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45" w:rightFromText="195" w:vertAnchor="text" w:tblpXSpec="right" w:tblpYSpec="center"/>
        <w:tblW w:w="0" w:type="auto"/>
        <w:tblCellSpacing w:w="0" w:type="dxa"/>
        <w:tblCellMar>
          <w:left w:w="0" w:type="dxa"/>
          <w:right w:w="0" w:type="dxa"/>
        </w:tblCellMar>
        <w:tblLook w:val="04A0" w:firstRow="1" w:lastRow="0" w:firstColumn="1" w:lastColumn="0" w:noHBand="0" w:noVBand="1"/>
      </w:tblPr>
      <w:tblGrid>
        <w:gridCol w:w="6"/>
      </w:tblGrid>
      <w:tr w:rsidR="0010796F" w:rsidRPr="0010796F" w14:paraId="1B8117C6" w14:textId="77777777" w:rsidTr="0010796F">
        <w:trPr>
          <w:tblCellSpacing w:w="0" w:type="dxa"/>
        </w:trPr>
        <w:tc>
          <w:tcPr>
            <w:tcW w:w="0" w:type="auto"/>
            <w:vAlign w:val="center"/>
          </w:tcPr>
          <w:p w14:paraId="081EAA8A" w14:textId="146800E7" w:rsidR="0010796F" w:rsidRPr="0010796F" w:rsidRDefault="0010796F" w:rsidP="0010796F">
            <w:pPr>
              <w:spacing w:after="0" w:line="240" w:lineRule="auto"/>
              <w:rPr>
                <w:rFonts w:ascii="Times New Roman" w:eastAsia="Times New Roman" w:hAnsi="Times New Roman" w:cs="Times New Roman"/>
                <w:sz w:val="24"/>
                <w:szCs w:val="24"/>
                <w:lang w:eastAsia="ro-RO"/>
              </w:rPr>
            </w:pPr>
          </w:p>
        </w:tc>
      </w:tr>
    </w:tbl>
    <w:p w14:paraId="4279BDC7" w14:textId="77777777" w:rsidR="0010796F" w:rsidRPr="0010796F" w:rsidRDefault="0010796F" w:rsidP="0010796F">
      <w:pPr>
        <w:spacing w:after="0" w:line="240" w:lineRule="auto"/>
        <w:rPr>
          <w:rFonts w:ascii="Times New Roman" w:eastAsia="Times New Roman" w:hAnsi="Times New Roman" w:cs="Times New Roman"/>
          <w:vanish/>
          <w:sz w:val="24"/>
          <w:szCs w:val="24"/>
          <w:lang w:eastAsia="ro-RO"/>
        </w:rPr>
      </w:pPr>
    </w:p>
    <w:p w14:paraId="3059EACC" w14:textId="77777777" w:rsidR="0010796F" w:rsidRPr="0010796F" w:rsidRDefault="0010796F" w:rsidP="0010796F">
      <w:pPr>
        <w:shd w:val="clear" w:color="auto" w:fill="FFFFFF"/>
        <w:spacing w:after="0" w:line="240" w:lineRule="auto"/>
        <w:rPr>
          <w:rFonts w:ascii="Times New Roman" w:eastAsia="Times New Roman" w:hAnsi="Times New Roman" w:cs="Times New Roman"/>
          <w:color w:val="000000"/>
          <w:sz w:val="24"/>
          <w:szCs w:val="24"/>
          <w:lang w:eastAsia="ro-RO"/>
        </w:rPr>
      </w:pPr>
      <w:r w:rsidRPr="0010796F">
        <w:rPr>
          <w:rFonts w:ascii="Tahoma" w:eastAsia="Times New Roman" w:hAnsi="Tahoma" w:cs="Tahoma"/>
          <w:b/>
          <w:bCs/>
          <w:color w:val="000000"/>
          <w:sz w:val="24"/>
          <w:szCs w:val="24"/>
          <w:lang w:eastAsia="ro-RO"/>
        </w:rPr>
        <w:t>﻿</w:t>
      </w:r>
      <w:r w:rsidRPr="0010796F">
        <w:rPr>
          <w:rFonts w:ascii="Times New Roman" w:eastAsia="Times New Roman" w:hAnsi="Times New Roman" w:cs="Times New Roman"/>
          <w:b/>
          <w:bCs/>
          <w:color w:val="0000FF"/>
          <w:sz w:val="24"/>
          <w:szCs w:val="24"/>
          <w:lang w:eastAsia="ro-RO"/>
        </w:rPr>
        <w:t> LEGE nr. 196 din 31 octombrie 2016</w:t>
      </w:r>
      <w:r w:rsidRPr="0010796F">
        <w:rPr>
          <w:rFonts w:ascii="Times New Roman" w:eastAsia="Times New Roman" w:hAnsi="Times New Roman" w:cs="Times New Roman"/>
          <w:b/>
          <w:bCs/>
          <w:color w:val="000000"/>
          <w:sz w:val="24"/>
          <w:szCs w:val="24"/>
          <w:lang w:eastAsia="ro-RO"/>
        </w:rPr>
        <w:br/>
        <w:t>privind venitul minim de incluziune</w:t>
      </w:r>
      <w:r w:rsidRPr="0010796F">
        <w:rPr>
          <w:rFonts w:ascii="Times New Roman" w:eastAsia="Times New Roman" w:hAnsi="Times New Roman" w:cs="Times New Roman"/>
          <w:b/>
          <w:bCs/>
          <w:color w:val="000000"/>
          <w:sz w:val="24"/>
          <w:szCs w:val="24"/>
          <w:lang w:eastAsia="ro-RO"/>
        </w:rPr>
        <w:br/>
      </w:r>
      <w:r w:rsidRPr="0010796F">
        <w:rPr>
          <w:rFonts w:ascii="Times New Roman" w:eastAsia="Times New Roman" w:hAnsi="Times New Roman" w:cs="Times New Roman"/>
          <w:b/>
          <w:bCs/>
          <w:color w:val="000000"/>
          <w:sz w:val="24"/>
          <w:szCs w:val="24"/>
          <w:lang w:eastAsia="ro-RO"/>
        </w:rPr>
        <w:br/>
        <w:t>EMITENT: </w:t>
      </w:r>
      <w:r w:rsidRPr="0010796F">
        <w:rPr>
          <w:rFonts w:ascii="Times New Roman" w:eastAsia="Times New Roman" w:hAnsi="Times New Roman" w:cs="Times New Roman"/>
          <w:b/>
          <w:bCs/>
          <w:color w:val="0000FF"/>
          <w:sz w:val="24"/>
          <w:szCs w:val="24"/>
          <w:lang w:eastAsia="ro-RO"/>
        </w:rPr>
        <w:t>Parlamentul</w:t>
      </w:r>
      <w:r w:rsidRPr="0010796F">
        <w:rPr>
          <w:rFonts w:ascii="Times New Roman" w:eastAsia="Times New Roman" w:hAnsi="Times New Roman" w:cs="Times New Roman"/>
          <w:b/>
          <w:bCs/>
          <w:color w:val="000000"/>
          <w:sz w:val="24"/>
          <w:szCs w:val="24"/>
          <w:lang w:eastAsia="ro-RO"/>
        </w:rPr>
        <w:br/>
        <w:t>PUBLICAT ÎN: </w:t>
      </w:r>
      <w:r w:rsidRPr="0010796F">
        <w:rPr>
          <w:rFonts w:ascii="Times New Roman" w:eastAsia="Times New Roman" w:hAnsi="Times New Roman" w:cs="Times New Roman"/>
          <w:b/>
          <w:bCs/>
          <w:color w:val="0000FF"/>
          <w:sz w:val="24"/>
          <w:szCs w:val="24"/>
          <w:lang w:eastAsia="ro-RO"/>
        </w:rPr>
        <w:t>Monitorul Oficial nr. 882 din 3 noiembrie 2016</w:t>
      </w:r>
    </w:p>
    <w:p w14:paraId="04916689" w14:textId="77777777" w:rsidR="0010796F" w:rsidRPr="0010796F" w:rsidRDefault="0010796F" w:rsidP="0010796F">
      <w:pPr>
        <w:shd w:val="clear" w:color="auto" w:fill="FFFFFF"/>
        <w:spacing w:after="0" w:line="240" w:lineRule="auto"/>
        <w:rPr>
          <w:rFonts w:ascii="Times New Roman" w:eastAsia="Times New Roman" w:hAnsi="Times New Roman" w:cs="Times New Roman"/>
          <w:b/>
          <w:bCs/>
          <w:color w:val="000000"/>
          <w:sz w:val="24"/>
          <w:szCs w:val="24"/>
          <w:lang w:eastAsia="ro-RO"/>
        </w:rPr>
      </w:pP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b/>
          <w:bCs/>
          <w:color w:val="000000"/>
          <w:sz w:val="24"/>
          <w:szCs w:val="24"/>
          <w:lang w:eastAsia="ro-RO"/>
        </w:rPr>
        <w:t>Data intrării în vigoare: </w:t>
      </w:r>
    </w:p>
    <w:p w14:paraId="591741C0" w14:textId="77777777" w:rsidR="0010796F" w:rsidRPr="0010796F" w:rsidRDefault="0010796F" w:rsidP="0010796F">
      <w:pPr>
        <w:shd w:val="clear" w:color="auto" w:fill="FFFFFF"/>
        <w:spacing w:after="0" w:line="240" w:lineRule="auto"/>
        <w:rPr>
          <w:rFonts w:ascii="Times New Roman" w:eastAsia="Times New Roman" w:hAnsi="Times New Roman" w:cs="Times New Roman"/>
          <w:b/>
          <w:bCs/>
          <w:color w:val="0000FF"/>
          <w:sz w:val="24"/>
          <w:szCs w:val="24"/>
          <w:lang w:eastAsia="ro-RO"/>
        </w:rPr>
      </w:pPr>
      <w:r w:rsidRPr="0010796F">
        <w:rPr>
          <w:rFonts w:ascii="Times New Roman" w:eastAsia="Times New Roman" w:hAnsi="Times New Roman" w:cs="Times New Roman"/>
          <w:b/>
          <w:bCs/>
          <w:color w:val="0000FF"/>
          <w:sz w:val="24"/>
          <w:szCs w:val="24"/>
          <w:lang w:eastAsia="ro-RO"/>
        </w:rPr>
        <w:t>01 Aprilie 2023</w:t>
      </w:r>
    </w:p>
    <w:p w14:paraId="39FF3449" w14:textId="77777777" w:rsidR="009A75C7" w:rsidRDefault="009A75C7" w:rsidP="0010796F">
      <w:pPr>
        <w:shd w:val="clear" w:color="auto" w:fill="FFFFFF"/>
        <w:spacing w:after="0" w:line="240" w:lineRule="auto"/>
      </w:pPr>
    </w:p>
    <w:p w14:paraId="55E2D2CE" w14:textId="77777777" w:rsidR="009A75C7" w:rsidRDefault="0010796F" w:rsidP="0010796F">
      <w:pPr>
        <w:shd w:val="clear" w:color="auto" w:fill="FFFFFF"/>
        <w:spacing w:after="0" w:line="240" w:lineRule="auto"/>
        <w:rPr>
          <w:rFonts w:ascii="Times New Roman" w:eastAsia="Times New Roman" w:hAnsi="Times New Roman" w:cs="Times New Roman"/>
          <w:color w:val="0000FF"/>
          <w:sz w:val="24"/>
          <w:szCs w:val="24"/>
          <w:lang w:eastAsia="ro-RO"/>
        </w:rPr>
      </w:pP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(1) Prezenta lege se aplică de la 1 aprilie 2023, cu excepţia art. 94 şi 96, precum şi a reglementărilor referitoare la solicitarea, acordarea, stabilirea dreptului şi plata venitului minim de incluziune, inclusiv a măsurilor complementare acestuia prevăzute pentru beneficiarii venitului minim de incluziune, care se aplică de la 1 ianuarie 2024.</w:t>
      </w:r>
      <w:r w:rsidRPr="0010796F">
        <w:rPr>
          <w:rFonts w:ascii="Times New Roman" w:eastAsia="Times New Roman" w:hAnsi="Times New Roman" w:cs="Times New Roman"/>
          <w:color w:val="000000"/>
          <w:sz w:val="24"/>
          <w:szCs w:val="24"/>
          <w:lang w:eastAsia="ro-RO"/>
        </w:rPr>
        <w:br/>
        <w: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Parlamentul României adoptă prezenta lege.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0" w:name="CI"/>
      <w:r w:rsidRPr="0010796F">
        <w:rPr>
          <w:rFonts w:ascii="Times New Roman" w:eastAsia="Times New Roman" w:hAnsi="Times New Roman" w:cs="Times New Roman"/>
          <w:color w:val="0000FF"/>
          <w:sz w:val="24"/>
          <w:szCs w:val="24"/>
          <w:lang w:eastAsia="ro-RO"/>
        </w:rPr>
        <w:t>CAP. I</w:t>
      </w:r>
      <w:bookmarkEnd w:id="0"/>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Dispoziţii generale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1" w:name="A1"/>
      <w:r w:rsidRPr="0010796F">
        <w:rPr>
          <w:rFonts w:ascii="Times New Roman" w:eastAsia="Times New Roman" w:hAnsi="Times New Roman" w:cs="Times New Roman"/>
          <w:color w:val="0000FF"/>
          <w:sz w:val="24"/>
          <w:szCs w:val="24"/>
          <w:lang w:eastAsia="ro-RO"/>
        </w:rPr>
        <w:t>ART. 1</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(1) Prin dispoziţiile prezentei legi se reglementează venitul minim de incluziune, beneficiu de asistenţă socială acordat familiilor şi persoanelor singure aflate în situaţie de dificultate, în scopul prevenirii şi combaterii sărăciei şi riscului de excluziune socială.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(2</w:t>
      </w:r>
      <w:r w:rsidRPr="002348FA">
        <w:rPr>
          <w:rFonts w:ascii="Times New Roman" w:eastAsia="Times New Roman" w:hAnsi="Times New Roman" w:cs="Times New Roman"/>
          <w:color w:val="000000"/>
          <w:sz w:val="24"/>
          <w:szCs w:val="24"/>
          <w:highlight w:val="yellow"/>
          <w:lang w:eastAsia="ro-RO"/>
        </w:rPr>
        <w:t>) Situaţia de dificultate</w:t>
      </w:r>
      <w:r w:rsidRPr="0010796F">
        <w:rPr>
          <w:rFonts w:ascii="Times New Roman" w:eastAsia="Times New Roman" w:hAnsi="Times New Roman" w:cs="Times New Roman"/>
          <w:color w:val="000000"/>
          <w:sz w:val="24"/>
          <w:szCs w:val="24"/>
          <w:lang w:eastAsia="ro-RO"/>
        </w:rPr>
        <w:t xml:space="preserve"> este situaţia în care se află persoanele care, la un moment dat, pe parcursul vieţii, din cauze socioeconomice, de sănătate şi/sau care rezultă din mediul social de viaţă, şi-au pierdut sau le-au fost limitate propriile capacităţi de integrare socială.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2" w:name="A2"/>
      <w:r w:rsidRPr="0010796F">
        <w:rPr>
          <w:rFonts w:ascii="Times New Roman" w:eastAsia="Times New Roman" w:hAnsi="Times New Roman" w:cs="Times New Roman"/>
          <w:color w:val="0000FF"/>
          <w:sz w:val="24"/>
          <w:szCs w:val="24"/>
          <w:lang w:eastAsia="ro-RO"/>
        </w:rPr>
        <w:t>ART. 2</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Venitul minim de incluziune face parte din categoria beneficiilor de asistenţă socială selective definite la </w:t>
      </w:r>
      <w:bookmarkStart w:id="3" w:name="REF20"/>
      <w:bookmarkEnd w:id="3"/>
      <w:r w:rsidRPr="0010796F">
        <w:rPr>
          <w:rFonts w:ascii="Times New Roman" w:eastAsia="Times New Roman" w:hAnsi="Times New Roman" w:cs="Times New Roman"/>
          <w:color w:val="0000FF"/>
          <w:sz w:val="24"/>
          <w:szCs w:val="24"/>
          <w:u w:val="single"/>
          <w:lang w:eastAsia="ro-RO"/>
        </w:rPr>
        <w:t>art. 8 alin. (1) lit. a) din Legea asistenţei sociale nr. 292/</w:t>
      </w:r>
      <w:commentRangeStart w:id="4"/>
      <w:r w:rsidRPr="0010796F">
        <w:rPr>
          <w:rFonts w:ascii="Times New Roman" w:eastAsia="Times New Roman" w:hAnsi="Times New Roman" w:cs="Times New Roman"/>
          <w:color w:val="0000FF"/>
          <w:sz w:val="24"/>
          <w:szCs w:val="24"/>
          <w:u w:val="single"/>
          <w:lang w:eastAsia="ro-RO"/>
        </w:rPr>
        <w:t>2011</w:t>
      </w:r>
      <w:commentRangeEnd w:id="4"/>
      <w:r w:rsidR="002348FA">
        <w:rPr>
          <w:rStyle w:val="Referincomentariu"/>
        </w:rPr>
        <w:commentReference w:id="4"/>
      </w:r>
      <w:r w:rsidRPr="0010796F">
        <w:rPr>
          <w:rFonts w:ascii="Times New Roman" w:eastAsia="Times New Roman" w:hAnsi="Times New Roman" w:cs="Times New Roman"/>
          <w:color w:val="000000"/>
          <w:sz w:val="24"/>
          <w:szCs w:val="24"/>
          <w:lang w:eastAsia="ro-RO"/>
        </w:rPr>
        <w:t>, cu modificările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5" w:name="A3"/>
      <w:r w:rsidRPr="0010796F">
        <w:rPr>
          <w:rFonts w:ascii="Times New Roman" w:eastAsia="Times New Roman" w:hAnsi="Times New Roman" w:cs="Times New Roman"/>
          <w:color w:val="0000FF"/>
          <w:sz w:val="24"/>
          <w:szCs w:val="24"/>
          <w:lang w:eastAsia="ro-RO"/>
        </w:rPr>
        <w:t>ART. 3</w:t>
      </w:r>
      <w:bookmarkEnd w:id="5"/>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(1) Venitul minim de incluziune reprezintă sprijinul financiar acordat de stat în scopul asigurării nivelului de trai minimal, astfel cum acesta este definit </w:t>
      </w:r>
      <w:commentRangeStart w:id="6"/>
      <w:r w:rsidRPr="0010796F">
        <w:rPr>
          <w:rFonts w:ascii="Times New Roman" w:eastAsia="Times New Roman" w:hAnsi="Times New Roman" w:cs="Times New Roman"/>
          <w:color w:val="000000"/>
          <w:sz w:val="24"/>
          <w:szCs w:val="24"/>
          <w:lang w:eastAsia="ro-RO"/>
        </w:rPr>
        <w:t>de </w:t>
      </w:r>
      <w:bookmarkStart w:id="7" w:name="REF21"/>
      <w:bookmarkEnd w:id="7"/>
      <w:r w:rsidRPr="0010796F">
        <w:rPr>
          <w:rFonts w:ascii="Times New Roman" w:eastAsia="Times New Roman" w:hAnsi="Times New Roman" w:cs="Times New Roman"/>
          <w:color w:val="0000FF"/>
          <w:sz w:val="24"/>
          <w:szCs w:val="24"/>
          <w:u w:val="single"/>
          <w:lang w:eastAsia="ro-RO"/>
        </w:rPr>
        <w:t>art. 54 din Legea nr. 292/2011</w:t>
      </w:r>
      <w:commentRangeEnd w:id="6"/>
      <w:r w:rsidR="002348FA">
        <w:rPr>
          <w:rStyle w:val="Referincomentariu"/>
        </w:rPr>
        <w:commentReference w:id="6"/>
      </w:r>
      <w:r w:rsidRPr="0010796F">
        <w:rPr>
          <w:rFonts w:ascii="Times New Roman" w:eastAsia="Times New Roman" w:hAnsi="Times New Roman" w:cs="Times New Roman"/>
          <w:color w:val="000000"/>
          <w:sz w:val="24"/>
          <w:szCs w:val="24"/>
          <w:lang w:eastAsia="ro-RO"/>
        </w:rPr>
        <w:t>, cu modificările ulterioare, pentru familiile şi persoanele singure aflate în situaţia prevăzută la art. 1 alin. (2), precum şi pentru prevenirea riscului sărăciei în rândul copiilor şi stimularea participării acestora în sistemul de educaţie.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(2) Pentru a răspunde scopului prevăzut la alin. (1), venitul minim de incluziune se compune din una sau mai multe din următoarele categorii de ajutoare financiare: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2348FA">
        <w:rPr>
          <w:rFonts w:ascii="Times New Roman" w:eastAsia="Times New Roman" w:hAnsi="Times New Roman" w:cs="Times New Roman"/>
          <w:color w:val="000000"/>
          <w:sz w:val="24"/>
          <w:szCs w:val="24"/>
          <w:highlight w:val="yellow"/>
          <w:lang w:eastAsia="ro-RO"/>
        </w:rPr>
        <w:t>a) ajutor de incluziune;</w:t>
      </w:r>
      <w:r w:rsidRPr="002348FA">
        <w:rPr>
          <w:rFonts w:ascii="Times New Roman" w:eastAsia="Times New Roman" w:hAnsi="Times New Roman" w:cs="Times New Roman"/>
          <w:color w:val="000000"/>
          <w:sz w:val="24"/>
          <w:szCs w:val="24"/>
          <w:highlight w:val="yellow"/>
          <w:lang w:eastAsia="ro-RO"/>
        </w:rPr>
        <w:br/>
      </w:r>
      <w:r w:rsidRPr="002348FA">
        <w:rPr>
          <w:rFonts w:ascii="Times New Roman" w:eastAsia="Times New Roman" w:hAnsi="Times New Roman" w:cs="Times New Roman"/>
          <w:color w:val="000000"/>
          <w:sz w:val="24"/>
          <w:szCs w:val="24"/>
          <w:highlight w:val="yellow"/>
          <w:lang w:eastAsia="ro-RO"/>
        </w:rPr>
        <w:t> </w:t>
      </w:r>
      <w:r w:rsidRPr="002348FA">
        <w:rPr>
          <w:rFonts w:ascii="Times New Roman" w:eastAsia="Times New Roman" w:hAnsi="Times New Roman" w:cs="Times New Roman"/>
          <w:color w:val="000000"/>
          <w:sz w:val="24"/>
          <w:szCs w:val="24"/>
          <w:highlight w:val="yellow"/>
          <w:lang w:eastAsia="ro-RO"/>
        </w:rPr>
        <w:t> </w:t>
      </w:r>
      <w:r w:rsidRPr="002348FA">
        <w:rPr>
          <w:rFonts w:ascii="Times New Roman" w:eastAsia="Times New Roman" w:hAnsi="Times New Roman" w:cs="Times New Roman"/>
          <w:color w:val="000000"/>
          <w:sz w:val="24"/>
          <w:szCs w:val="24"/>
          <w:highlight w:val="yellow"/>
          <w:lang w:eastAsia="ro-RO"/>
        </w:rPr>
        <w:t>b) ajutor pentru familia cu copii;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c) abrogată.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(3) În funcţie de nevoile familiei/persoanei singure, venitul minim de incluziune este însoţit de </w:t>
      </w:r>
      <w:r w:rsidRPr="000541BC">
        <w:rPr>
          <w:rFonts w:ascii="Times New Roman" w:eastAsia="Times New Roman" w:hAnsi="Times New Roman" w:cs="Times New Roman"/>
          <w:color w:val="000000"/>
          <w:sz w:val="24"/>
          <w:szCs w:val="24"/>
          <w:highlight w:val="yellow"/>
          <w:lang w:eastAsia="ro-RO"/>
        </w:rPr>
        <w:t>alte măsuri de asistenţă socială complementare</w:t>
      </w:r>
      <w:r w:rsidRPr="0010796F">
        <w:rPr>
          <w:rFonts w:ascii="Times New Roman" w:eastAsia="Times New Roman" w:hAnsi="Times New Roman" w:cs="Times New Roman"/>
          <w:color w:val="000000"/>
          <w:sz w:val="24"/>
          <w:szCs w:val="24"/>
          <w:lang w:eastAsia="ro-RO"/>
        </w:rPr>
        <w:t>, acordate în bani şi/sau în natură, după cum urmează: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0541BC">
        <w:rPr>
          <w:rFonts w:ascii="Times New Roman" w:eastAsia="Times New Roman" w:hAnsi="Times New Roman" w:cs="Times New Roman"/>
          <w:color w:val="000000"/>
          <w:sz w:val="24"/>
          <w:szCs w:val="24"/>
          <w:highlight w:val="green"/>
          <w:lang w:eastAsia="ro-RO"/>
        </w:rPr>
        <w:t>a) stimulente;</w:t>
      </w:r>
      <w:r w:rsidRPr="000541BC">
        <w:rPr>
          <w:rFonts w:ascii="Times New Roman" w:eastAsia="Times New Roman" w:hAnsi="Times New Roman" w:cs="Times New Roman"/>
          <w:color w:val="000000"/>
          <w:sz w:val="24"/>
          <w:szCs w:val="24"/>
          <w:highlight w:val="green"/>
          <w:lang w:eastAsia="ro-RO"/>
        </w:rPr>
        <w:br/>
      </w:r>
      <w:r w:rsidRPr="000541BC">
        <w:rPr>
          <w:rFonts w:ascii="Times New Roman" w:eastAsia="Times New Roman" w:hAnsi="Times New Roman" w:cs="Times New Roman"/>
          <w:color w:val="000000"/>
          <w:sz w:val="24"/>
          <w:szCs w:val="24"/>
          <w:highlight w:val="green"/>
          <w:lang w:eastAsia="ro-RO"/>
        </w:rPr>
        <w:t> </w:t>
      </w:r>
      <w:r w:rsidRPr="000541BC">
        <w:rPr>
          <w:rFonts w:ascii="Times New Roman" w:eastAsia="Times New Roman" w:hAnsi="Times New Roman" w:cs="Times New Roman"/>
          <w:color w:val="000000"/>
          <w:sz w:val="24"/>
          <w:szCs w:val="24"/>
          <w:highlight w:val="green"/>
          <w:lang w:eastAsia="ro-RO"/>
        </w:rPr>
        <w:t> </w:t>
      </w:r>
      <w:r w:rsidRPr="000541BC">
        <w:rPr>
          <w:rFonts w:ascii="Times New Roman" w:eastAsia="Times New Roman" w:hAnsi="Times New Roman" w:cs="Times New Roman"/>
          <w:color w:val="000000"/>
          <w:sz w:val="24"/>
          <w:szCs w:val="24"/>
          <w:highlight w:val="green"/>
          <w:lang w:eastAsia="ro-RO"/>
        </w:rPr>
        <w:t>b) facilităţi contributive;</w:t>
      </w:r>
      <w:r w:rsidRPr="000541BC">
        <w:rPr>
          <w:rFonts w:ascii="Times New Roman" w:eastAsia="Times New Roman" w:hAnsi="Times New Roman" w:cs="Times New Roman"/>
          <w:color w:val="000000"/>
          <w:sz w:val="24"/>
          <w:szCs w:val="24"/>
          <w:highlight w:val="green"/>
          <w:lang w:eastAsia="ro-RO"/>
        </w:rPr>
        <w:br/>
      </w:r>
      <w:r w:rsidRPr="000541BC">
        <w:rPr>
          <w:rFonts w:ascii="Times New Roman" w:eastAsia="Times New Roman" w:hAnsi="Times New Roman" w:cs="Times New Roman"/>
          <w:color w:val="000000"/>
          <w:sz w:val="24"/>
          <w:szCs w:val="24"/>
          <w:highlight w:val="green"/>
          <w:lang w:eastAsia="ro-RO"/>
        </w:rPr>
        <w:t> </w:t>
      </w:r>
      <w:r w:rsidRPr="000541BC">
        <w:rPr>
          <w:rFonts w:ascii="Times New Roman" w:eastAsia="Times New Roman" w:hAnsi="Times New Roman" w:cs="Times New Roman"/>
          <w:color w:val="000000"/>
          <w:sz w:val="24"/>
          <w:szCs w:val="24"/>
          <w:highlight w:val="green"/>
          <w:lang w:eastAsia="ro-RO"/>
        </w:rPr>
        <w:t> </w:t>
      </w:r>
      <w:r w:rsidRPr="000541BC">
        <w:rPr>
          <w:rFonts w:ascii="Times New Roman" w:eastAsia="Times New Roman" w:hAnsi="Times New Roman" w:cs="Times New Roman"/>
          <w:color w:val="000000"/>
          <w:sz w:val="24"/>
          <w:szCs w:val="24"/>
          <w:highlight w:val="green"/>
          <w:lang w:eastAsia="ro-RO"/>
        </w:rPr>
        <w:t>c) alte drepturi complementare</w:t>
      </w:r>
      <w:r w:rsidRPr="0010796F">
        <w:rPr>
          <w:rFonts w:ascii="Times New Roman" w:eastAsia="Times New Roman" w:hAnsi="Times New Roman" w:cs="Times New Roman"/>
          <w:color w:val="000000"/>
          <w:sz w:val="24"/>
          <w:szCs w:val="24"/>
          <w:lang w:eastAsia="ro-RO"/>
        </w:rPr>
        <w: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(4) Sumele aferente venitului minim de incluziune şi măsurilor de asistenţă socială complementare prevăzute la alin. (3</w:t>
      </w:r>
      <w:r w:rsidRPr="000541BC">
        <w:rPr>
          <w:rFonts w:ascii="Times New Roman" w:eastAsia="Times New Roman" w:hAnsi="Times New Roman" w:cs="Times New Roman"/>
          <w:color w:val="000000"/>
          <w:sz w:val="24"/>
          <w:szCs w:val="24"/>
          <w:highlight w:val="yellow"/>
          <w:lang w:eastAsia="ro-RO"/>
        </w:rPr>
        <w:t xml:space="preserve">) se acordă din </w:t>
      </w:r>
      <w:r w:rsidRPr="000541BC">
        <w:rPr>
          <w:rFonts w:ascii="Times New Roman" w:eastAsia="Times New Roman" w:hAnsi="Times New Roman" w:cs="Times New Roman"/>
          <w:b/>
          <w:bCs/>
          <w:color w:val="000000"/>
          <w:sz w:val="24"/>
          <w:szCs w:val="24"/>
          <w:highlight w:val="yellow"/>
          <w:lang w:eastAsia="ro-RO"/>
        </w:rPr>
        <w:t>bugetul de stat</w:t>
      </w:r>
      <w:r w:rsidRPr="000541BC">
        <w:rPr>
          <w:rFonts w:ascii="Times New Roman" w:eastAsia="Times New Roman" w:hAnsi="Times New Roman" w:cs="Times New Roman"/>
          <w:color w:val="000000"/>
          <w:sz w:val="24"/>
          <w:szCs w:val="24"/>
          <w:highlight w:val="yellow"/>
          <w:lang w:eastAsia="ro-RO"/>
        </w:rPr>
        <w:t xml:space="preserve"> şi, după caz, din </w:t>
      </w:r>
      <w:r w:rsidRPr="000541BC">
        <w:rPr>
          <w:rFonts w:ascii="Times New Roman" w:eastAsia="Times New Roman" w:hAnsi="Times New Roman" w:cs="Times New Roman"/>
          <w:b/>
          <w:bCs/>
          <w:color w:val="000000"/>
          <w:sz w:val="24"/>
          <w:szCs w:val="24"/>
          <w:highlight w:val="yellow"/>
          <w:lang w:eastAsia="ro-RO"/>
        </w:rPr>
        <w:t>bugetele locale.</w:t>
      </w:r>
      <w:r w:rsidRPr="000541BC">
        <w:rPr>
          <w:rFonts w:ascii="Times New Roman" w:eastAsia="Times New Roman" w:hAnsi="Times New Roman" w:cs="Times New Roman"/>
          <w:b/>
          <w:bCs/>
          <w:color w:val="000000"/>
          <w:sz w:val="24"/>
          <w:szCs w:val="24"/>
          <w:lang w:eastAsia="ro-RO"/>
        </w:rPr>
        <w:br/>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8" w:name="A4"/>
      <w:r w:rsidRPr="0010796F">
        <w:rPr>
          <w:rFonts w:ascii="Times New Roman" w:eastAsia="Times New Roman" w:hAnsi="Times New Roman" w:cs="Times New Roman"/>
          <w:color w:val="0000FF"/>
          <w:sz w:val="24"/>
          <w:szCs w:val="24"/>
          <w:lang w:eastAsia="ro-RO"/>
        </w:rPr>
        <w:t>ART. 4</w:t>
      </w:r>
      <w:bookmarkEnd w:id="8"/>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Pentru situaţii de dificultate şi pentru prevenirea sau reducerea riscului de sărăcie şi excluziune </w:t>
      </w:r>
      <w:r w:rsidRPr="0010796F">
        <w:rPr>
          <w:rFonts w:ascii="Times New Roman" w:eastAsia="Times New Roman" w:hAnsi="Times New Roman" w:cs="Times New Roman"/>
          <w:color w:val="0000FF"/>
          <w:sz w:val="24"/>
          <w:szCs w:val="24"/>
          <w:lang w:eastAsia="ro-RO"/>
        </w:rPr>
        <w:lastRenderedPageBreak/>
        <w:t xml:space="preserve">socială ale unuia sau mai multor membri din familie </w:t>
      </w:r>
      <w:r w:rsidRPr="000541BC">
        <w:rPr>
          <w:rFonts w:ascii="Times New Roman" w:eastAsia="Times New Roman" w:hAnsi="Times New Roman" w:cs="Times New Roman"/>
          <w:color w:val="0000FF"/>
          <w:sz w:val="24"/>
          <w:szCs w:val="24"/>
          <w:highlight w:val="yellow"/>
          <w:lang w:eastAsia="ro-RO"/>
        </w:rPr>
        <w:t>a căror nevoie identificată constituie o situaţie particulară şi necesită intervenţie individualizată, se pot acorda ajutoare de urgenţă şi/sau ajutoare comunitare,</w:t>
      </w:r>
      <w:r w:rsidRPr="0010796F">
        <w:rPr>
          <w:rFonts w:ascii="Times New Roman" w:eastAsia="Times New Roman" w:hAnsi="Times New Roman" w:cs="Times New Roman"/>
          <w:color w:val="0000FF"/>
          <w:sz w:val="24"/>
          <w:szCs w:val="24"/>
          <w:lang w:eastAsia="ro-RO"/>
        </w:rPr>
        <w:t xml:space="preserve"> precum şi măsuri de facilitare a accesului pe piaţa muncii, a accesului la servicii de sănătate şi educaţie, la servicii sociale şi locuire, susţinute </w:t>
      </w:r>
      <w:r w:rsidRPr="000541BC">
        <w:rPr>
          <w:rFonts w:ascii="Times New Roman" w:eastAsia="Times New Roman" w:hAnsi="Times New Roman" w:cs="Times New Roman"/>
          <w:color w:val="0000FF"/>
          <w:sz w:val="24"/>
          <w:szCs w:val="24"/>
          <w:highlight w:val="yellow"/>
          <w:lang w:eastAsia="ro-RO"/>
        </w:rPr>
        <w:t>din bugetul de stat, din bugetele locale sau fonduri externe</w:t>
      </w:r>
      <w:r w:rsidRPr="0010796F">
        <w:rPr>
          <w:rFonts w:ascii="Times New Roman" w:eastAsia="Times New Roman" w:hAnsi="Times New Roman" w:cs="Times New Roman"/>
          <w:color w:val="0000FF"/>
          <w:sz w:val="24"/>
          <w:szCs w:val="24"/>
          <w:lang w:eastAsia="ro-RO"/>
        </w:rPr>
        <w: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9" w:name="A5"/>
      <w:r w:rsidRPr="0010796F">
        <w:rPr>
          <w:rFonts w:ascii="Times New Roman" w:eastAsia="Times New Roman" w:hAnsi="Times New Roman" w:cs="Times New Roman"/>
          <w:color w:val="0000FF"/>
          <w:sz w:val="24"/>
          <w:szCs w:val="24"/>
          <w:lang w:eastAsia="ro-RO"/>
        </w:rPr>
        <w:t>ART. 5</w:t>
      </w:r>
      <w:bookmarkEnd w:id="9"/>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(1) Ajutoarele financiare componente ale venitului minim de incluziune şi măsurile de asistenţă socială complementare, prevăzute la art. 3, precum şi ajutoarele prevăzute la art. 4 se definesc astfel:</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a) ajutor de incluziune - ajutorul financiar acordat familiilor cu venituri situate sub nivelul prevăzut la </w:t>
      </w:r>
      <w:commentRangeStart w:id="10"/>
      <w:r w:rsidRPr="0010796F">
        <w:rPr>
          <w:rFonts w:ascii="Times New Roman" w:eastAsia="Times New Roman" w:hAnsi="Times New Roman" w:cs="Times New Roman"/>
          <w:color w:val="0000FF"/>
          <w:sz w:val="24"/>
          <w:szCs w:val="24"/>
          <w:lang w:eastAsia="ro-RO"/>
        </w:rPr>
        <w:t xml:space="preserve">art. 9 alin. (3) lit. a), </w:t>
      </w:r>
      <w:commentRangeEnd w:id="10"/>
      <w:r w:rsidR="002743F5">
        <w:rPr>
          <w:rStyle w:val="Referincomentariu"/>
        </w:rPr>
        <w:commentReference w:id="10"/>
      </w:r>
      <w:r w:rsidRPr="0010796F">
        <w:rPr>
          <w:rFonts w:ascii="Times New Roman" w:eastAsia="Times New Roman" w:hAnsi="Times New Roman" w:cs="Times New Roman"/>
          <w:color w:val="0000FF"/>
          <w:sz w:val="24"/>
          <w:szCs w:val="24"/>
          <w:lang w:eastAsia="ro-RO"/>
        </w:rPr>
        <w:t>pentru asigurarea necesităţilor zilnice de viaţă;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b) ajutor pentru familia cu copii - ajutorul financiar acordat familiilor cu venituri situate sub nivelul prevăzut la </w:t>
      </w:r>
      <w:commentRangeStart w:id="11"/>
      <w:r w:rsidRPr="0010796F">
        <w:rPr>
          <w:rFonts w:ascii="Times New Roman" w:eastAsia="Times New Roman" w:hAnsi="Times New Roman" w:cs="Times New Roman"/>
          <w:color w:val="0000FF"/>
          <w:sz w:val="24"/>
          <w:szCs w:val="24"/>
          <w:lang w:eastAsia="ro-RO"/>
        </w:rPr>
        <w:t xml:space="preserve">art. 9 alin. (3) lit. c), </w:t>
      </w:r>
      <w:commentRangeEnd w:id="11"/>
      <w:r w:rsidR="00F6760A">
        <w:rPr>
          <w:rStyle w:val="Referincomentariu"/>
        </w:rPr>
        <w:commentReference w:id="11"/>
      </w:r>
      <w:r w:rsidRPr="0010796F">
        <w:rPr>
          <w:rFonts w:ascii="Times New Roman" w:eastAsia="Times New Roman" w:hAnsi="Times New Roman" w:cs="Times New Roman"/>
          <w:color w:val="0000FF"/>
          <w:sz w:val="24"/>
          <w:szCs w:val="24"/>
          <w:lang w:eastAsia="ro-RO"/>
        </w:rPr>
        <w:t>care au în întreţinere unul sau mai mulţi copii în vârstă de până la 18 ani, în scopul prevenirii riscului de sărăcie a copilului şi stimulării participării acestuia în sistemul de educaţie;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c) stimulente - măsuri speciale de stimulare pentru participarea pe piaţa muncii, acordate în bani sau care reprezintă deduceri aplicate veniturilor persoanei;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d) facilităţi contributive - asigurarea în sistemul asigurărilor sociale de sănătate, fără plata contribuţiei de asigurări sociale de sănătate, în condiţiile prevăzute de </w:t>
      </w:r>
      <w:bookmarkStart w:id="12" w:name="REF26"/>
      <w:bookmarkEnd w:id="12"/>
      <w:r w:rsidRPr="0010796F">
        <w:rPr>
          <w:rFonts w:ascii="Times New Roman" w:eastAsia="Times New Roman" w:hAnsi="Times New Roman" w:cs="Times New Roman"/>
          <w:color w:val="0000FF"/>
          <w:sz w:val="24"/>
          <w:szCs w:val="24"/>
          <w:u w:val="single"/>
          <w:lang w:eastAsia="ro-RO"/>
        </w:rPr>
        <w:t>art. 154 din Legea nr. 227/2015 privind Codul fiscal</w:t>
      </w:r>
      <w:r w:rsidRPr="0010796F">
        <w:rPr>
          <w:rFonts w:ascii="Times New Roman" w:eastAsia="Times New Roman" w:hAnsi="Times New Roman" w:cs="Times New Roman"/>
          <w:color w:val="0000FF"/>
          <w:sz w:val="24"/>
          <w:szCs w:val="24"/>
          <w:lang w:eastAsia="ro-RO"/>
        </w:rPr>
        <w:t>, cu modificările şi completările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e) alte drepturi complementare - transferuri financiare şi/sau sprijin în natură, cu scopul de a facilita incluziunea socială şi prevenirea riscului de excluziune socială, acordate beneficiarilor de venit minim de incluziune sau altor categorii aflate în situaţii deosebite, constând, după caz, în:</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(i) plata asigurării obligatorii a locuinţei în condiţiile </w:t>
      </w:r>
      <w:bookmarkStart w:id="13" w:name="REF27"/>
      <w:bookmarkEnd w:id="13"/>
      <w:r w:rsidRPr="0010796F">
        <w:rPr>
          <w:rFonts w:ascii="Times New Roman" w:eastAsia="Times New Roman" w:hAnsi="Times New Roman" w:cs="Times New Roman"/>
          <w:color w:val="0000FF"/>
          <w:sz w:val="24"/>
          <w:szCs w:val="24"/>
          <w:u w:val="single"/>
          <w:lang w:eastAsia="ro-RO"/>
        </w:rPr>
        <w:t>Legii nr. 260/2008</w:t>
      </w:r>
      <w:r w:rsidRPr="0010796F">
        <w:rPr>
          <w:rFonts w:ascii="Times New Roman" w:eastAsia="Times New Roman" w:hAnsi="Times New Roman" w:cs="Times New Roman"/>
          <w:color w:val="0000FF"/>
          <w:sz w:val="24"/>
          <w:szCs w:val="24"/>
          <w:lang w:eastAsia="ro-RO"/>
        </w:rPr>
        <w:t> privind asigurarea obligatorie a locuinţelor împotriva cutremurelor, alunecărilor de teren şi inundaţiilor, republicată;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(ii) acordarea de ajutoare comunitare şi de urgenţă destinate sprijinirii familiei/persoanei singure pentru depăşirea unor situaţii de dificultate temporară şi prevenirea sau reducerea riscului de sărăcie şi excluziune socială;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(iii) accesul la măsuri de sprijin financiar pentru promovarea şi susţinerea frecventării cursurilor de învăţământ, organizate în condiţiile legii de către beneficiarii venitului minim de incluziune;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(iv) măsuri de stimulare a ocupării prevăzute de </w:t>
      </w:r>
      <w:bookmarkStart w:id="14" w:name="REF28"/>
      <w:bookmarkEnd w:id="14"/>
      <w:r w:rsidRPr="0010796F">
        <w:rPr>
          <w:rFonts w:ascii="Times New Roman" w:eastAsia="Times New Roman" w:hAnsi="Times New Roman" w:cs="Times New Roman"/>
          <w:color w:val="0000FF"/>
          <w:sz w:val="24"/>
          <w:szCs w:val="24"/>
          <w:u w:val="single"/>
          <w:lang w:eastAsia="ro-RO"/>
        </w:rPr>
        <w:t>Legea nr. 76/2002</w:t>
      </w:r>
      <w:r w:rsidRPr="0010796F">
        <w:rPr>
          <w:rFonts w:ascii="Times New Roman" w:eastAsia="Times New Roman" w:hAnsi="Times New Roman" w:cs="Times New Roman"/>
          <w:color w:val="0000FF"/>
          <w:sz w:val="24"/>
          <w:szCs w:val="24"/>
          <w:lang w:eastAsia="ro-RO"/>
        </w:rPr>
        <w:t> privind sistemul asigurărilor pentru şomaj şi stimularea ocupării forţei de muncă, cu modificările şi completările ulterioare, precum şi alte măsuri care să conducă la accesul persoanelor beneficiare de venit minim de incluziune la un loc de muncă;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(v) accesul la serviciile sociale disponibile, în funcţie de nevoile identificate în vederea depăşirii situaţiilor de dificultate..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(2) </w:t>
      </w:r>
      <w:r w:rsidRPr="00F6760A">
        <w:rPr>
          <w:rFonts w:ascii="Times New Roman" w:eastAsia="Times New Roman" w:hAnsi="Times New Roman" w:cs="Times New Roman"/>
          <w:color w:val="0000FF"/>
          <w:sz w:val="24"/>
          <w:szCs w:val="24"/>
          <w:highlight w:val="yellow"/>
          <w:lang w:eastAsia="ro-RO"/>
        </w:rPr>
        <w:t>Familiile şi persoanele singure beneficiare de venit minim de incluziune, indiferent de componenta acestuia, fac parte din categoria consumatorilor vulnerabili definiţi la </w:t>
      </w:r>
      <w:bookmarkStart w:id="15" w:name="REF29"/>
      <w:bookmarkEnd w:id="15"/>
      <w:r w:rsidRPr="00F6760A">
        <w:rPr>
          <w:rFonts w:ascii="Times New Roman" w:eastAsia="Times New Roman" w:hAnsi="Times New Roman" w:cs="Times New Roman"/>
          <w:color w:val="0000FF"/>
          <w:sz w:val="24"/>
          <w:szCs w:val="24"/>
          <w:highlight w:val="yellow"/>
          <w:u w:val="single"/>
          <w:lang w:eastAsia="ro-RO"/>
        </w:rPr>
        <w:t>art. 4 alin. (1) lit. a) din Legea nr. 226/2021</w:t>
      </w:r>
      <w:r w:rsidRPr="00F6760A">
        <w:rPr>
          <w:rFonts w:ascii="Times New Roman" w:eastAsia="Times New Roman" w:hAnsi="Times New Roman" w:cs="Times New Roman"/>
          <w:color w:val="0000FF"/>
          <w:sz w:val="24"/>
          <w:szCs w:val="24"/>
          <w:highlight w:val="yellow"/>
          <w:lang w:eastAsia="ro-RO"/>
        </w:rPr>
        <w:t> privind stabilirea măsurilor de protecţie socială pentru consumatorul vulnerabil de energie, cu modificările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16" w:name="A6"/>
      <w:r w:rsidRPr="0010796F">
        <w:rPr>
          <w:rFonts w:ascii="Times New Roman" w:eastAsia="Times New Roman" w:hAnsi="Times New Roman" w:cs="Times New Roman"/>
          <w:color w:val="0000FF"/>
          <w:sz w:val="24"/>
          <w:szCs w:val="24"/>
          <w:lang w:eastAsia="ro-RO"/>
        </w:rPr>
        <w:t>ART. 6</w:t>
      </w:r>
      <w:bookmarkEnd w:id="16"/>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(1) În sensul prezentei legi, termenii şi expresiile de mai jos au următoarele semnificaţii: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F6760A">
        <w:rPr>
          <w:rFonts w:ascii="Times New Roman" w:eastAsia="Times New Roman" w:hAnsi="Times New Roman" w:cs="Times New Roman"/>
          <w:color w:val="0000FF"/>
          <w:sz w:val="24"/>
          <w:szCs w:val="24"/>
          <w:highlight w:val="yellow"/>
          <w:lang w:eastAsia="ro-RO"/>
        </w:rPr>
        <w:t>a</w:t>
      </w:r>
      <w:r w:rsidR="00E34E5A" w:rsidRPr="00E34E5A">
        <w:rPr>
          <w:rFonts w:ascii="Times New Roman" w:eastAsia="Times New Roman" w:hAnsi="Times New Roman" w:cs="Times New Roman"/>
          <w:b/>
          <w:bCs/>
          <w:color w:val="0000FF"/>
          <w:sz w:val="24"/>
          <w:szCs w:val="24"/>
          <w:highlight w:val="yellow"/>
          <w:u w:val="single"/>
          <w:lang w:eastAsia="ro-RO"/>
        </w:rPr>
        <w:t xml:space="preserve">) </w:t>
      </w:r>
      <w:r w:rsidR="00E34E5A" w:rsidRPr="00E34E5A">
        <w:rPr>
          <w:rFonts w:ascii="Times New Roman" w:eastAsia="Times New Roman" w:hAnsi="Times New Roman" w:cs="Times New Roman"/>
          <w:b/>
          <w:bCs/>
          <w:color w:val="0000FF"/>
          <w:sz w:val="24"/>
          <w:szCs w:val="24"/>
          <w:highlight w:val="green"/>
          <w:u w:val="single"/>
          <w:lang w:eastAsia="ro-RO"/>
        </w:rPr>
        <w:t>PERSOANĂ SINGURĂ</w:t>
      </w:r>
      <w:r w:rsidR="00E34E5A" w:rsidRPr="0010796F">
        <w:rPr>
          <w:rFonts w:ascii="Times New Roman" w:eastAsia="Times New Roman" w:hAnsi="Times New Roman" w:cs="Times New Roman"/>
          <w:color w:val="0000FF"/>
          <w:sz w:val="24"/>
          <w:szCs w:val="24"/>
          <w:lang w:eastAsia="ro-RO"/>
        </w:rPr>
        <w:t xml:space="preserve"> </w:t>
      </w:r>
      <w:r w:rsidRPr="0010796F">
        <w:rPr>
          <w:rFonts w:ascii="Times New Roman" w:eastAsia="Times New Roman" w:hAnsi="Times New Roman" w:cs="Times New Roman"/>
          <w:color w:val="0000FF"/>
          <w:sz w:val="24"/>
          <w:szCs w:val="24"/>
          <w:lang w:eastAsia="ro-RO"/>
        </w:rPr>
        <w:t xml:space="preserve">- este persoana aflată </w:t>
      </w:r>
      <w:r w:rsidR="00F6760A" w:rsidRPr="00F6760A">
        <w:rPr>
          <w:rFonts w:ascii="Times New Roman" w:eastAsia="Times New Roman" w:hAnsi="Times New Roman" w:cs="Times New Roman"/>
          <w:b/>
          <w:bCs/>
          <w:color w:val="FF0000"/>
          <w:sz w:val="28"/>
          <w:szCs w:val="28"/>
          <w:u w:val="single"/>
          <w:lang w:eastAsia="ro-RO"/>
        </w:rPr>
        <w:t>ÎN UNA</w:t>
      </w:r>
      <w:r w:rsidR="00F6760A" w:rsidRPr="00F6760A">
        <w:rPr>
          <w:rFonts w:ascii="Times New Roman" w:eastAsia="Times New Roman" w:hAnsi="Times New Roman" w:cs="Times New Roman"/>
          <w:color w:val="FF0000"/>
          <w:sz w:val="24"/>
          <w:szCs w:val="24"/>
          <w:lang w:eastAsia="ro-RO"/>
        </w:rPr>
        <w:t xml:space="preserve"> </w:t>
      </w:r>
      <w:r w:rsidRPr="0010796F">
        <w:rPr>
          <w:rFonts w:ascii="Times New Roman" w:eastAsia="Times New Roman" w:hAnsi="Times New Roman" w:cs="Times New Roman"/>
          <w:color w:val="0000FF"/>
          <w:sz w:val="24"/>
          <w:szCs w:val="24"/>
          <w:lang w:eastAsia="ro-RO"/>
        </w:rPr>
        <w:t>dintre următoarele situaţii: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F6760A">
        <w:rPr>
          <w:rFonts w:ascii="Times New Roman" w:eastAsia="Times New Roman" w:hAnsi="Times New Roman" w:cs="Times New Roman"/>
          <w:b/>
          <w:bCs/>
          <w:color w:val="0000FF"/>
          <w:sz w:val="24"/>
          <w:szCs w:val="24"/>
          <w:lang w:eastAsia="ro-RO"/>
        </w:rPr>
        <w:t xml:space="preserve">1. persoana care a împlinit vârsta de </w:t>
      </w:r>
      <w:r w:rsidRPr="00F6760A">
        <w:rPr>
          <w:rFonts w:ascii="Times New Roman" w:eastAsia="Times New Roman" w:hAnsi="Times New Roman" w:cs="Times New Roman"/>
          <w:b/>
          <w:bCs/>
          <w:color w:val="0000FF"/>
          <w:sz w:val="24"/>
          <w:szCs w:val="24"/>
          <w:highlight w:val="yellow"/>
          <w:u w:val="single"/>
          <w:lang w:eastAsia="ro-RO"/>
        </w:rPr>
        <w:t>18 ani</w:t>
      </w:r>
      <w:r w:rsidRPr="00F6760A">
        <w:rPr>
          <w:rFonts w:ascii="Times New Roman" w:eastAsia="Times New Roman" w:hAnsi="Times New Roman" w:cs="Times New Roman"/>
          <w:b/>
          <w:bCs/>
          <w:color w:val="0000FF"/>
          <w:sz w:val="24"/>
          <w:szCs w:val="24"/>
          <w:lang w:eastAsia="ro-RO"/>
        </w:rPr>
        <w:t xml:space="preserve">, </w:t>
      </w:r>
      <w:r w:rsidRPr="00F6760A">
        <w:rPr>
          <w:rFonts w:ascii="Times New Roman" w:eastAsia="Times New Roman" w:hAnsi="Times New Roman" w:cs="Times New Roman"/>
          <w:b/>
          <w:bCs/>
          <w:color w:val="0000FF"/>
          <w:sz w:val="24"/>
          <w:szCs w:val="24"/>
          <w:highlight w:val="yellow"/>
          <w:u w:val="single"/>
          <w:lang w:eastAsia="ro-RO"/>
        </w:rPr>
        <w:t>locuieşte singură</w:t>
      </w:r>
      <w:r w:rsidRPr="00F6760A">
        <w:rPr>
          <w:rFonts w:ascii="Times New Roman" w:eastAsia="Times New Roman" w:hAnsi="Times New Roman" w:cs="Times New Roman"/>
          <w:b/>
          <w:bCs/>
          <w:color w:val="0000FF"/>
          <w:sz w:val="24"/>
          <w:szCs w:val="24"/>
          <w:lang w:eastAsia="ro-RO"/>
        </w:rPr>
        <w:t xml:space="preserve"> şi </w:t>
      </w:r>
      <w:r w:rsidRPr="00F6760A">
        <w:rPr>
          <w:rFonts w:ascii="Times New Roman" w:eastAsia="Times New Roman" w:hAnsi="Times New Roman" w:cs="Times New Roman"/>
          <w:b/>
          <w:bCs/>
          <w:color w:val="0000FF"/>
          <w:sz w:val="24"/>
          <w:szCs w:val="24"/>
          <w:highlight w:val="yellow"/>
          <w:u w:val="single"/>
          <w:lang w:eastAsia="ro-RO"/>
        </w:rPr>
        <w:t>nu se mai află în întreţinerea părinţilor</w:t>
      </w:r>
      <w:r w:rsidRPr="00F6760A">
        <w:rPr>
          <w:rFonts w:ascii="Times New Roman" w:eastAsia="Times New Roman" w:hAnsi="Times New Roman" w:cs="Times New Roman"/>
          <w:b/>
          <w:bCs/>
          <w:color w:val="0000FF"/>
          <w:sz w:val="24"/>
          <w:szCs w:val="24"/>
          <w:lang w:eastAsia="ro-RO"/>
        </w:rPr>
        <w:t xml:space="preserve">, precum şi persoana cu vârsta cuprinsă </w:t>
      </w:r>
      <w:r w:rsidRPr="00F6760A">
        <w:rPr>
          <w:rFonts w:ascii="Times New Roman" w:eastAsia="Times New Roman" w:hAnsi="Times New Roman" w:cs="Times New Roman"/>
          <w:b/>
          <w:bCs/>
          <w:color w:val="0000FF"/>
          <w:sz w:val="24"/>
          <w:szCs w:val="24"/>
          <w:highlight w:val="yellow"/>
          <w:u w:val="single"/>
          <w:lang w:eastAsia="ro-RO"/>
        </w:rPr>
        <w:t>între 16 şi 18 ani</w:t>
      </w:r>
      <w:r w:rsidRPr="00F6760A">
        <w:rPr>
          <w:rFonts w:ascii="Times New Roman" w:eastAsia="Times New Roman" w:hAnsi="Times New Roman" w:cs="Times New Roman"/>
          <w:b/>
          <w:bCs/>
          <w:color w:val="0000FF"/>
          <w:sz w:val="24"/>
          <w:szCs w:val="24"/>
          <w:lang w:eastAsia="ro-RO"/>
        </w:rPr>
        <w:t xml:space="preserve">, care </w:t>
      </w:r>
      <w:r w:rsidRPr="00F6760A">
        <w:rPr>
          <w:rFonts w:ascii="Times New Roman" w:eastAsia="Times New Roman" w:hAnsi="Times New Roman" w:cs="Times New Roman"/>
          <w:b/>
          <w:bCs/>
          <w:color w:val="0000FF"/>
          <w:sz w:val="24"/>
          <w:szCs w:val="24"/>
          <w:highlight w:val="yellow"/>
          <w:lang w:eastAsia="ro-RO"/>
        </w:rPr>
        <w:t xml:space="preserve">locuieşte şi se gospodăreşte singură şi are </w:t>
      </w:r>
      <w:commentRangeStart w:id="17"/>
      <w:r w:rsidRPr="00F6760A">
        <w:rPr>
          <w:rFonts w:ascii="Times New Roman" w:eastAsia="Times New Roman" w:hAnsi="Times New Roman" w:cs="Times New Roman"/>
          <w:b/>
          <w:bCs/>
          <w:color w:val="0000FF"/>
          <w:sz w:val="24"/>
          <w:szCs w:val="24"/>
          <w:highlight w:val="yellow"/>
          <w:lang w:eastAsia="ro-RO"/>
        </w:rPr>
        <w:t>capacitate de exerciţiu anticipată</w:t>
      </w:r>
      <w:commentRangeEnd w:id="17"/>
      <w:r w:rsidR="007F32F7">
        <w:rPr>
          <w:rStyle w:val="Referincomentariu"/>
        </w:rPr>
        <w:commentReference w:id="17"/>
      </w:r>
      <w:r w:rsidRPr="00F6760A">
        <w:rPr>
          <w:rFonts w:ascii="Times New Roman" w:eastAsia="Times New Roman" w:hAnsi="Times New Roman" w:cs="Times New Roman"/>
          <w:b/>
          <w:bCs/>
          <w:color w:val="0000FF"/>
          <w:sz w:val="24"/>
          <w:szCs w:val="24"/>
          <w:lang w:eastAsia="ro-RO"/>
        </w:rPr>
        <w:t>, potrivit prevederilor </w:t>
      </w:r>
      <w:bookmarkStart w:id="18" w:name="REF34"/>
      <w:bookmarkEnd w:id="18"/>
      <w:r w:rsidRPr="00F6760A">
        <w:rPr>
          <w:rFonts w:ascii="Times New Roman" w:eastAsia="Times New Roman" w:hAnsi="Times New Roman" w:cs="Times New Roman"/>
          <w:b/>
          <w:bCs/>
          <w:color w:val="0000FF"/>
          <w:sz w:val="24"/>
          <w:szCs w:val="24"/>
          <w:u w:val="single"/>
          <w:lang w:eastAsia="ro-RO"/>
        </w:rPr>
        <w:t>art. 40 din Legea nr. 287/2009 privind Codul civil, republicată</w:t>
      </w:r>
      <w:r w:rsidRPr="00F6760A">
        <w:rPr>
          <w:rFonts w:ascii="Times New Roman" w:eastAsia="Times New Roman" w:hAnsi="Times New Roman" w:cs="Times New Roman"/>
          <w:b/>
          <w:bCs/>
          <w:color w:val="0000FF"/>
          <w:sz w:val="24"/>
          <w:szCs w:val="24"/>
          <w:lang w:eastAsia="ro-RO"/>
        </w:rPr>
        <w:t>, cu modificările şi completările ulterioare;</w:t>
      </w:r>
      <w:r w:rsidRPr="00F6760A">
        <w:rPr>
          <w:rFonts w:ascii="Times New Roman" w:eastAsia="Times New Roman" w:hAnsi="Times New Roman" w:cs="Times New Roman"/>
          <w:b/>
          <w:bCs/>
          <w:color w:val="000000"/>
          <w:sz w:val="24"/>
          <w:szCs w:val="24"/>
          <w:lang w:eastAsia="ro-RO"/>
        </w:rPr>
        <w:br/>
      </w:r>
      <w:r w:rsidRPr="00F6760A">
        <w:rPr>
          <w:rFonts w:ascii="Times New Roman" w:eastAsia="Times New Roman" w:hAnsi="Times New Roman" w:cs="Times New Roman"/>
          <w:b/>
          <w:bCs/>
          <w:color w:val="0000FF"/>
          <w:sz w:val="24"/>
          <w:szCs w:val="24"/>
          <w:lang w:eastAsia="ro-RO"/>
        </w:rPr>
        <w:lastRenderedPageBreak/>
        <w:t> </w:t>
      </w:r>
      <w:r w:rsidRPr="00F6760A">
        <w:rPr>
          <w:rFonts w:ascii="Times New Roman" w:eastAsia="Times New Roman" w:hAnsi="Times New Roman" w:cs="Times New Roman"/>
          <w:b/>
          <w:bCs/>
          <w:color w:val="0000FF"/>
          <w:sz w:val="24"/>
          <w:szCs w:val="24"/>
          <w:lang w:eastAsia="ro-RO"/>
        </w:rPr>
        <w:t> </w:t>
      </w:r>
      <w:r w:rsidRPr="00F6760A">
        <w:rPr>
          <w:rFonts w:ascii="Times New Roman" w:eastAsia="Times New Roman" w:hAnsi="Times New Roman" w:cs="Times New Roman"/>
          <w:b/>
          <w:bCs/>
          <w:color w:val="0000FF"/>
          <w:sz w:val="24"/>
          <w:szCs w:val="24"/>
          <w:lang w:eastAsia="ro-RO"/>
        </w:rPr>
        <w:t xml:space="preserve">2. persoana </w:t>
      </w:r>
      <w:r w:rsidRPr="007F32F7">
        <w:rPr>
          <w:rFonts w:ascii="Times New Roman" w:eastAsia="Times New Roman" w:hAnsi="Times New Roman" w:cs="Times New Roman"/>
          <w:b/>
          <w:bCs/>
          <w:color w:val="0000FF"/>
          <w:sz w:val="24"/>
          <w:szCs w:val="24"/>
          <w:highlight w:val="yellow"/>
          <w:lang w:eastAsia="ro-RO"/>
        </w:rPr>
        <w:t>cu vârsta de peste 18 ani</w:t>
      </w:r>
      <w:r w:rsidRPr="00F6760A">
        <w:rPr>
          <w:rFonts w:ascii="Times New Roman" w:eastAsia="Times New Roman" w:hAnsi="Times New Roman" w:cs="Times New Roman"/>
          <w:b/>
          <w:bCs/>
          <w:color w:val="0000FF"/>
          <w:sz w:val="24"/>
          <w:szCs w:val="24"/>
          <w:lang w:eastAsia="ro-RO"/>
        </w:rPr>
        <w:t xml:space="preserve"> care </w:t>
      </w:r>
      <w:r w:rsidRPr="007F32F7">
        <w:rPr>
          <w:rFonts w:ascii="Times New Roman" w:eastAsia="Times New Roman" w:hAnsi="Times New Roman" w:cs="Times New Roman"/>
          <w:b/>
          <w:bCs/>
          <w:color w:val="0000FF"/>
          <w:sz w:val="24"/>
          <w:szCs w:val="24"/>
          <w:highlight w:val="yellow"/>
          <w:lang w:eastAsia="ro-RO"/>
        </w:rPr>
        <w:t>locuieşte împreună cu părinţii săi</w:t>
      </w:r>
      <w:r w:rsidRPr="00F6760A">
        <w:rPr>
          <w:rFonts w:ascii="Times New Roman" w:eastAsia="Times New Roman" w:hAnsi="Times New Roman" w:cs="Times New Roman"/>
          <w:b/>
          <w:bCs/>
          <w:color w:val="0000FF"/>
          <w:sz w:val="24"/>
          <w:szCs w:val="24"/>
          <w:lang w:eastAsia="ro-RO"/>
        </w:rPr>
        <w:t xml:space="preserve"> sau </w:t>
      </w:r>
      <w:r w:rsidRPr="007F32F7">
        <w:rPr>
          <w:rFonts w:ascii="Times New Roman" w:eastAsia="Times New Roman" w:hAnsi="Times New Roman" w:cs="Times New Roman"/>
          <w:b/>
          <w:bCs/>
          <w:color w:val="0000FF"/>
          <w:sz w:val="24"/>
          <w:szCs w:val="24"/>
          <w:highlight w:val="yellow"/>
          <w:lang w:eastAsia="ro-RO"/>
        </w:rPr>
        <w:t>cu alte persoane singure ori familii</w:t>
      </w:r>
      <w:r w:rsidRPr="00F6760A">
        <w:rPr>
          <w:rFonts w:ascii="Times New Roman" w:eastAsia="Times New Roman" w:hAnsi="Times New Roman" w:cs="Times New Roman"/>
          <w:b/>
          <w:bCs/>
          <w:color w:val="0000FF"/>
          <w:sz w:val="24"/>
          <w:szCs w:val="24"/>
          <w:lang w:eastAsia="ro-RO"/>
        </w:rPr>
        <w:t xml:space="preserve"> şi </w:t>
      </w:r>
      <w:r w:rsidRPr="007F32F7">
        <w:rPr>
          <w:rFonts w:ascii="Times New Roman" w:eastAsia="Times New Roman" w:hAnsi="Times New Roman" w:cs="Times New Roman"/>
          <w:b/>
          <w:bCs/>
          <w:color w:val="0000FF"/>
          <w:sz w:val="24"/>
          <w:szCs w:val="24"/>
          <w:u w:val="single"/>
          <w:lang w:eastAsia="ro-RO"/>
        </w:rPr>
        <w:t>care obţine/nu obţine propriile venituri din salarii şi/sau alte activităţi;</w:t>
      </w:r>
      <w:r w:rsidRPr="007F32F7">
        <w:rPr>
          <w:rFonts w:ascii="Times New Roman" w:eastAsia="Times New Roman" w:hAnsi="Times New Roman" w:cs="Times New Roman"/>
          <w:b/>
          <w:bCs/>
          <w:color w:val="000000"/>
          <w:sz w:val="24"/>
          <w:szCs w:val="24"/>
          <w:u w:val="single"/>
          <w:lang w:eastAsia="ro-RO"/>
        </w:rPr>
        <w:br/>
      </w:r>
      <w:r w:rsidRPr="00F6760A">
        <w:rPr>
          <w:rFonts w:ascii="Times New Roman" w:eastAsia="Times New Roman" w:hAnsi="Times New Roman" w:cs="Times New Roman"/>
          <w:b/>
          <w:bCs/>
          <w:color w:val="0000FF"/>
          <w:sz w:val="24"/>
          <w:szCs w:val="24"/>
          <w:lang w:eastAsia="ro-RO"/>
        </w:rPr>
        <w:t> </w:t>
      </w:r>
      <w:r w:rsidRPr="00F6760A">
        <w:rPr>
          <w:rFonts w:ascii="Times New Roman" w:eastAsia="Times New Roman" w:hAnsi="Times New Roman" w:cs="Times New Roman"/>
          <w:b/>
          <w:bCs/>
          <w:color w:val="0000FF"/>
          <w:sz w:val="24"/>
          <w:szCs w:val="24"/>
          <w:lang w:eastAsia="ro-RO"/>
        </w:rPr>
        <w:t> </w:t>
      </w:r>
      <w:r w:rsidRPr="00F6760A">
        <w:rPr>
          <w:rFonts w:ascii="Times New Roman" w:eastAsia="Times New Roman" w:hAnsi="Times New Roman" w:cs="Times New Roman"/>
          <w:b/>
          <w:bCs/>
          <w:color w:val="0000FF"/>
          <w:sz w:val="24"/>
          <w:szCs w:val="24"/>
          <w:lang w:eastAsia="ro-RO"/>
        </w:rPr>
        <w:t>3</w:t>
      </w:r>
      <w:r w:rsidRPr="007F32F7">
        <w:rPr>
          <w:rFonts w:ascii="Times New Roman" w:eastAsia="Times New Roman" w:hAnsi="Times New Roman" w:cs="Times New Roman"/>
          <w:b/>
          <w:bCs/>
          <w:color w:val="0000FF"/>
          <w:sz w:val="24"/>
          <w:szCs w:val="24"/>
          <w:highlight w:val="yellow"/>
          <w:lang w:eastAsia="ro-RO"/>
        </w:rPr>
        <w:t xml:space="preserve">. fiecare soţ, în cazul soţilor </w:t>
      </w:r>
      <w:r w:rsidR="007F32F7" w:rsidRPr="007F32F7">
        <w:rPr>
          <w:rFonts w:ascii="Times New Roman" w:eastAsia="Times New Roman" w:hAnsi="Times New Roman" w:cs="Times New Roman"/>
          <w:b/>
          <w:bCs/>
          <w:color w:val="0000FF"/>
          <w:sz w:val="24"/>
          <w:szCs w:val="24"/>
          <w:highlight w:val="yellow"/>
          <w:lang w:eastAsia="ro-RO"/>
        </w:rPr>
        <w:t xml:space="preserve">DESPĂRŢIŢI ÎN FAPT </w:t>
      </w:r>
      <w:r w:rsidRPr="007F32F7">
        <w:rPr>
          <w:rFonts w:ascii="Times New Roman" w:eastAsia="Times New Roman" w:hAnsi="Times New Roman" w:cs="Times New Roman"/>
          <w:b/>
          <w:bCs/>
          <w:color w:val="0000FF"/>
          <w:sz w:val="24"/>
          <w:szCs w:val="24"/>
          <w:highlight w:val="yellow"/>
          <w:lang w:eastAsia="ro-RO"/>
        </w:rPr>
        <w:t xml:space="preserve">cu </w:t>
      </w:r>
      <w:r w:rsidR="007F32F7" w:rsidRPr="007F32F7">
        <w:rPr>
          <w:rFonts w:ascii="Times New Roman" w:eastAsia="Times New Roman" w:hAnsi="Times New Roman" w:cs="Times New Roman"/>
          <w:b/>
          <w:bCs/>
          <w:color w:val="0000FF"/>
          <w:sz w:val="24"/>
          <w:szCs w:val="24"/>
          <w:highlight w:val="yellow"/>
          <w:lang w:eastAsia="ro-RO"/>
        </w:rPr>
        <w:t>DOMICILII DIFERITE</w:t>
      </w:r>
      <w:r w:rsidRPr="00F6760A">
        <w:rPr>
          <w:rFonts w:ascii="Times New Roman" w:eastAsia="Times New Roman" w:hAnsi="Times New Roman" w:cs="Times New Roman"/>
          <w:b/>
          <w:bCs/>
          <w:color w:val="0000FF"/>
          <w:sz w:val="24"/>
          <w:szCs w:val="24"/>
          <w:lang w:eastAsia="ro-RO"/>
        </w:rPr>
        <w:t xml:space="preserve">, dacă această situaţie este </w:t>
      </w:r>
      <w:r w:rsidRPr="007F32F7">
        <w:rPr>
          <w:rFonts w:ascii="Times New Roman" w:eastAsia="Times New Roman" w:hAnsi="Times New Roman" w:cs="Times New Roman"/>
          <w:b/>
          <w:bCs/>
          <w:color w:val="0000FF"/>
          <w:sz w:val="24"/>
          <w:szCs w:val="24"/>
          <w:u w:val="single"/>
          <w:lang w:eastAsia="ro-RO"/>
        </w:rPr>
        <w:t>dovedită prin verificare în teren</w:t>
      </w:r>
      <w:r w:rsidRPr="00F6760A">
        <w:rPr>
          <w:rFonts w:ascii="Times New Roman" w:eastAsia="Times New Roman" w:hAnsi="Times New Roman" w:cs="Times New Roman"/>
          <w:b/>
          <w:bCs/>
          <w:color w:val="0000FF"/>
          <w:sz w:val="24"/>
          <w:szCs w:val="24"/>
          <w:lang w:eastAsia="ro-RO"/>
        </w:rPr>
        <w:t>;</w:t>
      </w:r>
      <w:r w:rsidRPr="00F6760A">
        <w:rPr>
          <w:rFonts w:ascii="Times New Roman" w:eastAsia="Times New Roman" w:hAnsi="Times New Roman" w:cs="Times New Roman"/>
          <w:b/>
          <w:bCs/>
          <w:color w:val="000000"/>
          <w:sz w:val="24"/>
          <w:szCs w:val="24"/>
          <w:lang w:eastAsia="ro-RO"/>
        </w:rPr>
        <w:br/>
      </w:r>
      <w:r w:rsidRPr="00F6760A">
        <w:rPr>
          <w:rFonts w:ascii="Times New Roman" w:eastAsia="Times New Roman" w:hAnsi="Times New Roman" w:cs="Times New Roman"/>
          <w:b/>
          <w:bCs/>
          <w:color w:val="000000"/>
          <w:sz w:val="24"/>
          <w:szCs w:val="24"/>
          <w:lang w:eastAsia="ro-RO"/>
        </w:rPr>
        <w:br/>
      </w:r>
      <w:r w:rsidRPr="00F6760A">
        <w:rPr>
          <w:rFonts w:ascii="Times New Roman" w:eastAsia="Times New Roman" w:hAnsi="Times New Roman" w:cs="Times New Roman"/>
          <w:b/>
          <w:bCs/>
          <w:color w:val="0000FF"/>
          <w:sz w:val="24"/>
          <w:szCs w:val="24"/>
          <w:lang w:eastAsia="ro-RO"/>
        </w:rPr>
        <w:t> </w:t>
      </w:r>
      <w:r w:rsidRPr="00F6760A">
        <w:rPr>
          <w:rFonts w:ascii="Times New Roman" w:eastAsia="Times New Roman" w:hAnsi="Times New Roman" w:cs="Times New Roman"/>
          <w:b/>
          <w:bCs/>
          <w:color w:val="0000FF"/>
          <w:sz w:val="24"/>
          <w:szCs w:val="24"/>
          <w:lang w:eastAsia="ro-RO"/>
        </w:rPr>
        <w:t> </w:t>
      </w:r>
      <w:r w:rsidRPr="00F6760A">
        <w:rPr>
          <w:rFonts w:ascii="Times New Roman" w:eastAsia="Times New Roman" w:hAnsi="Times New Roman" w:cs="Times New Roman"/>
          <w:b/>
          <w:bCs/>
          <w:color w:val="0000FF"/>
          <w:sz w:val="24"/>
          <w:szCs w:val="24"/>
          <w:lang w:eastAsia="ro-RO"/>
        </w:rPr>
        <w:t xml:space="preserve">4. persoana cu vârsta </w:t>
      </w:r>
      <w:r w:rsidRPr="007F32F7">
        <w:rPr>
          <w:rFonts w:ascii="Times New Roman" w:eastAsia="Times New Roman" w:hAnsi="Times New Roman" w:cs="Times New Roman"/>
          <w:b/>
          <w:bCs/>
          <w:color w:val="0000FF"/>
          <w:sz w:val="24"/>
          <w:szCs w:val="24"/>
          <w:highlight w:val="yellow"/>
          <w:lang w:eastAsia="ro-RO"/>
        </w:rPr>
        <w:t>de cel puţin 65 de ani necăsătorită, divorţată sau văduvă</w:t>
      </w:r>
      <w:r w:rsidR="007F32F7" w:rsidRPr="00F6760A">
        <w:rPr>
          <w:rFonts w:ascii="Times New Roman" w:eastAsia="Times New Roman" w:hAnsi="Times New Roman" w:cs="Times New Roman"/>
          <w:b/>
          <w:bCs/>
          <w:color w:val="0000FF"/>
          <w:sz w:val="24"/>
          <w:szCs w:val="24"/>
          <w:lang w:eastAsia="ro-RO"/>
        </w:rPr>
        <w:t xml:space="preserve">, </w:t>
      </w:r>
      <w:r w:rsidRPr="00F6760A">
        <w:rPr>
          <w:rFonts w:ascii="Times New Roman" w:eastAsia="Times New Roman" w:hAnsi="Times New Roman" w:cs="Times New Roman"/>
          <w:b/>
          <w:bCs/>
          <w:color w:val="0000FF"/>
          <w:sz w:val="24"/>
          <w:szCs w:val="24"/>
          <w:lang w:eastAsia="ro-RO"/>
        </w:rPr>
        <w:t xml:space="preserve">care trăieşte </w:t>
      </w:r>
      <w:r w:rsidRPr="007F32F7">
        <w:rPr>
          <w:rFonts w:ascii="Times New Roman" w:eastAsia="Times New Roman" w:hAnsi="Times New Roman" w:cs="Times New Roman"/>
          <w:b/>
          <w:bCs/>
          <w:color w:val="0000FF"/>
          <w:sz w:val="24"/>
          <w:szCs w:val="24"/>
          <w:highlight w:val="yellow"/>
          <w:lang w:eastAsia="ro-RO"/>
        </w:rPr>
        <w:t>în locuinţa sa de domiciliu sau de reşedinţă ori este găzduită, pe perioadă nedeterminată, într-un serviciu social cu cazare</w:t>
      </w:r>
      <w:r w:rsidRPr="00F6760A">
        <w:rPr>
          <w:rFonts w:ascii="Times New Roman" w:eastAsia="Times New Roman" w:hAnsi="Times New Roman" w:cs="Times New Roman"/>
          <w:b/>
          <w:bCs/>
          <w:color w:val="0000FF"/>
          <w:sz w:val="24"/>
          <w:szCs w:val="24"/>
          <w:lang w:eastAsia="ro-RO"/>
        </w:rPr>
        <w:t xml:space="preserve"> prevăzut în </w:t>
      </w:r>
      <w:bookmarkStart w:id="19" w:name="REF35"/>
      <w:bookmarkEnd w:id="19"/>
      <w:r w:rsidRPr="00F6760A">
        <w:rPr>
          <w:rFonts w:ascii="Times New Roman" w:eastAsia="Times New Roman" w:hAnsi="Times New Roman" w:cs="Times New Roman"/>
          <w:b/>
          <w:bCs/>
          <w:color w:val="0000FF"/>
          <w:sz w:val="24"/>
          <w:szCs w:val="24"/>
          <w:u w:val="single"/>
          <w:lang w:eastAsia="ro-RO"/>
        </w:rPr>
        <w:t>Hotărârea Guvernului nr. 867/2015</w:t>
      </w:r>
      <w:r w:rsidRPr="00F6760A">
        <w:rPr>
          <w:rFonts w:ascii="Times New Roman" w:eastAsia="Times New Roman" w:hAnsi="Times New Roman" w:cs="Times New Roman"/>
          <w:b/>
          <w:bCs/>
          <w:color w:val="0000FF"/>
          <w:sz w:val="24"/>
          <w:szCs w:val="24"/>
          <w:lang w:eastAsia="ro-RO"/>
        </w:rPr>
        <w:t> pentru aprobarea Nomenclatorului serviciilor sociale, precum şi a regulamentelor-cadru de organizare şi funcţionare a serviciilor sociale, cu modificările şi completările ulterioare;</w:t>
      </w:r>
    </w:p>
    <w:p w14:paraId="2D12DB50" w14:textId="113914E2" w:rsidR="00911965" w:rsidRDefault="0010796F" w:rsidP="0010796F">
      <w:pPr>
        <w:shd w:val="clear" w:color="auto" w:fill="FFFFFF"/>
        <w:spacing w:after="0" w:line="240" w:lineRule="auto"/>
        <w:rPr>
          <w:rFonts w:ascii="Times New Roman" w:eastAsia="Times New Roman" w:hAnsi="Times New Roman" w:cs="Times New Roman"/>
          <w:color w:val="0000FF"/>
          <w:sz w:val="24"/>
          <w:szCs w:val="24"/>
          <w:lang w:eastAsia="ro-RO"/>
        </w:rPr>
      </w:pPr>
      <w:r w:rsidRPr="0010796F">
        <w:rPr>
          <w:rFonts w:ascii="Times New Roman" w:eastAsia="Times New Roman" w:hAnsi="Times New Roman" w:cs="Times New Roman"/>
          <w:color w:val="000000"/>
          <w:sz w:val="24"/>
          <w:szCs w:val="24"/>
          <w:lang w:eastAsia="ro-RO"/>
        </w:rPr>
        <w:t xml:space="preserve">   b) </w:t>
      </w:r>
      <w:r w:rsidR="00E6154D" w:rsidRPr="00E34E5A">
        <w:rPr>
          <w:rFonts w:ascii="Times New Roman" w:eastAsia="Times New Roman" w:hAnsi="Times New Roman" w:cs="Times New Roman"/>
          <w:b/>
          <w:bCs/>
          <w:color w:val="000000"/>
          <w:sz w:val="24"/>
          <w:szCs w:val="24"/>
          <w:highlight w:val="green"/>
          <w:u w:val="single"/>
          <w:lang w:eastAsia="ro-RO"/>
        </w:rPr>
        <w:t>FAMILIE</w:t>
      </w:r>
      <w:r w:rsidRPr="00E34E5A">
        <w:rPr>
          <w:rFonts w:ascii="Times New Roman" w:eastAsia="Times New Roman" w:hAnsi="Times New Roman" w:cs="Times New Roman"/>
          <w:color w:val="000000"/>
          <w:sz w:val="24"/>
          <w:szCs w:val="24"/>
          <w:highlight w:val="green"/>
          <w:lang w:eastAsia="ro-RO"/>
        </w:rPr>
        <w:t xml:space="preserve"> -</w:t>
      </w:r>
      <w:r w:rsidRPr="0010796F">
        <w:rPr>
          <w:rFonts w:ascii="Times New Roman" w:eastAsia="Times New Roman" w:hAnsi="Times New Roman" w:cs="Times New Roman"/>
          <w:color w:val="000000"/>
          <w:sz w:val="24"/>
          <w:szCs w:val="24"/>
          <w:lang w:eastAsia="ro-RO"/>
        </w:rPr>
        <w:t xml:space="preserve"> constituie o familie persoanele aflate </w:t>
      </w:r>
      <w:r w:rsidR="00E6154D" w:rsidRPr="00E6154D">
        <w:rPr>
          <w:rFonts w:ascii="Times New Roman" w:eastAsia="Times New Roman" w:hAnsi="Times New Roman" w:cs="Times New Roman"/>
          <w:b/>
          <w:bCs/>
          <w:color w:val="FF0000"/>
          <w:sz w:val="24"/>
          <w:szCs w:val="24"/>
          <w:highlight w:val="yellow"/>
          <w:u w:val="single"/>
          <w:lang w:eastAsia="ro-RO"/>
        </w:rPr>
        <w:t>ÎN UNA</w:t>
      </w:r>
      <w:r w:rsidR="00E6154D" w:rsidRPr="00E6154D">
        <w:rPr>
          <w:rFonts w:ascii="Times New Roman" w:eastAsia="Times New Roman" w:hAnsi="Times New Roman" w:cs="Times New Roman"/>
          <w:color w:val="FF0000"/>
          <w:sz w:val="24"/>
          <w:szCs w:val="24"/>
          <w:lang w:eastAsia="ro-RO"/>
        </w:rPr>
        <w:t xml:space="preserve"> </w:t>
      </w:r>
      <w:r w:rsidRPr="0010796F">
        <w:rPr>
          <w:rFonts w:ascii="Times New Roman" w:eastAsia="Times New Roman" w:hAnsi="Times New Roman" w:cs="Times New Roman"/>
          <w:color w:val="000000"/>
          <w:sz w:val="24"/>
          <w:szCs w:val="24"/>
          <w:lang w:eastAsia="ro-RO"/>
        </w:rPr>
        <w:t>dintre următoarele situaţii: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1. </w:t>
      </w:r>
      <w:r w:rsidRPr="00E34E5A">
        <w:rPr>
          <w:rFonts w:ascii="Times New Roman" w:eastAsia="Times New Roman" w:hAnsi="Times New Roman" w:cs="Times New Roman"/>
          <w:color w:val="000000"/>
          <w:sz w:val="24"/>
          <w:szCs w:val="24"/>
          <w:highlight w:val="yellow"/>
          <w:lang w:eastAsia="ro-RO"/>
        </w:rPr>
        <w:t>soţ şi soţie, căsătoriţi în condiţiile legii, care locuiesc împreună;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2</w:t>
      </w:r>
      <w:r w:rsidRPr="00E34E5A">
        <w:rPr>
          <w:rFonts w:ascii="Times New Roman" w:eastAsia="Times New Roman" w:hAnsi="Times New Roman" w:cs="Times New Roman"/>
          <w:color w:val="000000"/>
          <w:sz w:val="24"/>
          <w:szCs w:val="24"/>
          <w:highlight w:val="yellow"/>
          <w:lang w:eastAsia="ro-RO"/>
        </w:rPr>
        <w:t xml:space="preserve">. soţ şi soţie cu copiii lor necăsătoriţi, aflaţi în întreţinere cu vârsta de până la 18 ani sau de până la 26 de ani pentru cei </w:t>
      </w:r>
      <w:r w:rsidR="00080705" w:rsidRPr="00080705">
        <w:rPr>
          <w:rFonts w:ascii="Times New Roman" w:eastAsia="Times New Roman" w:hAnsi="Times New Roman" w:cs="Times New Roman"/>
          <w:b/>
          <w:bCs/>
          <w:color w:val="000000"/>
          <w:sz w:val="24"/>
          <w:szCs w:val="24"/>
          <w:highlight w:val="yellow"/>
          <w:u w:val="single"/>
          <w:lang w:eastAsia="ro-RO"/>
        </w:rPr>
        <w:t>CARE URMEAZĂ O FORMĂ DE ÎNVĂŢĂMÂNT - CURSURI DE ZI</w:t>
      </w:r>
      <w:r w:rsidRPr="00E34E5A">
        <w:rPr>
          <w:rFonts w:ascii="Times New Roman" w:eastAsia="Times New Roman" w:hAnsi="Times New Roman" w:cs="Times New Roman"/>
          <w:color w:val="000000"/>
          <w:sz w:val="24"/>
          <w:szCs w:val="24"/>
          <w:highlight w:val="yellow"/>
          <w:lang w:eastAsia="ro-RO"/>
        </w:rPr>
        <w:t xml:space="preserve">, organizată potrivit legii, </w:t>
      </w:r>
      <w:r w:rsidRPr="00080705">
        <w:rPr>
          <w:rFonts w:ascii="Times New Roman" w:eastAsia="Times New Roman" w:hAnsi="Times New Roman" w:cs="Times New Roman"/>
          <w:b/>
          <w:bCs/>
          <w:i/>
          <w:iCs/>
          <w:color w:val="000000"/>
          <w:sz w:val="24"/>
          <w:szCs w:val="24"/>
          <w:highlight w:val="yellow"/>
          <w:lang w:eastAsia="ro-RO"/>
        </w:rPr>
        <w:t>cu domiciliul ori reşedinţa comună înscrisă în actele de identitate şi care locuiesc împreună;</w:t>
      </w:r>
      <w:r w:rsidRPr="00080705">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3</w:t>
      </w:r>
      <w:r w:rsidRPr="00E34E5A">
        <w:rPr>
          <w:rFonts w:ascii="Times New Roman" w:eastAsia="Times New Roman" w:hAnsi="Times New Roman" w:cs="Times New Roman"/>
          <w:color w:val="000000"/>
          <w:sz w:val="24"/>
          <w:szCs w:val="24"/>
          <w:highlight w:val="yellow"/>
          <w:lang w:eastAsia="ro-RO"/>
        </w:rPr>
        <w:t xml:space="preserve">. bărbatul şi femeia necăsătoriţi care trăiesc şi locuiesc împreună, dacă această situaţie se confirmă la </w:t>
      </w:r>
      <w:r w:rsidR="00E34E5A" w:rsidRPr="00DB3EE2">
        <w:rPr>
          <w:rFonts w:ascii="Times New Roman" w:eastAsia="Times New Roman" w:hAnsi="Times New Roman" w:cs="Times New Roman"/>
          <w:b/>
          <w:bCs/>
          <w:color w:val="000000"/>
          <w:sz w:val="24"/>
          <w:szCs w:val="24"/>
          <w:highlight w:val="yellow"/>
          <w:lang w:eastAsia="ro-RO"/>
        </w:rPr>
        <w:t>VERIFICAREA ÎN TEREN</w:t>
      </w:r>
      <w:r w:rsidRPr="00E34E5A">
        <w:rPr>
          <w:rFonts w:ascii="Times New Roman" w:eastAsia="Times New Roman" w:hAnsi="Times New Roman" w:cs="Times New Roman"/>
          <w:color w:val="000000"/>
          <w:sz w:val="24"/>
          <w:szCs w:val="24"/>
          <w:highlight w:val="yellow"/>
          <w:lang w:eastAsia="ro-RO"/>
        </w:rPr>
        <w: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4</w:t>
      </w:r>
      <w:r w:rsidRPr="00E34E5A">
        <w:rPr>
          <w:rFonts w:ascii="Times New Roman" w:eastAsia="Times New Roman" w:hAnsi="Times New Roman" w:cs="Times New Roman"/>
          <w:color w:val="000000"/>
          <w:sz w:val="24"/>
          <w:szCs w:val="24"/>
          <w:highlight w:val="yellow"/>
          <w:lang w:eastAsia="ro-RO"/>
        </w:rPr>
        <w:t xml:space="preserve">. bărbatul şi femeia necăsătoriţi care trăiesc şi locuiesc împreună, cu copiii lor necăsătoriţi şi/sau ai fiecăruia dintre ei, având vârsta de până la 18 ani sau de până la 26 de ani dacă urmează o formă de învăţământ - cursuri de zi, organizată potrivit legii, care locuiesc împreună, dacă această situaţie se confirmă la </w:t>
      </w:r>
      <w:r w:rsidR="00E34E5A" w:rsidRPr="00DB3EE2">
        <w:rPr>
          <w:rFonts w:ascii="Times New Roman" w:eastAsia="Times New Roman" w:hAnsi="Times New Roman" w:cs="Times New Roman"/>
          <w:b/>
          <w:bCs/>
          <w:color w:val="000000"/>
          <w:sz w:val="24"/>
          <w:szCs w:val="24"/>
          <w:highlight w:val="yellow"/>
          <w:lang w:eastAsia="ro-RO"/>
        </w:rPr>
        <w:t>VERIFICAREA ÎN TEREN</w:t>
      </w:r>
      <w:r w:rsidRPr="00E34E5A">
        <w:rPr>
          <w:rFonts w:ascii="Times New Roman" w:eastAsia="Times New Roman" w:hAnsi="Times New Roman" w:cs="Times New Roman"/>
          <w:color w:val="000000"/>
          <w:sz w:val="24"/>
          <w:szCs w:val="24"/>
          <w:highlight w:val="yellow"/>
          <w:lang w:eastAsia="ro-RO"/>
        </w:rPr>
        <w: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5. Abrogat.</w:t>
      </w:r>
    </w:p>
    <w:p w14:paraId="37E5BFC9" w14:textId="77777777" w:rsidR="00911965" w:rsidRDefault="0010796F" w:rsidP="0010796F">
      <w:pPr>
        <w:shd w:val="clear" w:color="auto" w:fill="FFFFFF"/>
        <w:spacing w:after="0" w:line="240" w:lineRule="auto"/>
        <w:rPr>
          <w:rFonts w:ascii="Times New Roman" w:eastAsia="Times New Roman" w:hAnsi="Times New Roman" w:cs="Times New Roman"/>
          <w:color w:val="0000FF"/>
          <w:sz w:val="24"/>
          <w:szCs w:val="24"/>
          <w:lang w:eastAsia="ro-RO"/>
        </w:rPr>
      </w:pPr>
      <w:r w:rsidRPr="0010796F">
        <w:rPr>
          <w:rFonts w:ascii="Times New Roman" w:eastAsia="Times New Roman" w:hAnsi="Times New Roman" w:cs="Times New Roman"/>
          <w:color w:val="000000"/>
          <w:sz w:val="24"/>
          <w:szCs w:val="24"/>
          <w:lang w:eastAsia="ro-RO"/>
        </w:rPr>
        <w:t>   6</w:t>
      </w:r>
      <w:r w:rsidRPr="00E34E5A">
        <w:rPr>
          <w:rFonts w:ascii="Times New Roman" w:eastAsia="Times New Roman" w:hAnsi="Times New Roman" w:cs="Times New Roman"/>
          <w:color w:val="000000"/>
          <w:sz w:val="24"/>
          <w:szCs w:val="24"/>
          <w:highlight w:val="yellow"/>
          <w:lang w:eastAsia="ro-RO"/>
        </w:rPr>
        <w:t>. părintele/părinţii care locuieşte/locuiesc cu copiii lui/lor necăsătoriţi aflaţi în întreţinere, cu vârsta de peste 18 ani şi care au certificat de persoană încadrată într-un grad de handicap/dizabilitate accentuat/ă sau grav/ă;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c) </w:t>
      </w:r>
      <w:r w:rsidR="00E34E5A" w:rsidRPr="00E34E5A">
        <w:rPr>
          <w:rFonts w:ascii="Times New Roman" w:eastAsia="Times New Roman" w:hAnsi="Times New Roman" w:cs="Times New Roman"/>
          <w:b/>
          <w:bCs/>
          <w:color w:val="000000"/>
          <w:sz w:val="24"/>
          <w:szCs w:val="24"/>
          <w:highlight w:val="green"/>
          <w:lang w:eastAsia="ro-RO"/>
        </w:rPr>
        <w:t>FAMILIE MONOPARENTALĂ</w:t>
      </w:r>
      <w:r w:rsidR="00E34E5A" w:rsidRPr="0010796F">
        <w:rPr>
          <w:rFonts w:ascii="Times New Roman" w:eastAsia="Times New Roman" w:hAnsi="Times New Roman" w:cs="Times New Roman"/>
          <w:color w:val="000000"/>
          <w:sz w:val="24"/>
          <w:szCs w:val="24"/>
          <w:lang w:eastAsia="ro-RO"/>
        </w:rPr>
        <w:t xml:space="preserve"> </w:t>
      </w:r>
      <w:r w:rsidRPr="0010796F">
        <w:rPr>
          <w:rFonts w:ascii="Times New Roman" w:eastAsia="Times New Roman" w:hAnsi="Times New Roman" w:cs="Times New Roman"/>
          <w:color w:val="000000"/>
          <w:sz w:val="24"/>
          <w:szCs w:val="24"/>
          <w:lang w:eastAsia="ro-RO"/>
        </w:rPr>
        <w:t>- desemnează familia formată din persoana singură şi copilul/copiii aflaţi în întreţinere, în vârstă de până la 18 ani sau de până la 26 de ani pentru cei care urmează o formă de învăţământ - cursuri de zi, organizată potrivit legii, şi care locuiesc şi gospodăresc împreună;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d</w:t>
      </w:r>
      <w:r w:rsidR="00E34E5A" w:rsidRPr="00E34E5A">
        <w:rPr>
          <w:rFonts w:ascii="Times New Roman" w:eastAsia="Times New Roman" w:hAnsi="Times New Roman" w:cs="Times New Roman"/>
          <w:b/>
          <w:bCs/>
          <w:color w:val="000000"/>
          <w:sz w:val="24"/>
          <w:szCs w:val="24"/>
          <w:lang w:eastAsia="ro-RO"/>
        </w:rPr>
        <w:t xml:space="preserve">) </w:t>
      </w:r>
      <w:r w:rsidR="00E34E5A" w:rsidRPr="00E34E5A">
        <w:rPr>
          <w:rFonts w:ascii="Times New Roman" w:eastAsia="Times New Roman" w:hAnsi="Times New Roman" w:cs="Times New Roman"/>
          <w:b/>
          <w:bCs/>
          <w:color w:val="000000"/>
          <w:sz w:val="24"/>
          <w:szCs w:val="24"/>
          <w:highlight w:val="green"/>
          <w:lang w:eastAsia="ro-RO"/>
        </w:rPr>
        <w:t>PERSOANA SINGURĂ DIN FAMILIA MONOPARENTALĂ</w:t>
      </w:r>
      <w:r w:rsidR="00E34E5A" w:rsidRPr="0010796F">
        <w:rPr>
          <w:rFonts w:ascii="Times New Roman" w:eastAsia="Times New Roman" w:hAnsi="Times New Roman" w:cs="Times New Roman"/>
          <w:color w:val="000000"/>
          <w:sz w:val="24"/>
          <w:szCs w:val="24"/>
          <w:lang w:eastAsia="ro-RO"/>
        </w:rPr>
        <w:t xml:space="preserve"> </w:t>
      </w:r>
      <w:r w:rsidRPr="0010796F">
        <w:rPr>
          <w:rFonts w:ascii="Times New Roman" w:eastAsia="Times New Roman" w:hAnsi="Times New Roman" w:cs="Times New Roman"/>
          <w:color w:val="000000"/>
          <w:sz w:val="24"/>
          <w:szCs w:val="24"/>
          <w:lang w:eastAsia="ro-RO"/>
        </w:rPr>
        <w:t>- persoana care se află în una dintre următoarele situaţii: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1. este necăsătorită;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2. este văduvă;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3. este divorţată;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4. al cărei soţ/soţie este declarat/declarată decedat/decedată prin hotărâre judecătorească;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5. al cărei soţ/soţie se află în una dintre situaţiile prevăzute la </w:t>
      </w:r>
      <w:bookmarkStart w:id="20" w:name="REF39"/>
      <w:bookmarkEnd w:id="20"/>
      <w:r w:rsidRPr="0010796F">
        <w:rPr>
          <w:rFonts w:ascii="Times New Roman" w:eastAsia="Times New Roman" w:hAnsi="Times New Roman" w:cs="Times New Roman"/>
          <w:color w:val="0000FF"/>
          <w:sz w:val="24"/>
          <w:szCs w:val="24"/>
          <w:u w:val="single"/>
          <w:lang w:eastAsia="ro-RO"/>
        </w:rPr>
        <w:t>art. 178 lit. c)</w:t>
      </w:r>
      <w:r w:rsidRPr="0010796F">
        <w:rPr>
          <w:rFonts w:ascii="Times New Roman" w:eastAsia="Times New Roman" w:hAnsi="Times New Roman" w:cs="Times New Roman"/>
          <w:color w:val="000000"/>
          <w:sz w:val="24"/>
          <w:szCs w:val="24"/>
          <w:lang w:eastAsia="ro-RO"/>
        </w:rPr>
        <w:t> sau </w:t>
      </w:r>
      <w:bookmarkStart w:id="21" w:name="REF40"/>
      <w:bookmarkEnd w:id="21"/>
      <w:r w:rsidRPr="0010796F">
        <w:rPr>
          <w:rFonts w:ascii="Times New Roman" w:eastAsia="Times New Roman" w:hAnsi="Times New Roman" w:cs="Times New Roman"/>
          <w:color w:val="0000FF"/>
          <w:sz w:val="24"/>
          <w:szCs w:val="24"/>
          <w:u w:val="single"/>
          <w:lang w:eastAsia="ro-RO"/>
        </w:rPr>
        <w:t>d)</w:t>
      </w:r>
      <w:r w:rsidRPr="0010796F">
        <w:rPr>
          <w:rFonts w:ascii="Times New Roman" w:eastAsia="Times New Roman" w:hAnsi="Times New Roman" w:cs="Times New Roman"/>
          <w:color w:val="000000"/>
          <w:sz w:val="24"/>
          <w:szCs w:val="24"/>
          <w:lang w:eastAsia="ro-RO"/>
        </w:rPr>
        <w:t> din </w:t>
      </w:r>
      <w:bookmarkStart w:id="22" w:name="REF41"/>
      <w:bookmarkEnd w:id="22"/>
      <w:r w:rsidRPr="0010796F">
        <w:rPr>
          <w:rFonts w:ascii="Times New Roman" w:eastAsia="Times New Roman" w:hAnsi="Times New Roman" w:cs="Times New Roman"/>
          <w:color w:val="0000FF"/>
          <w:sz w:val="24"/>
          <w:szCs w:val="24"/>
          <w:u w:val="single"/>
          <w:lang w:eastAsia="ro-RO"/>
        </w:rPr>
        <w:t>Legea nr. 287/2009</w:t>
      </w:r>
      <w:r w:rsidRPr="0010796F">
        <w:rPr>
          <w:rFonts w:ascii="Times New Roman" w:eastAsia="Times New Roman" w:hAnsi="Times New Roman" w:cs="Times New Roman"/>
          <w:color w:val="000000"/>
          <w:sz w:val="24"/>
          <w:szCs w:val="24"/>
          <w:lang w:eastAsia="ro-RO"/>
        </w:rPr>
        <w:t>, republicată, cu modificările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6. al cărei soţ/soţie este arestat/arestată preventiv pe o perioadă mai mare de 30 de zile sau execută o pedeapsă privativă de libertate şi nu participă la întreţinerea copiilor;</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7. nu a împlinit vârsta de 18 ani şi se află în una dintre situaţiile prevăzute la pct. 1-5;</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8. a fost numită tutore sau i s-au încredinţat ori dat în plasament unul sau mai mulţi copii şi se află în una dintre situaţiile prevăzute la pct. 1-5;</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e) </w:t>
      </w:r>
      <w:r w:rsidR="00EF37BE" w:rsidRPr="00EF37BE">
        <w:rPr>
          <w:rFonts w:ascii="Times New Roman" w:eastAsia="Times New Roman" w:hAnsi="Times New Roman" w:cs="Times New Roman"/>
          <w:b/>
          <w:bCs/>
          <w:color w:val="000000"/>
          <w:sz w:val="24"/>
          <w:szCs w:val="24"/>
          <w:highlight w:val="green"/>
          <w:lang w:eastAsia="ro-RO"/>
        </w:rPr>
        <w:t>PERSOANE CARE LOCUIESC ŞI GOSPODĂRESC ÎMPREUNĂ</w:t>
      </w:r>
      <w:r w:rsidR="00EF37BE" w:rsidRPr="0010796F">
        <w:rPr>
          <w:rFonts w:ascii="Times New Roman" w:eastAsia="Times New Roman" w:hAnsi="Times New Roman" w:cs="Times New Roman"/>
          <w:color w:val="000000"/>
          <w:sz w:val="24"/>
          <w:szCs w:val="24"/>
          <w:lang w:eastAsia="ro-RO"/>
        </w:rPr>
        <w:t xml:space="preserve"> </w:t>
      </w:r>
      <w:r w:rsidRPr="0010796F">
        <w:rPr>
          <w:rFonts w:ascii="Times New Roman" w:eastAsia="Times New Roman" w:hAnsi="Times New Roman" w:cs="Times New Roman"/>
          <w:color w:val="000000"/>
          <w:sz w:val="24"/>
          <w:szCs w:val="24"/>
          <w:lang w:eastAsia="ro-RO"/>
        </w:rPr>
        <w:t xml:space="preserve">- persoanele care </w:t>
      </w:r>
      <w:r w:rsidR="00EF37BE" w:rsidRPr="00EF37BE">
        <w:rPr>
          <w:rFonts w:ascii="Times New Roman" w:eastAsia="Times New Roman" w:hAnsi="Times New Roman" w:cs="Times New Roman"/>
          <w:b/>
          <w:bCs/>
          <w:color w:val="000000"/>
          <w:sz w:val="24"/>
          <w:szCs w:val="24"/>
          <w:u w:val="single"/>
          <w:lang w:eastAsia="ro-RO"/>
        </w:rPr>
        <w:t>ÎNDEPLINESC CUMULATIV</w:t>
      </w:r>
      <w:r w:rsidR="00EF37BE" w:rsidRPr="0010796F">
        <w:rPr>
          <w:rFonts w:ascii="Times New Roman" w:eastAsia="Times New Roman" w:hAnsi="Times New Roman" w:cs="Times New Roman"/>
          <w:color w:val="000000"/>
          <w:sz w:val="24"/>
          <w:szCs w:val="24"/>
          <w:lang w:eastAsia="ro-RO"/>
        </w:rPr>
        <w:t xml:space="preserve"> </w:t>
      </w:r>
      <w:r w:rsidRPr="0010796F">
        <w:rPr>
          <w:rFonts w:ascii="Times New Roman" w:eastAsia="Times New Roman" w:hAnsi="Times New Roman" w:cs="Times New Roman"/>
          <w:color w:val="000000"/>
          <w:sz w:val="24"/>
          <w:szCs w:val="24"/>
          <w:lang w:eastAsia="ro-RO"/>
        </w:rPr>
        <w:t>următoarele condiţii: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1. locuiesc împreună în acelaşi imobil/locuinţă şi/sau, după caz, au domiciliul ori reşedinţa comună, înscrisă în actele de identitate;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2. contribuie împreună la achiziţionarea sau la realizarea unor bunuri şi a unor venituri din </w:t>
      </w:r>
      <w:r w:rsidRPr="0010796F">
        <w:rPr>
          <w:rFonts w:ascii="Times New Roman" w:eastAsia="Times New Roman" w:hAnsi="Times New Roman" w:cs="Times New Roman"/>
          <w:color w:val="000000"/>
          <w:sz w:val="24"/>
          <w:szCs w:val="24"/>
          <w:lang w:eastAsia="ro-RO"/>
        </w:rPr>
        <w:lastRenderedPageBreak/>
        <w:t>valorificarea acestora ori la consumul acestora;</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f) </w:t>
      </w:r>
      <w:r w:rsidR="00EF37BE" w:rsidRPr="00EF37BE">
        <w:rPr>
          <w:rFonts w:ascii="Times New Roman" w:eastAsia="Times New Roman" w:hAnsi="Times New Roman" w:cs="Times New Roman"/>
          <w:b/>
          <w:bCs/>
          <w:color w:val="000000"/>
          <w:sz w:val="24"/>
          <w:szCs w:val="24"/>
          <w:highlight w:val="green"/>
          <w:u w:val="single"/>
          <w:lang w:eastAsia="ro-RO"/>
        </w:rPr>
        <w:t>PERSOANE FĂRĂ DOMICILIU SAU REŞEDINŢĂ ŞI FĂRĂ LOCUINŢĂ</w:t>
      </w:r>
      <w:r w:rsidRPr="0010796F">
        <w:rPr>
          <w:rFonts w:ascii="Times New Roman" w:eastAsia="Times New Roman" w:hAnsi="Times New Roman" w:cs="Times New Roman"/>
          <w:color w:val="000000"/>
          <w:sz w:val="24"/>
          <w:szCs w:val="24"/>
          <w:lang w:eastAsia="ro-RO"/>
        </w:rPr>
        <w:t>, denumite în continuare persoane fără adăpost - persoanele care nu deţin o locuinţă principală sau, după caz, o locuinţă secundară, în condiţiile legii, şi care trăiesc în stradă sau în adăposturi improvizate ori în centre rezidenţiale pentru persoanele fără adăpost;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g) </w:t>
      </w:r>
      <w:r w:rsidR="00EF37BE" w:rsidRPr="00EF37BE">
        <w:rPr>
          <w:rFonts w:ascii="Times New Roman" w:eastAsia="Times New Roman" w:hAnsi="Times New Roman" w:cs="Times New Roman"/>
          <w:b/>
          <w:bCs/>
          <w:color w:val="000000"/>
          <w:sz w:val="24"/>
          <w:szCs w:val="24"/>
          <w:highlight w:val="green"/>
          <w:u w:val="single"/>
          <w:lang w:eastAsia="ro-RO"/>
        </w:rPr>
        <w:t>COPIL ÎN ÎNTREŢINERE</w:t>
      </w:r>
      <w:r w:rsidR="00EF37BE" w:rsidRPr="0010796F">
        <w:rPr>
          <w:rFonts w:ascii="Times New Roman" w:eastAsia="Times New Roman" w:hAnsi="Times New Roman" w:cs="Times New Roman"/>
          <w:color w:val="000000"/>
          <w:sz w:val="24"/>
          <w:szCs w:val="24"/>
          <w:lang w:eastAsia="ro-RO"/>
        </w:rPr>
        <w:t xml:space="preserve"> </w:t>
      </w:r>
      <w:r w:rsidRPr="0010796F">
        <w:rPr>
          <w:rFonts w:ascii="Times New Roman" w:eastAsia="Times New Roman" w:hAnsi="Times New Roman" w:cs="Times New Roman"/>
          <w:color w:val="000000"/>
          <w:sz w:val="24"/>
          <w:szCs w:val="24"/>
          <w:lang w:eastAsia="ro-RO"/>
        </w:rPr>
        <w:t xml:space="preserve">- </w:t>
      </w:r>
      <w:r w:rsidRPr="00A10EBE">
        <w:rPr>
          <w:rFonts w:ascii="Times New Roman" w:eastAsia="Times New Roman" w:hAnsi="Times New Roman" w:cs="Times New Roman"/>
          <w:i/>
          <w:iCs/>
          <w:color w:val="000000"/>
          <w:sz w:val="24"/>
          <w:szCs w:val="24"/>
          <w:highlight w:val="yellow"/>
          <w:lang w:eastAsia="ro-RO"/>
        </w:rPr>
        <w:t>persoana care nu a împlinit vârsta de 18 ani şi nu a dobândit capacitatea deplină de exerciţiu, în condiţiile legii, precum şi tânărul în vârstă de până la 26 de ani care urmează o formă de învăţământ - cursuri de zi, organizată potrivit legii. Sunt consideraţi în întreţinere şi copiii încredinţaţi în vederea adopţiei, cei aflaţi în plasament la o persoană sau familie ori pentru care s-a instituit tutela, potrivit legii, tinerii în vârstă de peste 18 ani care, în condiţiile legii, sunt declaraţi persoane cu handicap grav sau accentuat</w:t>
      </w:r>
      <w:r w:rsidRPr="0010796F">
        <w:rPr>
          <w:rFonts w:ascii="Times New Roman" w:eastAsia="Times New Roman" w:hAnsi="Times New Roman" w:cs="Times New Roman"/>
          <w:color w:val="000000"/>
          <w:sz w:val="24"/>
          <w:szCs w:val="24"/>
          <w:lang w:eastAsia="ro-RO"/>
        </w:rPr>
        <w: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h) drept - termen utilizat pentru definirea oricăruia dintre beneficiile de asistenţă socială;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i) condiţii de eligibilitate - condiţiile obligatorii prevăzute de lege pentru acordarea uneia sau mai multor componente ale venitului minim de incluziune;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j) abrogată;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k) abrogată;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l) abrogată;</w:t>
      </w:r>
    </w:p>
    <w:p w14:paraId="261944D6" w14:textId="77777777" w:rsidR="00911965" w:rsidRDefault="0010796F" w:rsidP="0010796F">
      <w:pPr>
        <w:shd w:val="clear" w:color="auto" w:fill="FFFFFF"/>
        <w:spacing w:after="0" w:line="240" w:lineRule="auto"/>
        <w:rPr>
          <w:rFonts w:ascii="Times New Roman" w:eastAsia="Times New Roman" w:hAnsi="Times New Roman" w:cs="Times New Roman"/>
          <w:color w:val="0000FF"/>
          <w:sz w:val="24"/>
          <w:szCs w:val="24"/>
          <w:lang w:eastAsia="ro-RO"/>
        </w:rPr>
      </w:pPr>
      <w:r w:rsidRPr="0010796F">
        <w:rPr>
          <w:rFonts w:ascii="Times New Roman" w:eastAsia="Times New Roman" w:hAnsi="Times New Roman" w:cs="Times New Roman"/>
          <w:color w:val="000000"/>
          <w:sz w:val="24"/>
          <w:szCs w:val="24"/>
          <w:lang w:eastAsia="ro-RO"/>
        </w:rPr>
        <w:t xml:space="preserve">   m) </w:t>
      </w:r>
      <w:r w:rsidR="00EF37BE" w:rsidRPr="00EF37BE">
        <w:rPr>
          <w:rFonts w:ascii="Times New Roman" w:eastAsia="Times New Roman" w:hAnsi="Times New Roman" w:cs="Times New Roman"/>
          <w:b/>
          <w:bCs/>
          <w:color w:val="000000"/>
          <w:sz w:val="24"/>
          <w:szCs w:val="24"/>
          <w:highlight w:val="green"/>
          <w:u w:val="single"/>
          <w:lang w:eastAsia="ro-RO"/>
        </w:rPr>
        <w:t>LOCUINŢĂ DE DOMICILIU SAU DE REŞEDINŢĂ</w:t>
      </w:r>
      <w:r w:rsidR="00EF37BE" w:rsidRPr="0010796F">
        <w:rPr>
          <w:rFonts w:ascii="Times New Roman" w:eastAsia="Times New Roman" w:hAnsi="Times New Roman" w:cs="Times New Roman"/>
          <w:color w:val="000000"/>
          <w:sz w:val="24"/>
          <w:szCs w:val="24"/>
          <w:lang w:eastAsia="ro-RO"/>
        </w:rPr>
        <w:t xml:space="preserve"> </w:t>
      </w:r>
      <w:r w:rsidRPr="0010796F">
        <w:rPr>
          <w:rFonts w:ascii="Times New Roman" w:eastAsia="Times New Roman" w:hAnsi="Times New Roman" w:cs="Times New Roman"/>
          <w:color w:val="000000"/>
          <w:sz w:val="24"/>
          <w:szCs w:val="24"/>
          <w:lang w:eastAsia="ro-RO"/>
        </w:rPr>
        <w:t>- construcţia cu destinaţia de locuinţă aflată în proprietatea titularului ajutorului/ajutoarelor financiare ori închiriată sau asupra căreia se exercită un drept de folosinţă în condiţiile legii, situată la adresa înscrisă în actele de identitate ale persoanei singure/membrilor de familie sau, după caz, adresa la care persoanele sunt înscrise în cartea de imobil şi sunt luate în calcul la stabilirea cheltuielilor de întreţinere a locuinţei. Se asimilează locuinţei de domiciliu sau reşedinţei şi locuinţa de necesitate, precum şi locuinţa socială, astfel cum sunt acestea definite potrivit prevederilor </w:t>
      </w:r>
      <w:bookmarkStart w:id="23" w:name="REF45"/>
      <w:bookmarkEnd w:id="23"/>
      <w:r w:rsidRPr="0010796F">
        <w:rPr>
          <w:rFonts w:ascii="Times New Roman" w:eastAsia="Times New Roman" w:hAnsi="Times New Roman" w:cs="Times New Roman"/>
          <w:color w:val="0000FF"/>
          <w:sz w:val="24"/>
          <w:szCs w:val="24"/>
          <w:u w:val="single"/>
          <w:lang w:eastAsia="ro-RO"/>
        </w:rPr>
        <w:t>Legii locuinţei nr. 114/1996</w:t>
      </w:r>
      <w:r w:rsidRPr="0010796F">
        <w:rPr>
          <w:rFonts w:ascii="Times New Roman" w:eastAsia="Times New Roman" w:hAnsi="Times New Roman" w:cs="Times New Roman"/>
          <w:color w:val="000000"/>
          <w:sz w:val="24"/>
          <w:szCs w:val="24"/>
          <w:lang w:eastAsia="ro-RO"/>
        </w:rPr>
        <w:t>, republicată, cu modificările şi completările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n) </w:t>
      </w:r>
      <w:r w:rsidR="00EF37BE" w:rsidRPr="00EF37BE">
        <w:rPr>
          <w:rFonts w:ascii="Times New Roman" w:eastAsia="Times New Roman" w:hAnsi="Times New Roman" w:cs="Times New Roman"/>
          <w:b/>
          <w:bCs/>
          <w:color w:val="000000"/>
          <w:sz w:val="24"/>
          <w:szCs w:val="24"/>
          <w:highlight w:val="green"/>
          <w:u w:val="single"/>
          <w:lang w:eastAsia="ro-RO"/>
        </w:rPr>
        <w:t>TESTAREA MIJLOACELOR DE TRAI</w:t>
      </w:r>
      <w:r w:rsidR="00EF37BE" w:rsidRPr="0010796F">
        <w:rPr>
          <w:rFonts w:ascii="Times New Roman" w:eastAsia="Times New Roman" w:hAnsi="Times New Roman" w:cs="Times New Roman"/>
          <w:color w:val="000000"/>
          <w:sz w:val="24"/>
          <w:szCs w:val="24"/>
          <w:lang w:eastAsia="ro-RO"/>
        </w:rPr>
        <w:t xml:space="preserve"> </w:t>
      </w:r>
      <w:r w:rsidRPr="0010796F">
        <w:rPr>
          <w:rFonts w:ascii="Times New Roman" w:eastAsia="Times New Roman" w:hAnsi="Times New Roman" w:cs="Times New Roman"/>
          <w:color w:val="000000"/>
          <w:sz w:val="24"/>
          <w:szCs w:val="24"/>
          <w:lang w:eastAsia="ro-RO"/>
        </w:rPr>
        <w:t>- evaluarea veniturilor băneşti, a bunurilor şi a veniturilor ce pot fi obţinute prin valorificarea/utilizarea bunurilor mobile şi imobile aflate în proprietatea ori folosinţa familiei sau persoanei singure;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o) </w:t>
      </w:r>
      <w:r w:rsidR="00EF37BE" w:rsidRPr="00EF37BE">
        <w:rPr>
          <w:rFonts w:ascii="Times New Roman" w:eastAsia="Times New Roman" w:hAnsi="Times New Roman" w:cs="Times New Roman"/>
          <w:b/>
          <w:bCs/>
          <w:color w:val="000000"/>
          <w:sz w:val="24"/>
          <w:szCs w:val="24"/>
          <w:highlight w:val="green"/>
          <w:u w:val="single"/>
          <w:lang w:eastAsia="ro-RO"/>
        </w:rPr>
        <w:t>VENITURI NETE</w:t>
      </w:r>
      <w:r w:rsidR="00EF37BE" w:rsidRPr="0010796F">
        <w:rPr>
          <w:rFonts w:ascii="Times New Roman" w:eastAsia="Times New Roman" w:hAnsi="Times New Roman" w:cs="Times New Roman"/>
          <w:color w:val="000000"/>
          <w:sz w:val="24"/>
          <w:szCs w:val="24"/>
          <w:lang w:eastAsia="ro-RO"/>
        </w:rPr>
        <w:t xml:space="preserve"> </w:t>
      </w:r>
      <w:r w:rsidRPr="0010796F">
        <w:rPr>
          <w:rFonts w:ascii="Times New Roman" w:eastAsia="Times New Roman" w:hAnsi="Times New Roman" w:cs="Times New Roman"/>
          <w:color w:val="000000"/>
          <w:sz w:val="24"/>
          <w:szCs w:val="24"/>
          <w:lang w:eastAsia="ro-RO"/>
        </w:rPr>
        <w:t xml:space="preserve">- reprezintă totalitatea sumelor primite/realizate de persoana singură, respectiv de fiecare membru al familiei. Acestea includ </w:t>
      </w:r>
      <w:r w:rsidRPr="00CE160A">
        <w:rPr>
          <w:rFonts w:ascii="Times New Roman" w:eastAsia="Times New Roman" w:hAnsi="Times New Roman" w:cs="Times New Roman"/>
          <w:b/>
          <w:bCs/>
          <w:color w:val="000000"/>
          <w:sz w:val="24"/>
          <w:szCs w:val="24"/>
          <w:lang w:eastAsia="ro-RO"/>
        </w:rPr>
        <w:t>veniturile neimpozabile</w:t>
      </w:r>
      <w:r w:rsidRPr="0010796F">
        <w:rPr>
          <w:rFonts w:ascii="Times New Roman" w:eastAsia="Times New Roman" w:hAnsi="Times New Roman" w:cs="Times New Roman"/>
          <w:color w:val="000000"/>
          <w:sz w:val="24"/>
          <w:szCs w:val="24"/>
          <w:lang w:eastAsia="ro-RO"/>
        </w:rPr>
        <w:t xml:space="preserve"> prevăzute la </w:t>
      </w:r>
      <w:bookmarkStart w:id="24" w:name="REF46"/>
      <w:bookmarkEnd w:id="24"/>
      <w:commentRangeStart w:id="25"/>
      <w:r w:rsidRPr="0010796F">
        <w:rPr>
          <w:rFonts w:ascii="Times New Roman" w:eastAsia="Times New Roman" w:hAnsi="Times New Roman" w:cs="Times New Roman"/>
          <w:color w:val="0000FF"/>
          <w:sz w:val="24"/>
          <w:szCs w:val="24"/>
          <w:u w:val="single"/>
          <w:lang w:eastAsia="ro-RO"/>
        </w:rPr>
        <w:t>art. 62</w:t>
      </w:r>
      <w:r w:rsidRPr="0010796F">
        <w:rPr>
          <w:rFonts w:ascii="Times New Roman" w:eastAsia="Times New Roman" w:hAnsi="Times New Roman" w:cs="Times New Roman"/>
          <w:color w:val="000000"/>
          <w:sz w:val="24"/>
          <w:szCs w:val="24"/>
          <w:lang w:eastAsia="ro-RO"/>
        </w:rPr>
        <w:t> </w:t>
      </w:r>
      <w:commentRangeEnd w:id="25"/>
      <w:r w:rsidR="0010582C">
        <w:rPr>
          <w:rStyle w:val="Referincomentariu"/>
        </w:rPr>
        <w:commentReference w:id="25"/>
      </w:r>
      <w:r w:rsidRPr="0010796F">
        <w:rPr>
          <w:rFonts w:ascii="Times New Roman" w:eastAsia="Times New Roman" w:hAnsi="Times New Roman" w:cs="Times New Roman"/>
          <w:color w:val="000000"/>
          <w:sz w:val="24"/>
          <w:szCs w:val="24"/>
          <w:lang w:eastAsia="ro-RO"/>
        </w:rPr>
        <w:t>din </w:t>
      </w:r>
      <w:bookmarkStart w:id="36" w:name="REF47"/>
      <w:bookmarkEnd w:id="36"/>
      <w:r w:rsidRPr="0010796F">
        <w:rPr>
          <w:rFonts w:ascii="Times New Roman" w:eastAsia="Times New Roman" w:hAnsi="Times New Roman" w:cs="Times New Roman"/>
          <w:color w:val="0000FF"/>
          <w:sz w:val="24"/>
          <w:szCs w:val="24"/>
          <w:u w:val="single"/>
          <w:lang w:eastAsia="ro-RO"/>
        </w:rPr>
        <w:t>Legea nr. 227/2015</w:t>
      </w:r>
      <w:r w:rsidRPr="0010796F">
        <w:rPr>
          <w:rFonts w:ascii="Times New Roman" w:eastAsia="Times New Roman" w:hAnsi="Times New Roman" w:cs="Times New Roman"/>
          <w:color w:val="000000"/>
          <w:sz w:val="24"/>
          <w:szCs w:val="24"/>
          <w:lang w:eastAsia="ro-RO"/>
        </w:rPr>
        <w:t> privind </w:t>
      </w:r>
      <w:bookmarkStart w:id="37" w:name="REF48"/>
      <w:bookmarkEnd w:id="37"/>
      <w:r w:rsidRPr="0010796F">
        <w:rPr>
          <w:rFonts w:ascii="Times New Roman" w:eastAsia="Times New Roman" w:hAnsi="Times New Roman" w:cs="Times New Roman"/>
          <w:color w:val="0000FF"/>
          <w:sz w:val="24"/>
          <w:szCs w:val="24"/>
          <w:u w:val="single"/>
          <w:lang w:eastAsia="ro-RO"/>
        </w:rPr>
        <w:t>Codul fiscal</w:t>
      </w:r>
      <w:r w:rsidRPr="0010796F">
        <w:rPr>
          <w:rFonts w:ascii="Times New Roman" w:eastAsia="Times New Roman" w:hAnsi="Times New Roman" w:cs="Times New Roman"/>
          <w:color w:val="000000"/>
          <w:sz w:val="24"/>
          <w:szCs w:val="24"/>
          <w:lang w:eastAsia="ro-RO"/>
        </w:rPr>
        <w:t xml:space="preserve">, cu modificările şi completările ulterioare, </w:t>
      </w:r>
      <w:r w:rsidRPr="00CE160A">
        <w:rPr>
          <w:rFonts w:ascii="Times New Roman" w:eastAsia="Times New Roman" w:hAnsi="Times New Roman" w:cs="Times New Roman"/>
          <w:b/>
          <w:bCs/>
          <w:color w:val="000000"/>
          <w:sz w:val="24"/>
          <w:szCs w:val="24"/>
          <w:lang w:eastAsia="ro-RO"/>
        </w:rPr>
        <w:t>sumele reprezentând valoarea obţinută după aplicarea cotei de impozitare asupra venitului impozabil stabilit</w:t>
      </w:r>
      <w:r w:rsidRPr="0010796F">
        <w:rPr>
          <w:rFonts w:ascii="Times New Roman" w:eastAsia="Times New Roman" w:hAnsi="Times New Roman" w:cs="Times New Roman"/>
          <w:color w:val="000000"/>
          <w:sz w:val="24"/>
          <w:szCs w:val="24"/>
          <w:lang w:eastAsia="ro-RO"/>
        </w:rPr>
        <w:t xml:space="preserve"> conform </w:t>
      </w:r>
      <w:bookmarkStart w:id="38" w:name="REF49"/>
      <w:bookmarkEnd w:id="38"/>
      <w:r w:rsidRPr="0010796F">
        <w:rPr>
          <w:rFonts w:ascii="Times New Roman" w:eastAsia="Times New Roman" w:hAnsi="Times New Roman" w:cs="Times New Roman"/>
          <w:color w:val="0000FF"/>
          <w:sz w:val="24"/>
          <w:szCs w:val="24"/>
          <w:u w:val="single"/>
          <w:lang w:eastAsia="ro-RO"/>
        </w:rPr>
        <w:t>Legii nr. 227/2015</w:t>
      </w:r>
      <w:r w:rsidRPr="0010796F">
        <w:rPr>
          <w:rFonts w:ascii="Times New Roman" w:eastAsia="Times New Roman" w:hAnsi="Times New Roman" w:cs="Times New Roman"/>
          <w:color w:val="000000"/>
          <w:sz w:val="24"/>
          <w:szCs w:val="24"/>
          <w:lang w:eastAsia="ro-RO"/>
        </w:rPr>
        <w:t>, cu modificările şi completările ulterioare, obligaţii legale de întreţinere faţă de copii şi/sau faţă de părinţi şi alte creanţe legale, cu excepţia celor prevăzute la art. 10 alin. (2);</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p) </w:t>
      </w:r>
      <w:r w:rsidR="00EF37BE" w:rsidRPr="00EF37BE">
        <w:rPr>
          <w:rFonts w:ascii="Times New Roman" w:eastAsia="Times New Roman" w:hAnsi="Times New Roman" w:cs="Times New Roman"/>
          <w:b/>
          <w:bCs/>
          <w:color w:val="000000"/>
          <w:sz w:val="24"/>
          <w:szCs w:val="24"/>
          <w:highlight w:val="green"/>
          <w:u w:val="single"/>
          <w:lang w:eastAsia="ro-RO"/>
        </w:rPr>
        <w:t>VENITURI DIN ACTIVITĂŢI AGRICOLE</w:t>
      </w:r>
      <w:r w:rsidR="00EF37BE" w:rsidRPr="0010796F">
        <w:rPr>
          <w:rFonts w:ascii="Times New Roman" w:eastAsia="Times New Roman" w:hAnsi="Times New Roman" w:cs="Times New Roman"/>
          <w:color w:val="000000"/>
          <w:sz w:val="24"/>
          <w:szCs w:val="24"/>
          <w:lang w:eastAsia="ro-RO"/>
        </w:rPr>
        <w:t xml:space="preserve"> </w:t>
      </w:r>
      <w:r w:rsidRPr="0010796F">
        <w:rPr>
          <w:rFonts w:ascii="Times New Roman" w:eastAsia="Times New Roman" w:hAnsi="Times New Roman" w:cs="Times New Roman"/>
          <w:color w:val="000000"/>
          <w:sz w:val="24"/>
          <w:szCs w:val="24"/>
          <w:lang w:eastAsia="ro-RO"/>
        </w:rPr>
        <w:t>- veniturile obţinute individual sau într-o formă de asociere, fără personalitate juridică, din cultivarea produselor agricole vegetale, exploatarea plantaţiilor viticole, pomicole, arbuştilor fructiferi şi altele asemenea, creşterea şi exploatarea animalelor, inclusiv din valorificarea produselor de origine animală, în stare naturală;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q) </w:t>
      </w:r>
      <w:r w:rsidR="0010582C" w:rsidRPr="0010582C">
        <w:rPr>
          <w:rFonts w:ascii="Times New Roman" w:eastAsia="Times New Roman" w:hAnsi="Times New Roman" w:cs="Times New Roman"/>
          <w:b/>
          <w:bCs/>
          <w:color w:val="000000"/>
          <w:sz w:val="24"/>
          <w:szCs w:val="24"/>
          <w:highlight w:val="green"/>
          <w:u w:val="single"/>
          <w:lang w:eastAsia="ro-RO"/>
        </w:rPr>
        <w:t>VÂRSTA ŞCOLARĂ</w:t>
      </w:r>
      <w:r w:rsidR="0010582C" w:rsidRPr="0010796F">
        <w:rPr>
          <w:rFonts w:ascii="Times New Roman" w:eastAsia="Times New Roman" w:hAnsi="Times New Roman" w:cs="Times New Roman"/>
          <w:color w:val="000000"/>
          <w:sz w:val="24"/>
          <w:szCs w:val="24"/>
          <w:lang w:eastAsia="ro-RO"/>
        </w:rPr>
        <w:t xml:space="preserve"> </w:t>
      </w:r>
      <w:r w:rsidRPr="0010796F">
        <w:rPr>
          <w:rFonts w:ascii="Times New Roman" w:eastAsia="Times New Roman" w:hAnsi="Times New Roman" w:cs="Times New Roman"/>
          <w:color w:val="000000"/>
          <w:sz w:val="24"/>
          <w:szCs w:val="24"/>
          <w:lang w:eastAsia="ro-RO"/>
        </w:rPr>
        <w:t>- vârsta de la care copilul este integrat în învăţământul şcolar obligatoriu;</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r) </w:t>
      </w:r>
      <w:r w:rsidR="0010582C" w:rsidRPr="0010582C">
        <w:rPr>
          <w:rFonts w:ascii="Times New Roman" w:eastAsia="Times New Roman" w:hAnsi="Times New Roman" w:cs="Times New Roman"/>
          <w:b/>
          <w:bCs/>
          <w:color w:val="000000"/>
          <w:sz w:val="24"/>
          <w:szCs w:val="24"/>
          <w:highlight w:val="green"/>
          <w:u w:val="single"/>
          <w:lang w:eastAsia="ro-RO"/>
        </w:rPr>
        <w:t>VÂRSTĂ</w:t>
      </w:r>
      <w:r w:rsidRPr="0010582C">
        <w:rPr>
          <w:rFonts w:ascii="Times New Roman" w:eastAsia="Times New Roman" w:hAnsi="Times New Roman" w:cs="Times New Roman"/>
          <w:b/>
          <w:bCs/>
          <w:color w:val="000000"/>
          <w:sz w:val="24"/>
          <w:szCs w:val="24"/>
          <w:highlight w:val="green"/>
          <w:u w:val="single"/>
          <w:lang w:eastAsia="ro-RO"/>
        </w:rPr>
        <w:t xml:space="preserve"> </w:t>
      </w:r>
      <w:r w:rsidR="0010582C" w:rsidRPr="0010582C">
        <w:rPr>
          <w:rFonts w:ascii="Times New Roman" w:eastAsia="Times New Roman" w:hAnsi="Times New Roman" w:cs="Times New Roman"/>
          <w:b/>
          <w:bCs/>
          <w:color w:val="000000"/>
          <w:sz w:val="24"/>
          <w:szCs w:val="24"/>
          <w:highlight w:val="green"/>
          <w:u w:val="single"/>
          <w:lang w:eastAsia="ro-RO"/>
        </w:rPr>
        <w:t>PREŞCOLARĂ</w:t>
      </w:r>
      <w:r w:rsidR="0010582C" w:rsidRPr="0010796F">
        <w:rPr>
          <w:rFonts w:ascii="Times New Roman" w:eastAsia="Times New Roman" w:hAnsi="Times New Roman" w:cs="Times New Roman"/>
          <w:color w:val="000000"/>
          <w:sz w:val="24"/>
          <w:szCs w:val="24"/>
          <w:lang w:eastAsia="ro-RO"/>
        </w:rPr>
        <w:t xml:space="preserve"> </w:t>
      </w:r>
      <w:r w:rsidRPr="0010796F">
        <w:rPr>
          <w:rFonts w:ascii="Times New Roman" w:eastAsia="Times New Roman" w:hAnsi="Times New Roman" w:cs="Times New Roman"/>
          <w:color w:val="000000"/>
          <w:sz w:val="24"/>
          <w:szCs w:val="24"/>
          <w:lang w:eastAsia="ro-RO"/>
        </w:rPr>
        <w:t>- vârsta de la care copilul poate fi integrat în învăţământul preşcolar, respectiv într-o unitate de educaţie timpurie: creşă sau grădiniţă;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s</w:t>
      </w:r>
      <w:r w:rsidR="0010582C" w:rsidRPr="0010582C">
        <w:rPr>
          <w:rFonts w:ascii="Times New Roman" w:eastAsia="Times New Roman" w:hAnsi="Times New Roman" w:cs="Times New Roman"/>
          <w:b/>
          <w:bCs/>
          <w:color w:val="000000"/>
          <w:sz w:val="24"/>
          <w:szCs w:val="24"/>
          <w:u w:val="single"/>
          <w:lang w:eastAsia="ro-RO"/>
        </w:rPr>
        <w:t xml:space="preserve">) </w:t>
      </w:r>
      <w:r w:rsidR="0010582C" w:rsidRPr="0010582C">
        <w:rPr>
          <w:rFonts w:ascii="Times New Roman" w:eastAsia="Times New Roman" w:hAnsi="Times New Roman" w:cs="Times New Roman"/>
          <w:b/>
          <w:bCs/>
          <w:color w:val="000000"/>
          <w:sz w:val="24"/>
          <w:szCs w:val="24"/>
          <w:highlight w:val="green"/>
          <w:u w:val="single"/>
          <w:lang w:eastAsia="ro-RO"/>
        </w:rPr>
        <w:t>VENIT NET LUNAR</w:t>
      </w:r>
      <w:r w:rsidR="0010582C" w:rsidRPr="0010582C">
        <w:rPr>
          <w:rFonts w:ascii="Times New Roman" w:eastAsia="Times New Roman" w:hAnsi="Times New Roman" w:cs="Times New Roman"/>
          <w:color w:val="000000"/>
          <w:sz w:val="24"/>
          <w:szCs w:val="24"/>
          <w:highlight w:val="green"/>
          <w:lang w:eastAsia="ro-RO"/>
        </w:rPr>
        <w:t xml:space="preserve"> </w:t>
      </w:r>
      <w:r w:rsidR="0010582C" w:rsidRPr="0010582C">
        <w:rPr>
          <w:rFonts w:ascii="Times New Roman" w:eastAsia="Times New Roman" w:hAnsi="Times New Roman" w:cs="Times New Roman"/>
          <w:b/>
          <w:bCs/>
          <w:color w:val="000000"/>
          <w:sz w:val="24"/>
          <w:szCs w:val="24"/>
          <w:highlight w:val="green"/>
          <w:u w:val="single"/>
          <w:lang w:eastAsia="ro-RO"/>
        </w:rPr>
        <w:t>AJUSTAT</w:t>
      </w:r>
      <w:r w:rsidR="0010582C" w:rsidRPr="0010796F">
        <w:rPr>
          <w:rFonts w:ascii="Times New Roman" w:eastAsia="Times New Roman" w:hAnsi="Times New Roman" w:cs="Times New Roman"/>
          <w:color w:val="000000"/>
          <w:sz w:val="24"/>
          <w:szCs w:val="24"/>
          <w:lang w:eastAsia="ro-RO"/>
        </w:rPr>
        <w:t xml:space="preserve"> </w:t>
      </w:r>
      <w:r w:rsidRPr="0010796F">
        <w:rPr>
          <w:rFonts w:ascii="Times New Roman" w:eastAsia="Times New Roman" w:hAnsi="Times New Roman" w:cs="Times New Roman"/>
          <w:color w:val="000000"/>
          <w:sz w:val="24"/>
          <w:szCs w:val="24"/>
          <w:lang w:eastAsia="ro-RO"/>
        </w:rPr>
        <w:t>- suma care revine fiecărui membru de familie din venitul net lunar total al acesteia, după aplicarea coeficienţilor de echivalenţă corespunzători dimensiunii familiei;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t) </w:t>
      </w:r>
      <w:r w:rsidR="0010582C" w:rsidRPr="0010582C">
        <w:rPr>
          <w:rFonts w:ascii="Times New Roman" w:eastAsia="Times New Roman" w:hAnsi="Times New Roman" w:cs="Times New Roman"/>
          <w:b/>
          <w:bCs/>
          <w:color w:val="000000"/>
          <w:sz w:val="24"/>
          <w:szCs w:val="24"/>
          <w:highlight w:val="green"/>
          <w:u w:val="single"/>
          <w:lang w:eastAsia="ro-RO"/>
        </w:rPr>
        <w:t>COEFICIENŢI DE ECHIVALENŢĂ</w:t>
      </w:r>
      <w:r w:rsidR="0010582C" w:rsidRPr="0010796F">
        <w:rPr>
          <w:rFonts w:ascii="Times New Roman" w:eastAsia="Times New Roman" w:hAnsi="Times New Roman" w:cs="Times New Roman"/>
          <w:color w:val="000000"/>
          <w:sz w:val="24"/>
          <w:szCs w:val="24"/>
          <w:lang w:eastAsia="ro-RO"/>
        </w:rPr>
        <w:t xml:space="preserve"> </w:t>
      </w:r>
      <w:r w:rsidRPr="0010796F">
        <w:rPr>
          <w:rFonts w:ascii="Times New Roman" w:eastAsia="Times New Roman" w:hAnsi="Times New Roman" w:cs="Times New Roman"/>
          <w:color w:val="000000"/>
          <w:sz w:val="24"/>
          <w:szCs w:val="24"/>
          <w:lang w:eastAsia="ro-RO"/>
        </w:rPr>
        <w:t>- unitate de măsură utilizată la calculul venitului net lunar ajustat;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u) </w:t>
      </w:r>
      <w:r w:rsidR="0010582C" w:rsidRPr="0010582C">
        <w:rPr>
          <w:rFonts w:ascii="Times New Roman" w:eastAsia="Times New Roman" w:hAnsi="Times New Roman" w:cs="Times New Roman"/>
          <w:b/>
          <w:bCs/>
          <w:color w:val="000000"/>
          <w:sz w:val="24"/>
          <w:szCs w:val="24"/>
          <w:highlight w:val="green"/>
          <w:u w:val="single"/>
          <w:lang w:eastAsia="ro-RO"/>
        </w:rPr>
        <w:t>VERIFICARE ÎN TEREN</w:t>
      </w:r>
      <w:r w:rsidR="0010582C" w:rsidRPr="0010796F">
        <w:rPr>
          <w:rFonts w:ascii="Times New Roman" w:eastAsia="Times New Roman" w:hAnsi="Times New Roman" w:cs="Times New Roman"/>
          <w:color w:val="000000"/>
          <w:sz w:val="24"/>
          <w:szCs w:val="24"/>
          <w:lang w:eastAsia="ro-RO"/>
        </w:rPr>
        <w:t xml:space="preserve"> </w:t>
      </w:r>
      <w:r w:rsidRPr="0010796F">
        <w:rPr>
          <w:rFonts w:ascii="Times New Roman" w:eastAsia="Times New Roman" w:hAnsi="Times New Roman" w:cs="Times New Roman"/>
          <w:color w:val="000000"/>
          <w:sz w:val="24"/>
          <w:szCs w:val="24"/>
          <w:lang w:eastAsia="ro-RO"/>
        </w:rPr>
        <w:t xml:space="preserve">- procedura de stabilire a veridicităţii informaţiilor furnizate de solicitanţi, la domiciliul/reşedinţa acestora, în scopul stabilirii îndeplinirii condiţiilor de acordare a </w:t>
      </w:r>
      <w:r w:rsidRPr="0010796F">
        <w:rPr>
          <w:rFonts w:ascii="Times New Roman" w:eastAsia="Times New Roman" w:hAnsi="Times New Roman" w:cs="Times New Roman"/>
          <w:color w:val="000000"/>
          <w:sz w:val="24"/>
          <w:szCs w:val="24"/>
          <w:lang w:eastAsia="ro-RO"/>
        </w:rPr>
        <w:lastRenderedPageBreak/>
        <w:t>dreptului;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v) abrogată;</w:t>
      </w:r>
    </w:p>
    <w:p w14:paraId="0DAFA6C9" w14:textId="5D23CCE9" w:rsidR="00911965" w:rsidRDefault="0010796F" w:rsidP="0010796F">
      <w:pPr>
        <w:shd w:val="clear" w:color="auto" w:fill="FFFFFF"/>
        <w:spacing w:after="0" w:line="240" w:lineRule="auto"/>
        <w:rPr>
          <w:rFonts w:ascii="Times New Roman" w:eastAsia="Times New Roman" w:hAnsi="Times New Roman" w:cs="Times New Roman"/>
          <w:color w:val="0000FF"/>
          <w:sz w:val="24"/>
          <w:szCs w:val="24"/>
          <w:lang w:eastAsia="ro-RO"/>
        </w:rPr>
      </w:pPr>
      <w:r w:rsidRPr="0010796F">
        <w:rPr>
          <w:rFonts w:ascii="Times New Roman" w:eastAsia="Times New Roman" w:hAnsi="Times New Roman" w:cs="Times New Roman"/>
          <w:color w:val="000000"/>
          <w:sz w:val="24"/>
          <w:szCs w:val="24"/>
          <w:lang w:eastAsia="ro-RO"/>
        </w:rPr>
        <w:t xml:space="preserve">   w) </w:t>
      </w:r>
      <w:r w:rsidR="00CB0F35" w:rsidRPr="00CB0F35">
        <w:rPr>
          <w:rFonts w:ascii="Times New Roman" w:eastAsia="Times New Roman" w:hAnsi="Times New Roman" w:cs="Times New Roman"/>
          <w:b/>
          <w:bCs/>
          <w:color w:val="000000"/>
          <w:sz w:val="24"/>
          <w:szCs w:val="24"/>
          <w:highlight w:val="green"/>
          <w:u w:val="single"/>
          <w:lang w:eastAsia="ro-RO"/>
        </w:rPr>
        <w:t>ANALIZA DE RISC</w:t>
      </w:r>
      <w:r w:rsidR="00CB0F35" w:rsidRPr="0010796F">
        <w:rPr>
          <w:rFonts w:ascii="Times New Roman" w:eastAsia="Times New Roman" w:hAnsi="Times New Roman" w:cs="Times New Roman"/>
          <w:color w:val="000000"/>
          <w:sz w:val="24"/>
          <w:szCs w:val="24"/>
          <w:lang w:eastAsia="ro-RO"/>
        </w:rPr>
        <w:t xml:space="preserve"> </w:t>
      </w:r>
      <w:r w:rsidRPr="0010796F">
        <w:rPr>
          <w:rFonts w:ascii="Times New Roman" w:eastAsia="Times New Roman" w:hAnsi="Times New Roman" w:cs="Times New Roman"/>
          <w:color w:val="000000"/>
          <w:sz w:val="24"/>
          <w:szCs w:val="24"/>
          <w:lang w:eastAsia="ro-RO"/>
        </w:rPr>
        <w:t>- reprezintă utilizarea sistematică a informaţiilor disponibile pentru a diminua riscul de eroare şi fraudă în acordarea beneficiilor de asistenţă socială, pentru identificarea pericolelor din perspectiva utilizării eficiente a fondurilor publice.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x) </w:t>
      </w:r>
      <w:r w:rsidR="00CB0F35" w:rsidRPr="00CB0F35">
        <w:rPr>
          <w:rFonts w:ascii="Times New Roman" w:eastAsia="Times New Roman" w:hAnsi="Times New Roman" w:cs="Times New Roman"/>
          <w:b/>
          <w:bCs/>
          <w:color w:val="0000FF"/>
          <w:sz w:val="24"/>
          <w:szCs w:val="24"/>
          <w:highlight w:val="green"/>
          <w:u w:val="single"/>
          <w:lang w:eastAsia="ro-RO"/>
        </w:rPr>
        <w:t>EVALUARE</w:t>
      </w:r>
      <w:r w:rsidRPr="0010796F">
        <w:rPr>
          <w:rFonts w:ascii="Times New Roman" w:eastAsia="Times New Roman" w:hAnsi="Times New Roman" w:cs="Times New Roman"/>
          <w:color w:val="0000FF"/>
          <w:sz w:val="24"/>
          <w:szCs w:val="24"/>
          <w:lang w:eastAsia="ro-RO"/>
        </w:rPr>
        <w:t xml:space="preserve"> - procesul prevăzut </w:t>
      </w:r>
      <w:commentRangeStart w:id="39"/>
      <w:r w:rsidRPr="0010796F">
        <w:rPr>
          <w:rFonts w:ascii="Times New Roman" w:eastAsia="Times New Roman" w:hAnsi="Times New Roman" w:cs="Times New Roman"/>
          <w:color w:val="0000FF"/>
          <w:sz w:val="24"/>
          <w:szCs w:val="24"/>
          <w:lang w:eastAsia="ro-RO"/>
        </w:rPr>
        <w:t>de </w:t>
      </w:r>
      <w:bookmarkStart w:id="40" w:name="REF51"/>
      <w:bookmarkEnd w:id="40"/>
      <w:r w:rsidRPr="0010796F">
        <w:rPr>
          <w:rFonts w:ascii="Times New Roman" w:eastAsia="Times New Roman" w:hAnsi="Times New Roman" w:cs="Times New Roman"/>
          <w:color w:val="0000FF"/>
          <w:sz w:val="24"/>
          <w:szCs w:val="24"/>
          <w:u w:val="single"/>
          <w:lang w:eastAsia="ro-RO"/>
        </w:rPr>
        <w:t>art. 47 alin. (2)</w:t>
      </w:r>
      <w:r w:rsidRPr="0010796F">
        <w:rPr>
          <w:rFonts w:ascii="Times New Roman" w:eastAsia="Times New Roman" w:hAnsi="Times New Roman" w:cs="Times New Roman"/>
          <w:color w:val="0000FF"/>
          <w:sz w:val="24"/>
          <w:szCs w:val="24"/>
          <w:lang w:eastAsia="ro-RO"/>
        </w:rPr>
        <w:t> şi </w:t>
      </w:r>
      <w:bookmarkStart w:id="41" w:name="REF52"/>
      <w:bookmarkEnd w:id="41"/>
      <w:r w:rsidRPr="0010796F">
        <w:rPr>
          <w:rFonts w:ascii="Times New Roman" w:eastAsia="Times New Roman" w:hAnsi="Times New Roman" w:cs="Times New Roman"/>
          <w:color w:val="0000FF"/>
          <w:sz w:val="24"/>
          <w:szCs w:val="24"/>
          <w:u w:val="single"/>
          <w:lang w:eastAsia="ro-RO"/>
        </w:rPr>
        <w:t>(3) din Legea nr. 292/2011</w:t>
      </w:r>
      <w:commentRangeEnd w:id="39"/>
      <w:r w:rsidR="00CF56D6">
        <w:rPr>
          <w:rStyle w:val="Referincomentariu"/>
        </w:rPr>
        <w:commentReference w:id="39"/>
      </w:r>
      <w:r w:rsidRPr="0010796F">
        <w:rPr>
          <w:rFonts w:ascii="Times New Roman" w:eastAsia="Times New Roman" w:hAnsi="Times New Roman" w:cs="Times New Roman"/>
          <w:color w:val="0000FF"/>
          <w:sz w:val="24"/>
          <w:szCs w:val="24"/>
          <w:lang w:eastAsia="ro-RO"/>
        </w:rPr>
        <w:t>, cu modificările şi completările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y) </w:t>
      </w:r>
      <w:r w:rsidR="00CB0F35" w:rsidRPr="00CB0F35">
        <w:rPr>
          <w:rFonts w:ascii="Times New Roman" w:eastAsia="Times New Roman" w:hAnsi="Times New Roman" w:cs="Times New Roman"/>
          <w:b/>
          <w:bCs/>
          <w:color w:val="0000FF"/>
          <w:sz w:val="24"/>
          <w:szCs w:val="24"/>
          <w:highlight w:val="green"/>
          <w:lang w:eastAsia="ro-RO"/>
        </w:rPr>
        <w:t>FIŞA DE VERIFICARE</w:t>
      </w:r>
      <w:r w:rsidR="00CB0F35" w:rsidRPr="0010796F">
        <w:rPr>
          <w:rFonts w:ascii="Times New Roman" w:eastAsia="Times New Roman" w:hAnsi="Times New Roman" w:cs="Times New Roman"/>
          <w:color w:val="0000FF"/>
          <w:sz w:val="24"/>
          <w:szCs w:val="24"/>
          <w:lang w:eastAsia="ro-RO"/>
        </w:rPr>
        <w:t xml:space="preserve"> </w:t>
      </w:r>
      <w:r w:rsidRPr="0010796F">
        <w:rPr>
          <w:rFonts w:ascii="Times New Roman" w:eastAsia="Times New Roman" w:hAnsi="Times New Roman" w:cs="Times New Roman"/>
          <w:color w:val="0000FF"/>
          <w:sz w:val="24"/>
          <w:szCs w:val="24"/>
          <w:lang w:eastAsia="ro-RO"/>
        </w:rPr>
        <w:t>- formularul standard utilizat pentru efectuarea verificării de teren, inclusiv pentru stabilirea drepturilor prevăzute de </w:t>
      </w:r>
      <w:bookmarkStart w:id="42" w:name="REF54"/>
      <w:bookmarkEnd w:id="42"/>
      <w:r w:rsidRPr="0010796F">
        <w:rPr>
          <w:rFonts w:ascii="Times New Roman" w:eastAsia="Times New Roman" w:hAnsi="Times New Roman" w:cs="Times New Roman"/>
          <w:color w:val="0000FF"/>
          <w:sz w:val="24"/>
          <w:szCs w:val="24"/>
          <w:u w:val="single"/>
          <w:lang w:eastAsia="ro-RO"/>
        </w:rPr>
        <w:t>Legea nr. 226/2021</w:t>
      </w:r>
      <w:r w:rsidRPr="0010796F">
        <w:rPr>
          <w:rFonts w:ascii="Times New Roman" w:eastAsia="Times New Roman" w:hAnsi="Times New Roman" w:cs="Times New Roman"/>
          <w:color w:val="0000FF"/>
          <w:sz w:val="24"/>
          <w:szCs w:val="24"/>
          <w:lang w:eastAsia="ro-RO"/>
        </w:rPr>
        <w:t>, cu modificările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z) </w:t>
      </w:r>
      <w:r w:rsidR="00CB0F35" w:rsidRPr="00CB0F35">
        <w:rPr>
          <w:rFonts w:ascii="Times New Roman" w:eastAsia="Times New Roman" w:hAnsi="Times New Roman" w:cs="Times New Roman"/>
          <w:b/>
          <w:bCs/>
          <w:color w:val="0000FF"/>
          <w:sz w:val="24"/>
          <w:szCs w:val="24"/>
          <w:highlight w:val="green"/>
          <w:u w:val="single"/>
          <w:lang w:eastAsia="ro-RO"/>
        </w:rPr>
        <w:t>PLAN DE INTERVENŢIE</w:t>
      </w:r>
      <w:r w:rsidR="00CB0F35" w:rsidRPr="0010796F">
        <w:rPr>
          <w:rFonts w:ascii="Times New Roman" w:eastAsia="Times New Roman" w:hAnsi="Times New Roman" w:cs="Times New Roman"/>
          <w:color w:val="0000FF"/>
          <w:sz w:val="24"/>
          <w:szCs w:val="24"/>
          <w:lang w:eastAsia="ro-RO"/>
        </w:rPr>
        <w:t xml:space="preserve"> </w:t>
      </w:r>
      <w:r w:rsidRPr="0010796F">
        <w:rPr>
          <w:rFonts w:ascii="Times New Roman" w:eastAsia="Times New Roman" w:hAnsi="Times New Roman" w:cs="Times New Roman"/>
          <w:color w:val="0000FF"/>
          <w:sz w:val="24"/>
          <w:szCs w:val="24"/>
          <w:lang w:eastAsia="ro-RO"/>
        </w:rPr>
        <w:t>- planul elaborat în baza nevoilor/riscurilor/situaţiilor de dificultate identificate ca urmare a verificării administrative şi a verificării de teren ori evaluării, în scopul stabilirii măsurilor de asistenţă socială aplicabile pentru prevenirea sau combaterea riscului de excluziune socială, inclusiv drepturile prevăzute de prezenta lege;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aa) </w:t>
      </w:r>
      <w:r w:rsidR="00CB0F35" w:rsidRPr="00CB0F35">
        <w:rPr>
          <w:rFonts w:ascii="Times New Roman" w:eastAsia="Times New Roman" w:hAnsi="Times New Roman" w:cs="Times New Roman"/>
          <w:b/>
          <w:bCs/>
          <w:color w:val="0000FF"/>
          <w:sz w:val="24"/>
          <w:szCs w:val="24"/>
          <w:highlight w:val="green"/>
          <w:u w:val="single"/>
          <w:lang w:eastAsia="ro-RO"/>
        </w:rPr>
        <w:t>VERIFICARE ADMINISTRATIVĂ</w:t>
      </w:r>
      <w:r w:rsidR="00CB0F35" w:rsidRPr="0010796F">
        <w:rPr>
          <w:rFonts w:ascii="Times New Roman" w:eastAsia="Times New Roman" w:hAnsi="Times New Roman" w:cs="Times New Roman"/>
          <w:color w:val="0000FF"/>
          <w:sz w:val="24"/>
          <w:szCs w:val="24"/>
          <w:lang w:eastAsia="ro-RO"/>
        </w:rPr>
        <w:t xml:space="preserve"> </w:t>
      </w:r>
      <w:r w:rsidRPr="0010796F">
        <w:rPr>
          <w:rFonts w:ascii="Times New Roman" w:eastAsia="Times New Roman" w:hAnsi="Times New Roman" w:cs="Times New Roman"/>
          <w:color w:val="0000FF"/>
          <w:sz w:val="24"/>
          <w:szCs w:val="24"/>
          <w:lang w:eastAsia="ro-RO"/>
        </w:rPr>
        <w:t>- procedura de stabilire a veridicităţii informaţiilor furnizate de solicitanţi, în baza documentelor justificative şi a informaţiilor existente în bazele de date ale autorităţilor administraţiei publice centrale şi locale/instituţiilor publice.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(2</w:t>
      </w:r>
      <w:r w:rsidRPr="00CF56D6">
        <w:rPr>
          <w:rFonts w:ascii="Times New Roman" w:eastAsia="Times New Roman" w:hAnsi="Times New Roman" w:cs="Times New Roman"/>
          <w:color w:val="000000"/>
          <w:sz w:val="24"/>
          <w:szCs w:val="24"/>
          <w:highlight w:val="green"/>
          <w:lang w:eastAsia="ro-RO"/>
        </w:rPr>
        <w:t xml:space="preserve">) </w:t>
      </w:r>
      <w:r w:rsidRPr="00FD3611">
        <w:rPr>
          <w:rFonts w:ascii="Times New Roman" w:eastAsia="Times New Roman" w:hAnsi="Times New Roman" w:cs="Times New Roman"/>
          <w:b/>
          <w:bCs/>
          <w:color w:val="000000"/>
          <w:sz w:val="24"/>
          <w:szCs w:val="24"/>
          <w:highlight w:val="green"/>
          <w:lang w:eastAsia="ro-RO"/>
        </w:rPr>
        <w:t xml:space="preserve">Părinţii şi copiii lor necăsătoriţi în vârstă de </w:t>
      </w:r>
      <w:r w:rsidR="00FD3611" w:rsidRPr="00FD3611">
        <w:rPr>
          <w:rFonts w:ascii="Times New Roman" w:eastAsia="Times New Roman" w:hAnsi="Times New Roman" w:cs="Times New Roman"/>
          <w:b/>
          <w:bCs/>
          <w:color w:val="000000"/>
          <w:sz w:val="24"/>
          <w:szCs w:val="24"/>
          <w:highlight w:val="green"/>
          <w:u w:val="single"/>
          <w:lang w:eastAsia="ro-RO"/>
        </w:rPr>
        <w:t>PESTE</w:t>
      </w:r>
      <w:r w:rsidRPr="00FD3611">
        <w:rPr>
          <w:rFonts w:ascii="Times New Roman" w:eastAsia="Times New Roman" w:hAnsi="Times New Roman" w:cs="Times New Roman"/>
          <w:b/>
          <w:bCs/>
          <w:color w:val="000000"/>
          <w:sz w:val="24"/>
          <w:szCs w:val="24"/>
          <w:highlight w:val="green"/>
          <w:lang w:eastAsia="ro-RO"/>
        </w:rPr>
        <w:t xml:space="preserve"> </w:t>
      </w:r>
      <w:r w:rsidR="00FD3611" w:rsidRPr="00FD3611">
        <w:rPr>
          <w:rFonts w:ascii="Times New Roman" w:eastAsia="Times New Roman" w:hAnsi="Times New Roman" w:cs="Times New Roman"/>
          <w:b/>
          <w:bCs/>
          <w:color w:val="000000"/>
          <w:sz w:val="24"/>
          <w:szCs w:val="24"/>
          <w:highlight w:val="green"/>
          <w:u w:val="single"/>
          <w:lang w:eastAsia="ro-RO"/>
        </w:rPr>
        <w:t xml:space="preserve">18 ANI CARE </w:t>
      </w:r>
      <w:r w:rsidR="00FD3611" w:rsidRPr="00FD3611">
        <w:rPr>
          <w:rFonts w:ascii="Times New Roman" w:eastAsia="Times New Roman" w:hAnsi="Times New Roman" w:cs="Times New Roman"/>
          <w:b/>
          <w:bCs/>
          <w:color w:val="000000"/>
          <w:sz w:val="32"/>
          <w:szCs w:val="32"/>
          <w:highlight w:val="green"/>
          <w:u w:val="single"/>
          <w:lang w:eastAsia="ro-RO"/>
        </w:rPr>
        <w:t>NU</w:t>
      </w:r>
      <w:r w:rsidR="00FD3611" w:rsidRPr="00FD3611">
        <w:rPr>
          <w:rFonts w:ascii="Times New Roman" w:eastAsia="Times New Roman" w:hAnsi="Times New Roman" w:cs="Times New Roman"/>
          <w:b/>
          <w:bCs/>
          <w:color w:val="000000"/>
          <w:sz w:val="24"/>
          <w:szCs w:val="24"/>
          <w:highlight w:val="green"/>
          <w:u w:val="single"/>
          <w:lang w:eastAsia="ro-RO"/>
        </w:rPr>
        <w:t xml:space="preserve"> FRECVENTEAZĂ</w:t>
      </w:r>
      <w:r w:rsidR="00FD3611" w:rsidRPr="00FD3611">
        <w:rPr>
          <w:rFonts w:ascii="Times New Roman" w:eastAsia="Times New Roman" w:hAnsi="Times New Roman" w:cs="Times New Roman"/>
          <w:b/>
          <w:bCs/>
          <w:color w:val="000000"/>
          <w:sz w:val="24"/>
          <w:szCs w:val="24"/>
          <w:highlight w:val="green"/>
          <w:lang w:eastAsia="ro-RO"/>
        </w:rPr>
        <w:t xml:space="preserve"> O FORMĂ DE ÎNVĂŢĂMÂNT </w:t>
      </w:r>
      <w:r w:rsidRPr="00FD3611">
        <w:rPr>
          <w:rFonts w:ascii="Times New Roman" w:eastAsia="Times New Roman" w:hAnsi="Times New Roman" w:cs="Times New Roman"/>
          <w:b/>
          <w:bCs/>
          <w:color w:val="000000"/>
          <w:sz w:val="24"/>
          <w:szCs w:val="24"/>
          <w:highlight w:val="green"/>
          <w:lang w:eastAsia="ro-RO"/>
        </w:rPr>
        <w:t>organizată potrivit legii</w:t>
      </w:r>
      <w:r w:rsidRPr="00CF56D6">
        <w:rPr>
          <w:rFonts w:ascii="Times New Roman" w:eastAsia="Times New Roman" w:hAnsi="Times New Roman" w:cs="Times New Roman"/>
          <w:color w:val="000000"/>
          <w:sz w:val="24"/>
          <w:szCs w:val="24"/>
          <w:highlight w:val="green"/>
          <w:lang w:eastAsia="ro-RO"/>
        </w:rPr>
        <w:t xml:space="preserve"> </w:t>
      </w:r>
      <w:r w:rsidR="00FD3611" w:rsidRPr="00FD3611">
        <w:rPr>
          <w:rFonts w:ascii="Times New Roman" w:eastAsia="Times New Roman" w:hAnsi="Times New Roman" w:cs="Times New Roman"/>
          <w:b/>
          <w:bCs/>
          <w:color w:val="000000"/>
          <w:sz w:val="24"/>
          <w:szCs w:val="24"/>
          <w:highlight w:val="green"/>
          <w:u w:val="single"/>
          <w:lang w:eastAsia="ro-RO"/>
        </w:rPr>
        <w:t>SAU</w:t>
      </w:r>
      <w:r w:rsidRPr="00CF56D6">
        <w:rPr>
          <w:rFonts w:ascii="Times New Roman" w:eastAsia="Times New Roman" w:hAnsi="Times New Roman" w:cs="Times New Roman"/>
          <w:color w:val="000000"/>
          <w:sz w:val="24"/>
          <w:szCs w:val="24"/>
          <w:highlight w:val="green"/>
          <w:lang w:eastAsia="ro-RO"/>
        </w:rPr>
        <w:t xml:space="preserve"> </w:t>
      </w:r>
      <w:r w:rsidRPr="00FD3611">
        <w:rPr>
          <w:rFonts w:ascii="Times New Roman" w:eastAsia="Times New Roman" w:hAnsi="Times New Roman" w:cs="Times New Roman"/>
          <w:b/>
          <w:bCs/>
          <w:color w:val="000000"/>
          <w:sz w:val="24"/>
          <w:szCs w:val="24"/>
          <w:highlight w:val="green"/>
          <w:lang w:eastAsia="ro-RO"/>
        </w:rPr>
        <w:t xml:space="preserve">părinţii şi copiii lor necăsătoriţi în vârstă de </w:t>
      </w:r>
      <w:r w:rsidR="00FD3611" w:rsidRPr="00FD3611">
        <w:rPr>
          <w:rFonts w:ascii="Times New Roman" w:eastAsia="Times New Roman" w:hAnsi="Times New Roman" w:cs="Times New Roman"/>
          <w:b/>
          <w:bCs/>
          <w:color w:val="000000"/>
          <w:sz w:val="24"/>
          <w:szCs w:val="24"/>
          <w:highlight w:val="green"/>
          <w:u w:val="single"/>
          <w:lang w:eastAsia="ro-RO"/>
        </w:rPr>
        <w:t xml:space="preserve">PESTE 26 DE ANI CARE FRECVENTEAZĂ O FORMĂ DE ÎNVĂŢĂMÂNT </w:t>
      </w:r>
      <w:r w:rsidRPr="00FD3611">
        <w:rPr>
          <w:rFonts w:ascii="Times New Roman" w:eastAsia="Times New Roman" w:hAnsi="Times New Roman" w:cs="Times New Roman"/>
          <w:b/>
          <w:bCs/>
          <w:color w:val="000000"/>
          <w:sz w:val="24"/>
          <w:szCs w:val="24"/>
          <w:highlight w:val="green"/>
          <w:lang w:eastAsia="ro-RO"/>
        </w:rPr>
        <w:t>organizată conform legii, care locuiesc şi/sau gospodăresc împreună</w:t>
      </w:r>
      <w:r w:rsidRPr="00CF56D6">
        <w:rPr>
          <w:rFonts w:ascii="Times New Roman" w:eastAsia="Times New Roman" w:hAnsi="Times New Roman" w:cs="Times New Roman"/>
          <w:color w:val="000000"/>
          <w:sz w:val="24"/>
          <w:szCs w:val="24"/>
          <w:highlight w:val="green"/>
          <w:lang w:eastAsia="ro-RO"/>
        </w:rPr>
        <w:t xml:space="preserve">, constituie </w:t>
      </w:r>
      <w:r w:rsidR="00745536" w:rsidRPr="00745536">
        <w:rPr>
          <w:rFonts w:ascii="Times New Roman" w:eastAsia="Times New Roman" w:hAnsi="Times New Roman" w:cs="Times New Roman"/>
          <w:b/>
          <w:bCs/>
          <w:color w:val="000000"/>
          <w:sz w:val="24"/>
          <w:szCs w:val="24"/>
          <w:highlight w:val="green"/>
          <w:u w:val="single"/>
          <w:lang w:eastAsia="ro-RO"/>
        </w:rPr>
        <w:t>FAMILII SEPARATE</w:t>
      </w:r>
      <w:r w:rsidRPr="00CF56D6">
        <w:rPr>
          <w:rFonts w:ascii="Times New Roman" w:eastAsia="Times New Roman" w:hAnsi="Times New Roman" w:cs="Times New Roman"/>
          <w:color w:val="000000"/>
          <w:sz w:val="24"/>
          <w:szCs w:val="24"/>
          <w:highlight w:val="green"/>
          <w:lang w:eastAsia="ro-RO"/>
        </w:rPr>
        <w: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(3) În înţelesul prezentei legi, </w:t>
      </w:r>
      <w:r w:rsidR="00FD3611" w:rsidRPr="00FD3611">
        <w:rPr>
          <w:rFonts w:ascii="Times New Roman" w:eastAsia="Times New Roman" w:hAnsi="Times New Roman" w:cs="Times New Roman"/>
          <w:b/>
          <w:bCs/>
          <w:color w:val="000000"/>
          <w:sz w:val="24"/>
          <w:szCs w:val="24"/>
          <w:highlight w:val="yellow"/>
          <w:u w:val="single"/>
          <w:lang w:eastAsia="ro-RO"/>
        </w:rPr>
        <w:t>PERSOANA SINGURĂ</w:t>
      </w:r>
      <w:r w:rsidR="00FD3611" w:rsidRPr="0010796F">
        <w:rPr>
          <w:rFonts w:ascii="Times New Roman" w:eastAsia="Times New Roman" w:hAnsi="Times New Roman" w:cs="Times New Roman"/>
          <w:color w:val="000000"/>
          <w:sz w:val="24"/>
          <w:szCs w:val="24"/>
          <w:lang w:eastAsia="ro-RO"/>
        </w:rPr>
        <w:t xml:space="preserve"> </w:t>
      </w:r>
      <w:r w:rsidRPr="0010796F">
        <w:rPr>
          <w:rFonts w:ascii="Times New Roman" w:eastAsia="Times New Roman" w:hAnsi="Times New Roman" w:cs="Times New Roman"/>
          <w:color w:val="000000"/>
          <w:sz w:val="24"/>
          <w:szCs w:val="24"/>
          <w:lang w:eastAsia="ro-RO"/>
        </w:rPr>
        <w:t xml:space="preserve">definită la alin. (1) lit. a), în calitatea sa de </w:t>
      </w:r>
      <w:r w:rsidRPr="00FD3611">
        <w:rPr>
          <w:rFonts w:ascii="Times New Roman" w:eastAsia="Times New Roman" w:hAnsi="Times New Roman" w:cs="Times New Roman"/>
          <w:b/>
          <w:bCs/>
          <w:i/>
          <w:iCs/>
          <w:color w:val="000000"/>
          <w:sz w:val="24"/>
          <w:szCs w:val="24"/>
          <w:lang w:eastAsia="ro-RO"/>
        </w:rPr>
        <w:t>beneficiar al venitului minim de incluziune</w:t>
      </w:r>
      <w:r w:rsidRPr="0010796F">
        <w:rPr>
          <w:rFonts w:ascii="Times New Roman" w:eastAsia="Times New Roman" w:hAnsi="Times New Roman" w:cs="Times New Roman"/>
          <w:color w:val="000000"/>
          <w:sz w:val="24"/>
          <w:szCs w:val="24"/>
          <w:lang w:eastAsia="ro-RO"/>
        </w:rPr>
        <w:t xml:space="preserve">, </w:t>
      </w:r>
      <w:r w:rsidR="00FD3611" w:rsidRPr="00FD3611">
        <w:rPr>
          <w:rFonts w:ascii="Times New Roman" w:eastAsia="Times New Roman" w:hAnsi="Times New Roman" w:cs="Times New Roman"/>
          <w:b/>
          <w:bCs/>
          <w:color w:val="000000"/>
          <w:sz w:val="24"/>
          <w:szCs w:val="24"/>
          <w:u w:val="single"/>
          <w:lang w:eastAsia="ro-RO"/>
        </w:rPr>
        <w:t>SE CONSIDERĂ MEMBRU DE FAMILIE</w:t>
      </w:r>
      <w:r w:rsidRPr="0010796F">
        <w:rPr>
          <w:rFonts w:ascii="Times New Roman" w:eastAsia="Times New Roman" w:hAnsi="Times New Roman" w:cs="Times New Roman"/>
          <w:color w:val="000000"/>
          <w:sz w:val="24"/>
          <w:szCs w:val="24"/>
          <w:lang w:eastAsia="ro-RO"/>
        </w:rPr>
        <w: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(4) În sensul prevederilor alin. (1) lit. m) </w:t>
      </w:r>
      <w:r w:rsidRPr="00745536">
        <w:rPr>
          <w:rFonts w:ascii="Times New Roman" w:eastAsia="Times New Roman" w:hAnsi="Times New Roman" w:cs="Times New Roman"/>
          <w:b/>
          <w:bCs/>
          <w:color w:val="0000FF"/>
          <w:sz w:val="24"/>
          <w:szCs w:val="24"/>
          <w:u w:val="single"/>
          <w:lang w:eastAsia="ro-RO"/>
        </w:rPr>
        <w:t>nu se consideră locuinţă de domiciliu sau de reşedinţă serviciile sociale cu cazare</w:t>
      </w:r>
      <w:r w:rsidRPr="0010796F">
        <w:rPr>
          <w:rFonts w:ascii="Times New Roman" w:eastAsia="Times New Roman" w:hAnsi="Times New Roman" w:cs="Times New Roman"/>
          <w:color w:val="0000FF"/>
          <w:sz w:val="24"/>
          <w:szCs w:val="24"/>
          <w:lang w:eastAsia="ro-RO"/>
        </w:rPr>
        <w:t xml:space="preserve"> prevăzute în Nomenclatorul serviciilor sociale, aprobat prin </w:t>
      </w:r>
      <w:bookmarkStart w:id="43" w:name="REF58"/>
      <w:bookmarkEnd w:id="43"/>
      <w:r w:rsidRPr="0010796F">
        <w:rPr>
          <w:rFonts w:ascii="Times New Roman" w:eastAsia="Times New Roman" w:hAnsi="Times New Roman" w:cs="Times New Roman"/>
          <w:color w:val="0000FF"/>
          <w:sz w:val="24"/>
          <w:szCs w:val="24"/>
          <w:u w:val="single"/>
          <w:lang w:eastAsia="ro-RO"/>
        </w:rPr>
        <w:t>Hotărârea Guvernului nr. 867/2015</w:t>
      </w:r>
      <w:r w:rsidRPr="0010796F">
        <w:rPr>
          <w:rFonts w:ascii="Times New Roman" w:eastAsia="Times New Roman" w:hAnsi="Times New Roman" w:cs="Times New Roman"/>
          <w:color w:val="0000FF"/>
          <w:sz w:val="24"/>
          <w:szCs w:val="24"/>
          <w:lang w:eastAsia="ro-RO"/>
        </w:rPr>
        <w:t> pentru aprobarea Nomenclatorului serviciilor sociale, precum şi a regulamentelor-cadru de organizare şi funcţionare a serviciilor sociale, cu modificările şi completările ulterioare, publice sau private, inclusiv cele înfiinţate şi administrate de cultele religioase cu scop monahal.</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(5) </w:t>
      </w:r>
      <w:r w:rsidR="00745536" w:rsidRPr="00745536">
        <w:rPr>
          <w:rFonts w:ascii="Times New Roman" w:eastAsia="Times New Roman" w:hAnsi="Times New Roman" w:cs="Times New Roman"/>
          <w:b/>
          <w:bCs/>
          <w:color w:val="0000FF"/>
          <w:sz w:val="24"/>
          <w:szCs w:val="24"/>
          <w:u w:val="single"/>
          <w:lang w:eastAsia="ro-RO"/>
        </w:rPr>
        <w:t>PRIN EXCEPŢIE</w:t>
      </w:r>
      <w:r w:rsidR="00745536" w:rsidRPr="0010796F">
        <w:rPr>
          <w:rFonts w:ascii="Times New Roman" w:eastAsia="Times New Roman" w:hAnsi="Times New Roman" w:cs="Times New Roman"/>
          <w:color w:val="0000FF"/>
          <w:sz w:val="24"/>
          <w:szCs w:val="24"/>
          <w:lang w:eastAsia="ro-RO"/>
        </w:rPr>
        <w:t xml:space="preserve"> </w:t>
      </w:r>
      <w:r w:rsidRPr="0010796F">
        <w:rPr>
          <w:rFonts w:ascii="Times New Roman" w:eastAsia="Times New Roman" w:hAnsi="Times New Roman" w:cs="Times New Roman"/>
          <w:color w:val="0000FF"/>
          <w:sz w:val="24"/>
          <w:szCs w:val="24"/>
          <w:lang w:eastAsia="ro-RO"/>
        </w:rPr>
        <w:t xml:space="preserve">de la prevederile alin. (4), </w:t>
      </w:r>
      <w:r w:rsidRPr="00745536">
        <w:rPr>
          <w:rFonts w:ascii="Times New Roman" w:eastAsia="Times New Roman" w:hAnsi="Times New Roman" w:cs="Times New Roman"/>
          <w:color w:val="0000FF"/>
          <w:sz w:val="24"/>
          <w:szCs w:val="24"/>
          <w:highlight w:val="yellow"/>
          <w:lang w:eastAsia="ro-RO"/>
        </w:rPr>
        <w:t>serviciile sociale cu cazare se consideră locuinţă de reşedinţă pentru persoanele vârstnice</w:t>
      </w:r>
      <w:r w:rsidRPr="0010796F">
        <w:rPr>
          <w:rFonts w:ascii="Times New Roman" w:eastAsia="Times New Roman" w:hAnsi="Times New Roman" w:cs="Times New Roman"/>
          <w:color w:val="0000FF"/>
          <w:sz w:val="24"/>
          <w:szCs w:val="24"/>
          <w:lang w:eastAsia="ro-RO"/>
        </w:rPr>
        <w:t xml:space="preserve"> cu vârsta de </w:t>
      </w:r>
      <w:r w:rsidRPr="00745536">
        <w:rPr>
          <w:rFonts w:ascii="Times New Roman" w:eastAsia="Times New Roman" w:hAnsi="Times New Roman" w:cs="Times New Roman"/>
          <w:color w:val="0000FF"/>
          <w:sz w:val="24"/>
          <w:szCs w:val="24"/>
          <w:highlight w:val="yellow"/>
          <w:lang w:eastAsia="ro-RO"/>
        </w:rPr>
        <w:t>cel puţin 65 de ani</w:t>
      </w:r>
      <w:r w:rsidRPr="0010796F">
        <w:rPr>
          <w:rFonts w:ascii="Times New Roman" w:eastAsia="Times New Roman" w:hAnsi="Times New Roman" w:cs="Times New Roman"/>
          <w:color w:val="0000FF"/>
          <w:sz w:val="24"/>
          <w:szCs w:val="24"/>
          <w:lang w:eastAsia="ro-RO"/>
        </w:rPr>
        <w:t xml:space="preserve"> care sunt găzduite pentru o perioadă </w:t>
      </w:r>
      <w:r w:rsidRPr="00745536">
        <w:rPr>
          <w:rFonts w:ascii="Times New Roman" w:eastAsia="Times New Roman" w:hAnsi="Times New Roman" w:cs="Times New Roman"/>
          <w:color w:val="0000FF"/>
          <w:sz w:val="24"/>
          <w:szCs w:val="24"/>
          <w:highlight w:val="yellow"/>
          <w:lang w:eastAsia="ro-RO"/>
        </w:rPr>
        <w:t>nedeterminată</w:t>
      </w:r>
      <w:r w:rsidRPr="0010796F">
        <w:rPr>
          <w:rFonts w:ascii="Times New Roman" w:eastAsia="Times New Roman" w:hAnsi="Times New Roman" w:cs="Times New Roman"/>
          <w:color w:val="0000FF"/>
          <w:sz w:val="24"/>
          <w:szCs w:val="24"/>
          <w:lang w:eastAsia="ro-RO"/>
        </w:rPr>
        <w:t xml:space="preserve">, </w:t>
      </w:r>
      <w:r w:rsidRPr="00745536">
        <w:rPr>
          <w:rFonts w:ascii="Times New Roman" w:eastAsia="Times New Roman" w:hAnsi="Times New Roman" w:cs="Times New Roman"/>
          <w:color w:val="0000FF"/>
          <w:sz w:val="24"/>
          <w:szCs w:val="24"/>
          <w:highlight w:val="yellow"/>
          <w:lang w:eastAsia="ro-RO"/>
        </w:rPr>
        <w:t>nu au venituri proprii</w:t>
      </w:r>
      <w:r w:rsidRPr="0010796F">
        <w:rPr>
          <w:rFonts w:ascii="Times New Roman" w:eastAsia="Times New Roman" w:hAnsi="Times New Roman" w:cs="Times New Roman"/>
          <w:color w:val="0000FF"/>
          <w:sz w:val="24"/>
          <w:szCs w:val="24"/>
          <w:lang w:eastAsia="ro-RO"/>
        </w:rPr>
        <w:t xml:space="preserve">, </w:t>
      </w:r>
      <w:r w:rsidRPr="00745536">
        <w:rPr>
          <w:rFonts w:ascii="Times New Roman" w:eastAsia="Times New Roman" w:hAnsi="Times New Roman" w:cs="Times New Roman"/>
          <w:color w:val="0000FF"/>
          <w:sz w:val="24"/>
          <w:szCs w:val="24"/>
          <w:highlight w:val="yellow"/>
          <w:lang w:eastAsia="ro-RO"/>
        </w:rPr>
        <w:t>nu au aparţinători legali</w:t>
      </w:r>
      <w:r w:rsidRPr="0010796F">
        <w:rPr>
          <w:rFonts w:ascii="Times New Roman" w:eastAsia="Times New Roman" w:hAnsi="Times New Roman" w:cs="Times New Roman"/>
          <w:color w:val="0000FF"/>
          <w:sz w:val="24"/>
          <w:szCs w:val="24"/>
          <w:lang w:eastAsia="ro-RO"/>
        </w:rPr>
        <w:t xml:space="preserve"> ori </w:t>
      </w:r>
      <w:r w:rsidRPr="00745536">
        <w:rPr>
          <w:rFonts w:ascii="Times New Roman" w:eastAsia="Times New Roman" w:hAnsi="Times New Roman" w:cs="Times New Roman"/>
          <w:color w:val="0000FF"/>
          <w:sz w:val="24"/>
          <w:szCs w:val="24"/>
          <w:highlight w:val="yellow"/>
          <w:lang w:eastAsia="ro-RO"/>
        </w:rPr>
        <w:t>aceştia nu au suficiente venituri pentru plata contribuţiei lunare de întreţinere şi/sau nu sunt asigurate în sistemul de asigurări sociale de sănătate.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44" w:name="A7"/>
      <w:r w:rsidRPr="0010796F">
        <w:rPr>
          <w:rFonts w:ascii="Times New Roman" w:eastAsia="Times New Roman" w:hAnsi="Times New Roman" w:cs="Times New Roman"/>
          <w:color w:val="0000FF"/>
          <w:sz w:val="24"/>
          <w:szCs w:val="24"/>
          <w:lang w:eastAsia="ro-RO"/>
        </w:rPr>
        <w:t>ART. 7</w:t>
      </w:r>
      <w:bookmarkEnd w:id="44"/>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(1) Beneficiază de reglementările prezentei legi familiile şi persoanele singure, cetăţeni români, care </w:t>
      </w:r>
      <w:r w:rsidRPr="00745536">
        <w:rPr>
          <w:rFonts w:ascii="Times New Roman" w:eastAsia="Times New Roman" w:hAnsi="Times New Roman" w:cs="Times New Roman"/>
          <w:color w:val="000000"/>
          <w:sz w:val="24"/>
          <w:szCs w:val="24"/>
          <w:u w:val="single"/>
          <w:lang w:eastAsia="ro-RO"/>
        </w:rPr>
        <w:t>au domiciliul sau reşedinţa în România.</w:t>
      </w:r>
      <w:r w:rsidRPr="00745536">
        <w:rPr>
          <w:rFonts w:ascii="Times New Roman" w:eastAsia="Times New Roman" w:hAnsi="Times New Roman" w:cs="Times New Roman"/>
          <w:color w:val="000000"/>
          <w:sz w:val="24"/>
          <w:szCs w:val="24"/>
          <w:u w:val="single"/>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(2) Familiile şi persoanele singure, cetăţeni români, fără domiciliu sau reşedinţă şi fără locuinţă, denumite în continuare </w:t>
      </w:r>
      <w:r w:rsidRPr="00745536">
        <w:rPr>
          <w:rFonts w:ascii="Times New Roman" w:eastAsia="Times New Roman" w:hAnsi="Times New Roman" w:cs="Times New Roman"/>
          <w:color w:val="000000"/>
          <w:sz w:val="24"/>
          <w:szCs w:val="24"/>
          <w:u w:val="single"/>
          <w:lang w:eastAsia="ro-RO"/>
        </w:rPr>
        <w:t>persoane fără adăpost</w:t>
      </w:r>
      <w:r w:rsidRPr="0010796F">
        <w:rPr>
          <w:rFonts w:ascii="Times New Roman" w:eastAsia="Times New Roman" w:hAnsi="Times New Roman" w:cs="Times New Roman"/>
          <w:color w:val="000000"/>
          <w:sz w:val="24"/>
          <w:szCs w:val="24"/>
          <w:lang w:eastAsia="ro-RO"/>
        </w:rPr>
        <w:t>, beneficiază de venit minim de incluziune numai pe perioada în care se află în evidenţa serviciilor publice de asistenţă socială de la nivelul unităţilor administrativ-teritoriale în care trăiesc.</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(3) </w:t>
      </w:r>
      <w:r w:rsidRPr="00745536">
        <w:rPr>
          <w:rFonts w:ascii="Times New Roman" w:eastAsia="Times New Roman" w:hAnsi="Times New Roman" w:cs="Times New Roman"/>
          <w:b/>
          <w:bCs/>
          <w:color w:val="000000"/>
          <w:sz w:val="24"/>
          <w:szCs w:val="24"/>
          <w:lang w:eastAsia="ro-RO"/>
        </w:rPr>
        <w:t>Beneficiază</w:t>
      </w:r>
      <w:r w:rsidRPr="0010796F">
        <w:rPr>
          <w:rFonts w:ascii="Times New Roman" w:eastAsia="Times New Roman" w:hAnsi="Times New Roman" w:cs="Times New Roman"/>
          <w:color w:val="000000"/>
          <w:sz w:val="24"/>
          <w:szCs w:val="24"/>
          <w:lang w:eastAsia="ro-RO"/>
        </w:rPr>
        <w:t xml:space="preserve"> de venit minim de incluziune şi </w:t>
      </w:r>
      <w:r w:rsidRPr="00745536">
        <w:rPr>
          <w:rFonts w:ascii="Times New Roman" w:eastAsia="Times New Roman" w:hAnsi="Times New Roman" w:cs="Times New Roman"/>
          <w:b/>
          <w:bCs/>
          <w:color w:val="000000"/>
          <w:sz w:val="24"/>
          <w:szCs w:val="24"/>
          <w:u w:val="single"/>
          <w:lang w:eastAsia="ro-RO"/>
        </w:rPr>
        <w:t>familiile şi persoanele singure care nu au cetăţenie română</w:t>
      </w:r>
      <w:r w:rsidRPr="0010796F">
        <w:rPr>
          <w:rFonts w:ascii="Times New Roman" w:eastAsia="Times New Roman" w:hAnsi="Times New Roman" w:cs="Times New Roman"/>
          <w:color w:val="000000"/>
          <w:sz w:val="24"/>
          <w:szCs w:val="24"/>
          <w:lang w:eastAsia="ro-RO"/>
        </w:rPr>
        <w:t>, dacă se află în una dintre următoarele situaţii: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a) sunt cetăţeni ai unui stat membru al Uniunii Europene, ai Spaţiului Economic European, ai Confederaţiei Elveţiene sau străini, denumiţi în continuare cetăţeni străini, pe perioada în care au domiciliul ori, după caz, reşedinţa în România, în condiţiile legislaţiei române;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b) sunt cetăţeni străini sau apatrizi cărora li s-a acordat o formă de protecţie în condiţiile legii;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c) sunt apatrizi care au domiciliul sau, după caz, reşedinţa în România, în condiţiile legii.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45" w:name="CII"/>
      <w:r w:rsidRPr="0010796F">
        <w:rPr>
          <w:rFonts w:ascii="Times New Roman" w:eastAsia="Times New Roman" w:hAnsi="Times New Roman" w:cs="Times New Roman"/>
          <w:color w:val="0000FF"/>
          <w:sz w:val="24"/>
          <w:szCs w:val="24"/>
          <w:lang w:eastAsia="ro-RO"/>
        </w:rPr>
        <w:t>CAP. II</w:t>
      </w:r>
      <w:bookmarkEnd w:id="45"/>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lastRenderedPageBreak/>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Stabilirea cuantumului venitului minim de incluziune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SECŢIUNEA 1</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Condiţii generale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46" w:name="A8"/>
      <w:r w:rsidRPr="0010796F">
        <w:rPr>
          <w:rFonts w:ascii="Times New Roman" w:eastAsia="Times New Roman" w:hAnsi="Times New Roman" w:cs="Times New Roman"/>
          <w:color w:val="0000FF"/>
          <w:sz w:val="24"/>
          <w:szCs w:val="24"/>
          <w:lang w:eastAsia="ro-RO"/>
        </w:rPr>
        <w:t>ART. 8</w:t>
      </w:r>
      <w:bookmarkEnd w:id="46"/>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(1) </w:t>
      </w:r>
      <w:r w:rsidR="00521AC5" w:rsidRPr="00521AC5">
        <w:rPr>
          <w:rFonts w:ascii="Times New Roman" w:eastAsia="Times New Roman" w:hAnsi="Times New Roman" w:cs="Times New Roman"/>
          <w:b/>
          <w:bCs/>
          <w:color w:val="0000FF"/>
          <w:sz w:val="24"/>
          <w:szCs w:val="24"/>
          <w:lang w:eastAsia="ro-RO"/>
        </w:rPr>
        <w:t>CUANTUMUL VENITULUI MINIM DE INCLUZIUNE</w:t>
      </w:r>
      <w:r w:rsidRPr="0010796F">
        <w:rPr>
          <w:rFonts w:ascii="Times New Roman" w:eastAsia="Times New Roman" w:hAnsi="Times New Roman" w:cs="Times New Roman"/>
          <w:color w:val="0000FF"/>
          <w:sz w:val="24"/>
          <w:szCs w:val="24"/>
          <w:lang w:eastAsia="ro-RO"/>
        </w:rPr>
        <w:t xml:space="preserve">, prevăzut de prezenta lege, se stabileşte în baza venitului net lunar ajustat, calculat prin </w:t>
      </w:r>
      <w:r w:rsidRPr="00521AC5">
        <w:rPr>
          <w:rFonts w:ascii="Times New Roman" w:eastAsia="Times New Roman" w:hAnsi="Times New Roman" w:cs="Times New Roman"/>
          <w:b/>
          <w:bCs/>
          <w:color w:val="0000FF"/>
          <w:sz w:val="24"/>
          <w:szCs w:val="24"/>
          <w:highlight w:val="yellow"/>
          <w:u w:val="single"/>
          <w:lang w:eastAsia="ro-RO"/>
        </w:rPr>
        <w:t>aplicarea coeficienţilor de echivalenţă, corespunzători persoanei singure, respectiv dimensiunii familiei, la venitul net lunar al acesteia.</w:t>
      </w:r>
      <w:r w:rsidRPr="00521AC5">
        <w:rPr>
          <w:rFonts w:ascii="Times New Roman" w:eastAsia="Times New Roman" w:hAnsi="Times New Roman" w:cs="Times New Roman"/>
          <w:b/>
          <w:bCs/>
          <w:color w:val="000000"/>
          <w:sz w:val="24"/>
          <w:szCs w:val="24"/>
          <w:u w:val="single"/>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(2) Dacă din calculul prevăzut la alin. (1) rezultă </w:t>
      </w:r>
      <w:r w:rsidRPr="00521AC5">
        <w:rPr>
          <w:rFonts w:ascii="Times New Roman" w:eastAsia="Times New Roman" w:hAnsi="Times New Roman" w:cs="Times New Roman"/>
          <w:color w:val="0000FF"/>
          <w:sz w:val="24"/>
          <w:szCs w:val="24"/>
          <w:u w:val="single"/>
          <w:lang w:eastAsia="ro-RO"/>
        </w:rPr>
        <w:t>fracţiuni în bani</w:t>
      </w:r>
      <w:r w:rsidRPr="0010796F">
        <w:rPr>
          <w:rFonts w:ascii="Times New Roman" w:eastAsia="Times New Roman" w:hAnsi="Times New Roman" w:cs="Times New Roman"/>
          <w:color w:val="0000FF"/>
          <w:sz w:val="24"/>
          <w:szCs w:val="24"/>
          <w:lang w:eastAsia="ro-RO"/>
        </w:rPr>
        <w:t xml:space="preserve">, acestea </w:t>
      </w:r>
      <w:r w:rsidRPr="00521AC5">
        <w:rPr>
          <w:rFonts w:ascii="Times New Roman" w:eastAsia="Times New Roman" w:hAnsi="Times New Roman" w:cs="Times New Roman"/>
          <w:color w:val="0000FF"/>
          <w:sz w:val="24"/>
          <w:szCs w:val="24"/>
          <w:u w:val="single"/>
          <w:lang w:eastAsia="ro-RO"/>
        </w:rPr>
        <w:t>se rotunjesc la 1 leu în favoarea beneficiarului.</w:t>
      </w:r>
      <w:r w:rsidRPr="00521AC5">
        <w:rPr>
          <w:rFonts w:ascii="Times New Roman" w:eastAsia="Times New Roman" w:hAnsi="Times New Roman" w:cs="Times New Roman"/>
          <w:color w:val="000000"/>
          <w:sz w:val="24"/>
          <w:szCs w:val="24"/>
          <w:u w:val="single"/>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(3) În funcţie de încadrarea venitului net lunar ajustat al persoanei singure/familiei în limitele maxime prevăzute la art. 9 alin. (3), </w:t>
      </w:r>
      <w:r w:rsidRPr="00521AC5">
        <w:rPr>
          <w:rFonts w:ascii="Times New Roman" w:eastAsia="Times New Roman" w:hAnsi="Times New Roman" w:cs="Times New Roman"/>
          <w:b/>
          <w:bCs/>
          <w:color w:val="0000FF"/>
          <w:sz w:val="24"/>
          <w:szCs w:val="24"/>
          <w:u w:val="single"/>
          <w:lang w:eastAsia="ro-RO"/>
        </w:rPr>
        <w:t>aceasta beneficiază de una sau ambele componente.</w:t>
      </w:r>
      <w:r w:rsidRPr="00521AC5">
        <w:rPr>
          <w:rFonts w:ascii="Times New Roman" w:eastAsia="Times New Roman" w:hAnsi="Times New Roman" w:cs="Times New Roman"/>
          <w:b/>
          <w:bCs/>
          <w:color w:val="000000"/>
          <w:sz w:val="24"/>
          <w:szCs w:val="24"/>
          <w:u w:val="single"/>
          <w:lang w:eastAsia="ro-RO"/>
        </w:rPr>
        <w:br/>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47" w:name="A9"/>
      <w:r w:rsidRPr="0010796F">
        <w:rPr>
          <w:rFonts w:ascii="Times New Roman" w:eastAsia="Times New Roman" w:hAnsi="Times New Roman" w:cs="Times New Roman"/>
          <w:color w:val="0000FF"/>
          <w:sz w:val="24"/>
          <w:szCs w:val="24"/>
          <w:lang w:eastAsia="ro-RO"/>
        </w:rPr>
        <w:t>ART. 9</w:t>
      </w:r>
      <w:bookmarkEnd w:id="47"/>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(1) Pot beneficia de venit minim de incluziune familia şi persoana singură lipsită de venituri sau ale cărei venituri nu acoperă nivelul de trai minimal, dacă îndeplinesc condiţiile de eligibilitate prevăzute de prezenta lege şi </w:t>
      </w:r>
      <w:r w:rsidR="000A069C" w:rsidRPr="000A069C">
        <w:rPr>
          <w:rFonts w:ascii="Times New Roman" w:eastAsia="Times New Roman" w:hAnsi="Times New Roman" w:cs="Times New Roman"/>
          <w:b/>
          <w:bCs/>
          <w:color w:val="0000FF"/>
          <w:sz w:val="24"/>
          <w:szCs w:val="24"/>
          <w:u w:val="single"/>
          <w:lang w:eastAsia="ro-RO"/>
        </w:rPr>
        <w:t xml:space="preserve">ALE CĂROR VENITURI NETE LUNARE AJUSTATE SUNT DE PÂNĂ LA </w:t>
      </w:r>
      <w:r w:rsidR="000A069C" w:rsidRPr="000A069C">
        <w:rPr>
          <w:rFonts w:ascii="Times New Roman" w:eastAsia="Times New Roman" w:hAnsi="Times New Roman" w:cs="Times New Roman"/>
          <w:b/>
          <w:bCs/>
          <w:color w:val="0000FF"/>
          <w:sz w:val="32"/>
          <w:szCs w:val="32"/>
          <w:highlight w:val="yellow"/>
          <w:u w:val="single"/>
          <w:lang w:eastAsia="ro-RO"/>
        </w:rPr>
        <w:t>700 DE LEI INCLUSIV</w:t>
      </w:r>
      <w:r w:rsidR="000A069C" w:rsidRPr="000A069C">
        <w:rPr>
          <w:rFonts w:ascii="Times New Roman" w:eastAsia="Times New Roman" w:hAnsi="Times New Roman" w:cs="Times New Roman"/>
          <w:b/>
          <w:bCs/>
          <w:color w:val="0000FF"/>
          <w:sz w:val="24"/>
          <w:szCs w:val="24"/>
          <w:u w:val="single"/>
          <w:lang w:eastAsia="ro-RO"/>
        </w:rPr>
        <w:t>.</w:t>
      </w:r>
      <w:r w:rsidRPr="0010796F">
        <w:rPr>
          <w:rFonts w:ascii="Times New Roman" w:eastAsia="Times New Roman" w:hAnsi="Times New Roman" w:cs="Times New Roman"/>
          <w:color w:val="000000"/>
          <w:sz w:val="24"/>
          <w:szCs w:val="24"/>
          <w:lang w:eastAsia="ro-RO"/>
        </w:rPr>
        <w:t xml:space="preserve">   (2) </w:t>
      </w:r>
      <w:r w:rsidR="00D85522" w:rsidRPr="00D85522">
        <w:rPr>
          <w:rFonts w:ascii="Times New Roman" w:eastAsia="Times New Roman" w:hAnsi="Times New Roman" w:cs="Times New Roman"/>
          <w:b/>
          <w:bCs/>
          <w:color w:val="000000"/>
          <w:sz w:val="24"/>
          <w:szCs w:val="24"/>
          <w:highlight w:val="yellow"/>
          <w:u w:val="single"/>
          <w:lang w:eastAsia="ro-RO"/>
        </w:rPr>
        <w:t>COEFICIENŢII DE ECHIVALENŢĂ</w:t>
      </w:r>
      <w:r w:rsidR="00D85522" w:rsidRPr="0010796F">
        <w:rPr>
          <w:rFonts w:ascii="Times New Roman" w:eastAsia="Times New Roman" w:hAnsi="Times New Roman" w:cs="Times New Roman"/>
          <w:color w:val="000000"/>
          <w:sz w:val="24"/>
          <w:szCs w:val="24"/>
          <w:lang w:eastAsia="ro-RO"/>
        </w:rPr>
        <w:t xml:space="preserve"> </w:t>
      </w:r>
      <w:r w:rsidRPr="0010796F">
        <w:rPr>
          <w:rFonts w:ascii="Times New Roman" w:eastAsia="Times New Roman" w:hAnsi="Times New Roman" w:cs="Times New Roman"/>
          <w:color w:val="000000"/>
          <w:sz w:val="24"/>
          <w:szCs w:val="24"/>
          <w:lang w:eastAsia="ro-RO"/>
        </w:rPr>
        <w:t>corespunzători dimensiunii familiei, denumiţi în continuare coeficienţi de echivalenţă utilizaţi în stabilirea venitului net lunar ajustat, sunt: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a</w:t>
      </w:r>
      <w:r w:rsidR="00D85522" w:rsidRPr="00D85522">
        <w:rPr>
          <w:rFonts w:ascii="Times New Roman" w:eastAsia="Times New Roman" w:hAnsi="Times New Roman" w:cs="Times New Roman"/>
          <w:color w:val="000000"/>
          <w:sz w:val="24"/>
          <w:szCs w:val="24"/>
          <w:highlight w:val="yellow"/>
          <w:lang w:eastAsia="ro-RO"/>
        </w:rPr>
        <w:t xml:space="preserve">) </w:t>
      </w:r>
      <w:r w:rsidR="00D85522" w:rsidRPr="00D85522">
        <w:rPr>
          <w:rFonts w:ascii="Times New Roman" w:eastAsia="Times New Roman" w:hAnsi="Times New Roman" w:cs="Times New Roman"/>
          <w:b/>
          <w:bCs/>
          <w:color w:val="000000"/>
          <w:sz w:val="24"/>
          <w:szCs w:val="24"/>
          <w:highlight w:val="yellow"/>
          <w:u w:val="single"/>
          <w:lang w:eastAsia="ro-RO"/>
        </w:rPr>
        <w:t>1 - PENTRU PERSOANA SINGURĂ SAU PENTRU UN SINGUR MEMBRU DE FAMILIE;</w:t>
      </w:r>
      <w:r w:rsidR="00D85522" w:rsidRPr="00D85522">
        <w:rPr>
          <w:rFonts w:ascii="Times New Roman" w:eastAsia="Times New Roman" w:hAnsi="Times New Roman" w:cs="Times New Roman"/>
          <w:color w:val="000000"/>
          <w:sz w:val="24"/>
          <w:szCs w:val="24"/>
          <w:highlight w:val="yellow"/>
          <w:lang w:eastAsia="ro-RO"/>
        </w:rPr>
        <w:br/>
      </w:r>
      <w:r w:rsidRPr="00D85522">
        <w:rPr>
          <w:rFonts w:ascii="Times New Roman" w:eastAsia="Times New Roman" w:hAnsi="Times New Roman" w:cs="Times New Roman"/>
          <w:color w:val="000000"/>
          <w:sz w:val="24"/>
          <w:szCs w:val="24"/>
          <w:highlight w:val="yellow"/>
          <w:lang w:eastAsia="ro-RO"/>
        </w:rPr>
        <w:t> </w:t>
      </w:r>
      <w:r w:rsidRPr="00D85522">
        <w:rPr>
          <w:rFonts w:ascii="Times New Roman" w:eastAsia="Times New Roman" w:hAnsi="Times New Roman" w:cs="Times New Roman"/>
          <w:color w:val="000000"/>
          <w:sz w:val="24"/>
          <w:szCs w:val="24"/>
          <w:highlight w:val="yellow"/>
          <w:lang w:eastAsia="ro-RO"/>
        </w:rPr>
        <w:t> </w:t>
      </w:r>
      <w:r w:rsidR="00D85522" w:rsidRPr="00D85522">
        <w:rPr>
          <w:rFonts w:ascii="Times New Roman" w:eastAsia="Times New Roman" w:hAnsi="Times New Roman" w:cs="Times New Roman"/>
          <w:color w:val="000000"/>
          <w:sz w:val="24"/>
          <w:szCs w:val="24"/>
          <w:highlight w:val="yellow"/>
          <w:lang w:eastAsia="ro-RO"/>
        </w:rPr>
        <w:t xml:space="preserve">B) </w:t>
      </w:r>
      <w:r w:rsidR="00D85522" w:rsidRPr="00D85522">
        <w:rPr>
          <w:rFonts w:ascii="Times New Roman" w:eastAsia="Times New Roman" w:hAnsi="Times New Roman" w:cs="Times New Roman"/>
          <w:b/>
          <w:bCs/>
          <w:color w:val="000000"/>
          <w:sz w:val="24"/>
          <w:szCs w:val="24"/>
          <w:highlight w:val="yellow"/>
          <w:u w:val="single"/>
          <w:lang w:eastAsia="ro-RO"/>
        </w:rPr>
        <w:t>0,5 - PENTRU FIECARE PERSOANĂ ÎN PLUS, ADULT SAU COPIL</w:t>
      </w:r>
      <w:r w:rsidR="00D85522" w:rsidRPr="00D85522">
        <w:rPr>
          <w:rFonts w:ascii="Times New Roman" w:eastAsia="Times New Roman" w:hAnsi="Times New Roman" w:cs="Times New Roman"/>
          <w:color w:val="000000"/>
          <w:sz w:val="24"/>
          <w:szCs w:val="24"/>
          <w:highlight w:val="yellow"/>
          <w:lang w:eastAsia="ro-RO"/>
        </w:rPr>
        <w:t>.</w:t>
      </w:r>
      <w:r w:rsidR="00D85522"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(3) </w:t>
      </w:r>
      <w:r w:rsidRPr="004B13DA">
        <w:rPr>
          <w:rFonts w:ascii="Times New Roman" w:eastAsia="Times New Roman" w:hAnsi="Times New Roman" w:cs="Times New Roman"/>
          <w:color w:val="0000FF"/>
          <w:sz w:val="24"/>
          <w:szCs w:val="24"/>
          <w:highlight w:val="yellow"/>
          <w:lang w:eastAsia="ro-RO"/>
        </w:rPr>
        <w:t>Venitul minim de incluziune se constituie din totalitatea sumelor aferente ajutoarelor financiare prevăzute la art. 3 alin. (2),</w:t>
      </w:r>
      <w:r w:rsidRPr="0010796F">
        <w:rPr>
          <w:rFonts w:ascii="Times New Roman" w:eastAsia="Times New Roman" w:hAnsi="Times New Roman" w:cs="Times New Roman"/>
          <w:color w:val="0000FF"/>
          <w:sz w:val="24"/>
          <w:szCs w:val="24"/>
          <w:lang w:eastAsia="ro-RO"/>
        </w:rPr>
        <w:t xml:space="preserve"> care se stabilesc în funcţie de încadrarea în veniturile nete lunare ajustate realizate de familie în următoarele limite: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a) pentru ajutorul de incluziune, până la un venit net lunar ajustat </w:t>
      </w:r>
      <w:r w:rsidRPr="00FD2C52">
        <w:rPr>
          <w:rFonts w:ascii="Times New Roman" w:eastAsia="Times New Roman" w:hAnsi="Times New Roman" w:cs="Times New Roman"/>
          <w:b/>
          <w:bCs/>
          <w:color w:val="0000FF"/>
          <w:sz w:val="24"/>
          <w:szCs w:val="24"/>
          <w:highlight w:val="yellow"/>
          <w:u w:val="single"/>
          <w:lang w:eastAsia="ro-RO"/>
        </w:rPr>
        <w:t>de 275 de lei inclusiv</w:t>
      </w:r>
      <w:r w:rsidRPr="0010796F">
        <w:rPr>
          <w:rFonts w:ascii="Times New Roman" w:eastAsia="Times New Roman" w:hAnsi="Times New Roman" w:cs="Times New Roman"/>
          <w:color w:val="0000FF"/>
          <w:sz w:val="24"/>
          <w:szCs w:val="24"/>
          <w:lang w:eastAsia="ro-RO"/>
        </w:rPr>
        <w:t xml:space="preserve">, </w:t>
      </w:r>
      <w:r w:rsidRPr="00FD2C52">
        <w:rPr>
          <w:rFonts w:ascii="Times New Roman" w:eastAsia="Times New Roman" w:hAnsi="Times New Roman" w:cs="Times New Roman"/>
          <w:color w:val="0000FF"/>
          <w:sz w:val="24"/>
          <w:szCs w:val="24"/>
          <w:u w:val="single"/>
          <w:lang w:eastAsia="ro-RO"/>
        </w:rPr>
        <w:t>care se ia în calcul la stabilirea veniturilor cumulate ale familiei</w:t>
      </w:r>
      <w:r w:rsidRPr="0010796F">
        <w:rPr>
          <w:rFonts w:ascii="Times New Roman" w:eastAsia="Times New Roman" w:hAnsi="Times New Roman" w:cs="Times New Roman"/>
          <w:color w:val="0000FF"/>
          <w:sz w:val="24"/>
          <w:szCs w:val="24"/>
          <w:lang w:eastAsia="ro-RO"/>
        </w:rPr>
        <w: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b) pentru ajutorul de incluziune, până la un venit net lunar ajustat de </w:t>
      </w:r>
      <w:r w:rsidRPr="00FD2C52">
        <w:rPr>
          <w:rFonts w:ascii="Times New Roman" w:eastAsia="Times New Roman" w:hAnsi="Times New Roman" w:cs="Times New Roman"/>
          <w:b/>
          <w:bCs/>
          <w:color w:val="0000FF"/>
          <w:sz w:val="24"/>
          <w:szCs w:val="24"/>
          <w:highlight w:val="yellow"/>
          <w:u w:val="single"/>
          <w:lang w:eastAsia="ro-RO"/>
        </w:rPr>
        <w:t>400 de lei inclusiv</w:t>
      </w:r>
      <w:r w:rsidRPr="0010796F">
        <w:rPr>
          <w:rFonts w:ascii="Times New Roman" w:eastAsia="Times New Roman" w:hAnsi="Times New Roman" w:cs="Times New Roman"/>
          <w:color w:val="0000FF"/>
          <w:sz w:val="24"/>
          <w:szCs w:val="24"/>
          <w:lang w:eastAsia="ro-RO"/>
        </w:rPr>
        <w:t xml:space="preserve">, care se ia în calcul la stabilirea veniturilor </w:t>
      </w:r>
      <w:r w:rsidRPr="00FD2C52">
        <w:rPr>
          <w:rFonts w:ascii="Times New Roman" w:eastAsia="Times New Roman" w:hAnsi="Times New Roman" w:cs="Times New Roman"/>
          <w:b/>
          <w:bCs/>
          <w:color w:val="0000FF"/>
          <w:sz w:val="24"/>
          <w:szCs w:val="24"/>
          <w:highlight w:val="yellow"/>
          <w:u w:val="single"/>
          <w:lang w:eastAsia="ro-RO"/>
        </w:rPr>
        <w:t>persoanei singure</w:t>
      </w:r>
      <w:r w:rsidRPr="0010796F">
        <w:rPr>
          <w:rFonts w:ascii="Times New Roman" w:eastAsia="Times New Roman" w:hAnsi="Times New Roman" w:cs="Times New Roman"/>
          <w:color w:val="0000FF"/>
          <w:sz w:val="24"/>
          <w:szCs w:val="24"/>
          <w:lang w:eastAsia="ro-RO"/>
        </w:rPr>
        <w:t xml:space="preserve"> cu vârsta de </w:t>
      </w:r>
      <w:r w:rsidRPr="00FD2C52">
        <w:rPr>
          <w:rFonts w:ascii="Times New Roman" w:eastAsia="Times New Roman" w:hAnsi="Times New Roman" w:cs="Times New Roman"/>
          <w:b/>
          <w:bCs/>
          <w:color w:val="0000FF"/>
          <w:sz w:val="24"/>
          <w:szCs w:val="24"/>
          <w:highlight w:val="yellow"/>
          <w:u w:val="single"/>
          <w:lang w:eastAsia="ro-RO"/>
        </w:rPr>
        <w:t>cel puţin 65 de ani</w:t>
      </w:r>
      <w:r w:rsidRPr="00FD2C52">
        <w:rPr>
          <w:rFonts w:ascii="Times New Roman" w:eastAsia="Times New Roman" w:hAnsi="Times New Roman" w:cs="Times New Roman"/>
          <w:color w:val="0000FF"/>
          <w:sz w:val="24"/>
          <w:szCs w:val="24"/>
          <w:highlight w:val="yellow"/>
          <w:lang w:eastAsia="ro-RO"/>
        </w:rPr>
        <w: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c) pentru ajutorul pentru </w:t>
      </w:r>
      <w:r w:rsidRPr="00FD2C52">
        <w:rPr>
          <w:rFonts w:ascii="Times New Roman" w:eastAsia="Times New Roman" w:hAnsi="Times New Roman" w:cs="Times New Roman"/>
          <w:b/>
          <w:bCs/>
          <w:color w:val="0000FF"/>
          <w:sz w:val="24"/>
          <w:szCs w:val="24"/>
          <w:highlight w:val="yellow"/>
          <w:u w:val="single"/>
          <w:lang w:eastAsia="ro-RO"/>
        </w:rPr>
        <w:t>familia cu copii</w:t>
      </w:r>
      <w:r w:rsidRPr="0010796F">
        <w:rPr>
          <w:rFonts w:ascii="Times New Roman" w:eastAsia="Times New Roman" w:hAnsi="Times New Roman" w:cs="Times New Roman"/>
          <w:color w:val="0000FF"/>
          <w:sz w:val="24"/>
          <w:szCs w:val="24"/>
          <w:lang w:eastAsia="ro-RO"/>
        </w:rPr>
        <w:t xml:space="preserve">, până la un venit net lunar ajustat de </w:t>
      </w:r>
      <w:r w:rsidRPr="00FD2C52">
        <w:rPr>
          <w:rFonts w:ascii="Times New Roman" w:eastAsia="Times New Roman" w:hAnsi="Times New Roman" w:cs="Times New Roman"/>
          <w:b/>
          <w:bCs/>
          <w:color w:val="0000FF"/>
          <w:sz w:val="24"/>
          <w:szCs w:val="24"/>
          <w:highlight w:val="yellow"/>
          <w:u w:val="single"/>
          <w:lang w:eastAsia="ro-RO"/>
        </w:rPr>
        <w:t>700 de lei</w:t>
      </w:r>
      <w:r w:rsidRPr="0010796F">
        <w:rPr>
          <w:rFonts w:ascii="Times New Roman" w:eastAsia="Times New Roman" w:hAnsi="Times New Roman" w:cs="Times New Roman"/>
          <w:color w:val="0000FF"/>
          <w:sz w:val="24"/>
          <w:szCs w:val="24"/>
          <w:lang w:eastAsia="ro-RO"/>
        </w:rPr>
        <w:t xml:space="preserve"> </w:t>
      </w:r>
      <w:r w:rsidRPr="00FD2C52">
        <w:rPr>
          <w:rFonts w:ascii="Times New Roman" w:eastAsia="Times New Roman" w:hAnsi="Times New Roman" w:cs="Times New Roman"/>
          <w:b/>
          <w:bCs/>
          <w:color w:val="0000FF"/>
          <w:sz w:val="24"/>
          <w:szCs w:val="24"/>
          <w:highlight w:val="yellow"/>
          <w:u w:val="single"/>
          <w:lang w:eastAsia="ro-RO"/>
        </w:rPr>
        <w:t>inclusiv.</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48" w:name="A10"/>
      <w:r w:rsidRPr="0010796F">
        <w:rPr>
          <w:rFonts w:ascii="Times New Roman" w:eastAsia="Times New Roman" w:hAnsi="Times New Roman" w:cs="Times New Roman"/>
          <w:color w:val="0000FF"/>
          <w:sz w:val="24"/>
          <w:szCs w:val="24"/>
          <w:lang w:eastAsia="ro-RO"/>
        </w:rPr>
        <w:t>ART. 10</w:t>
      </w:r>
      <w:bookmarkEnd w:id="48"/>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(1) Pentru calculul venitului net lunar ajustat se iau în considerare toate veniturile nete definite conform art. 6 alin. (1) lit. o), pe care membrii familiei sau persoana singură le</w:t>
      </w:r>
      <w:r w:rsidR="002E654A">
        <w:rPr>
          <w:rFonts w:ascii="Times New Roman" w:eastAsia="Times New Roman" w:hAnsi="Times New Roman" w:cs="Times New Roman"/>
          <w:color w:val="000000"/>
          <w:sz w:val="24"/>
          <w:szCs w:val="24"/>
          <w:lang w:eastAsia="ro-RO"/>
        </w:rPr>
        <w:t>-</w:t>
      </w:r>
      <w:r w:rsidRPr="0010796F">
        <w:rPr>
          <w:rFonts w:ascii="Times New Roman" w:eastAsia="Times New Roman" w:hAnsi="Times New Roman" w:cs="Times New Roman"/>
          <w:color w:val="000000"/>
          <w:sz w:val="24"/>
          <w:szCs w:val="24"/>
          <w:lang w:eastAsia="ro-RO"/>
        </w:rPr>
        <w:t xml:space="preserve">a realizat în </w:t>
      </w:r>
      <w:r w:rsidRPr="002E654A">
        <w:rPr>
          <w:rFonts w:ascii="Times New Roman" w:eastAsia="Times New Roman" w:hAnsi="Times New Roman" w:cs="Times New Roman"/>
          <w:b/>
          <w:bCs/>
          <w:color w:val="000000"/>
          <w:sz w:val="24"/>
          <w:szCs w:val="24"/>
          <w:highlight w:val="yellow"/>
          <w:u w:val="single"/>
          <w:lang w:eastAsia="ro-RO"/>
        </w:rPr>
        <w:t>luna anterioară solicitării venitului minim de incluziune</w:t>
      </w:r>
      <w:r w:rsidRPr="0010796F">
        <w:rPr>
          <w:rFonts w:ascii="Times New Roman" w:eastAsia="Times New Roman" w:hAnsi="Times New Roman" w:cs="Times New Roman"/>
          <w:color w:val="000000"/>
          <w:sz w:val="24"/>
          <w:szCs w:val="24"/>
          <w:lang w:eastAsia="ro-RO"/>
        </w:rPr>
        <w: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(2) La stabilirea veniturilor nete lunare ale familiei conform prevederilor alin. (1), </w:t>
      </w:r>
      <w:r w:rsidR="002E654A" w:rsidRPr="002E654A">
        <w:rPr>
          <w:rFonts w:ascii="Times New Roman" w:eastAsia="Times New Roman" w:hAnsi="Times New Roman" w:cs="Times New Roman"/>
          <w:b/>
          <w:bCs/>
          <w:color w:val="000000"/>
          <w:sz w:val="24"/>
          <w:szCs w:val="24"/>
          <w:highlight w:val="yellow"/>
          <w:u w:val="single"/>
          <w:lang w:eastAsia="ro-RO"/>
        </w:rPr>
        <w:t>NU SE IAU ÎN CALCUL URMĂTOARELE VENITURI:</w:t>
      </w:r>
      <w:r w:rsidR="002E654A" w:rsidRPr="002E654A">
        <w:rPr>
          <w:rFonts w:ascii="Times New Roman" w:eastAsia="Times New Roman" w:hAnsi="Times New Roman" w:cs="Times New Roman"/>
          <w:b/>
          <w:bCs/>
          <w:color w:val="000000"/>
          <w:sz w:val="24"/>
          <w:szCs w:val="24"/>
          <w:u w:val="single"/>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a) sumele primite cu titlu de prestaţii sociale în baza </w:t>
      </w:r>
      <w:bookmarkStart w:id="49" w:name="REF67"/>
      <w:bookmarkEnd w:id="49"/>
      <w:r w:rsidRPr="0010796F">
        <w:rPr>
          <w:rFonts w:ascii="Times New Roman" w:eastAsia="Times New Roman" w:hAnsi="Times New Roman" w:cs="Times New Roman"/>
          <w:color w:val="0000FF"/>
          <w:sz w:val="24"/>
          <w:szCs w:val="24"/>
          <w:u w:val="single"/>
          <w:lang w:eastAsia="ro-RO"/>
        </w:rPr>
        <w:t>Legii nr. 448/2006</w:t>
      </w:r>
      <w:r w:rsidRPr="0010796F">
        <w:rPr>
          <w:rFonts w:ascii="Times New Roman" w:eastAsia="Times New Roman" w:hAnsi="Times New Roman" w:cs="Times New Roman"/>
          <w:color w:val="000000"/>
          <w:sz w:val="24"/>
          <w:szCs w:val="24"/>
          <w:lang w:eastAsia="ro-RO"/>
        </w:rPr>
        <w:t> privind protecţia şi promovarea drepturilor persoanelor cu handicap, republicată, cu modificările şi completările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b) alocaţia de stat pentru copii acordată în baza </w:t>
      </w:r>
      <w:bookmarkStart w:id="50" w:name="REF68"/>
      <w:bookmarkEnd w:id="50"/>
      <w:r w:rsidRPr="0010796F">
        <w:rPr>
          <w:rFonts w:ascii="Times New Roman" w:eastAsia="Times New Roman" w:hAnsi="Times New Roman" w:cs="Times New Roman"/>
          <w:color w:val="0000FF"/>
          <w:sz w:val="24"/>
          <w:szCs w:val="24"/>
          <w:u w:val="single"/>
          <w:lang w:eastAsia="ro-RO"/>
        </w:rPr>
        <w:t>Legii nr. 61/1993</w:t>
      </w:r>
      <w:r w:rsidRPr="0010796F">
        <w:rPr>
          <w:rFonts w:ascii="Times New Roman" w:eastAsia="Times New Roman" w:hAnsi="Times New Roman" w:cs="Times New Roman"/>
          <w:color w:val="000000"/>
          <w:sz w:val="24"/>
          <w:szCs w:val="24"/>
          <w:lang w:eastAsia="ro-RO"/>
        </w:rPr>
        <w:t> privind alocaţia de stat pentru copii, republicată, cu modificările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c) abrogată;</w:t>
      </w:r>
    </w:p>
    <w:p w14:paraId="2086729B" w14:textId="77777777" w:rsidR="009A75C7" w:rsidRDefault="0010796F" w:rsidP="0010796F">
      <w:pPr>
        <w:shd w:val="clear" w:color="auto" w:fill="FFFFFF"/>
        <w:spacing w:after="0" w:line="240" w:lineRule="auto"/>
        <w:rPr>
          <w:rFonts w:ascii="Times New Roman" w:eastAsia="Times New Roman" w:hAnsi="Times New Roman" w:cs="Times New Roman"/>
          <w:color w:val="0000FF"/>
          <w:sz w:val="24"/>
          <w:szCs w:val="24"/>
          <w:lang w:eastAsia="ro-RO"/>
        </w:rPr>
      </w:pPr>
      <w:r w:rsidRPr="0010796F">
        <w:rPr>
          <w:rFonts w:ascii="Times New Roman" w:eastAsia="Times New Roman" w:hAnsi="Times New Roman" w:cs="Times New Roman"/>
          <w:color w:val="000000"/>
          <w:sz w:val="24"/>
          <w:szCs w:val="24"/>
          <w:lang w:eastAsia="ro-RO"/>
        </w:rPr>
        <w:t>   d) sumele acordate ca burse sau alte forme de sprijin financiar destinate exclusiv pentru susţinerea educaţiei preşcolarilor, elevilor şi studenţilor, prin programe ale Ministerului Educaţiei Naţionale şi Cercetării Ştiinţifice, altor instituţii publice şi private, inclusiv organizaţii neguvernamentale;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e) sumele primite din activitatea desfăşurată ca zilier, în condiţiile </w:t>
      </w:r>
      <w:bookmarkStart w:id="51" w:name="REF71"/>
      <w:bookmarkEnd w:id="51"/>
      <w:r w:rsidRPr="0010796F">
        <w:rPr>
          <w:rFonts w:ascii="Times New Roman" w:eastAsia="Times New Roman" w:hAnsi="Times New Roman" w:cs="Times New Roman"/>
          <w:color w:val="0000FF"/>
          <w:sz w:val="24"/>
          <w:szCs w:val="24"/>
          <w:u w:val="single"/>
          <w:lang w:eastAsia="ro-RO"/>
        </w:rPr>
        <w:t>Legii nr. 52/2011</w:t>
      </w:r>
      <w:r w:rsidRPr="0010796F">
        <w:rPr>
          <w:rFonts w:ascii="Times New Roman" w:eastAsia="Times New Roman" w:hAnsi="Times New Roman" w:cs="Times New Roman"/>
          <w:color w:val="0000FF"/>
          <w:sz w:val="24"/>
          <w:szCs w:val="24"/>
          <w:lang w:eastAsia="ro-RO"/>
        </w:rPr>
        <w:t xml:space="preserve"> privind exercitarea unor activităţi cu caracter ocazional desfăşurate de zilieri, republicată, cu modificările şi </w:t>
      </w:r>
      <w:r w:rsidRPr="0010796F">
        <w:rPr>
          <w:rFonts w:ascii="Times New Roman" w:eastAsia="Times New Roman" w:hAnsi="Times New Roman" w:cs="Times New Roman"/>
          <w:color w:val="0000FF"/>
          <w:sz w:val="24"/>
          <w:szCs w:val="24"/>
          <w:lang w:eastAsia="ro-RO"/>
        </w:rPr>
        <w:lastRenderedPageBreak/>
        <w:t>completările ulterioare, precum şi cele obţinute în calitate de prestator casnic în baza </w:t>
      </w:r>
      <w:bookmarkStart w:id="52" w:name="REF72"/>
      <w:bookmarkEnd w:id="52"/>
      <w:r w:rsidRPr="0010796F">
        <w:rPr>
          <w:rFonts w:ascii="Times New Roman" w:eastAsia="Times New Roman" w:hAnsi="Times New Roman" w:cs="Times New Roman"/>
          <w:color w:val="0000FF"/>
          <w:sz w:val="24"/>
          <w:szCs w:val="24"/>
          <w:u w:val="single"/>
          <w:lang w:eastAsia="ro-RO"/>
        </w:rPr>
        <w:t>Legii nr. 111/2022</w:t>
      </w:r>
      <w:r w:rsidRPr="0010796F">
        <w:rPr>
          <w:rFonts w:ascii="Times New Roman" w:eastAsia="Times New Roman" w:hAnsi="Times New Roman" w:cs="Times New Roman"/>
          <w:color w:val="0000FF"/>
          <w:sz w:val="24"/>
          <w:szCs w:val="24"/>
          <w:lang w:eastAsia="ro-RO"/>
        </w:rPr>
        <w:t> privind reglementarea activităţii prestatorului casnic;</w:t>
      </w:r>
    </w:p>
    <w:p w14:paraId="6BCA8AC2" w14:textId="77777777" w:rsidR="009A75C7" w:rsidRDefault="0010796F" w:rsidP="0010796F">
      <w:pPr>
        <w:shd w:val="clear" w:color="auto" w:fill="FFFFFF"/>
        <w:spacing w:after="0" w:line="240" w:lineRule="auto"/>
        <w:rPr>
          <w:rFonts w:ascii="Times New Roman" w:eastAsia="Times New Roman" w:hAnsi="Times New Roman" w:cs="Times New Roman"/>
          <w:color w:val="000000"/>
          <w:sz w:val="24"/>
          <w:szCs w:val="24"/>
          <w:lang w:eastAsia="ro-RO"/>
        </w:rPr>
      </w:pPr>
      <w:r w:rsidRPr="0010796F">
        <w:rPr>
          <w:rFonts w:ascii="Times New Roman" w:eastAsia="Times New Roman" w:hAnsi="Times New Roman" w:cs="Times New Roman"/>
          <w:color w:val="000000"/>
          <w:sz w:val="24"/>
          <w:szCs w:val="24"/>
          <w:lang w:eastAsia="ro-RO"/>
        </w:rPr>
        <w:t>   f) sumele primite de persoanele apte de muncă din familie ca urmare a participării la programe de formare profesională organizate în condiţiile legii, dacă acestea nu au titlu de venituri salariale;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g) sumele primite ocazional din partea unor persoane fizice ori juridice, precum şi sumele cu titlu de ajutor de urgenţă primite de la bugetul de stat sau local.</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h) stimulentul educaţional acordat potrivit prevederilor </w:t>
      </w:r>
      <w:bookmarkStart w:id="53" w:name="REF76"/>
      <w:bookmarkEnd w:id="53"/>
      <w:r w:rsidRPr="0010796F">
        <w:rPr>
          <w:rFonts w:ascii="Times New Roman" w:eastAsia="Times New Roman" w:hAnsi="Times New Roman" w:cs="Times New Roman"/>
          <w:color w:val="0000FF"/>
          <w:sz w:val="24"/>
          <w:szCs w:val="24"/>
          <w:u w:val="single"/>
          <w:lang w:eastAsia="ro-RO"/>
        </w:rPr>
        <w:t>Legii nr. 248/2015</w:t>
      </w:r>
      <w:r w:rsidRPr="0010796F">
        <w:rPr>
          <w:rFonts w:ascii="Times New Roman" w:eastAsia="Times New Roman" w:hAnsi="Times New Roman" w:cs="Times New Roman"/>
          <w:color w:val="0000FF"/>
          <w:sz w:val="24"/>
          <w:szCs w:val="24"/>
          <w:lang w:eastAsia="ro-RO"/>
        </w:rPr>
        <w:t> privind stimularea participării în învăţământul preşcolar a copiilor provenind din familii defavorizate, republicată, sub formă de tichet social pentru stimularea participării în învăţământul preşcolar a copiilor proveniţi din familii defavorizate;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i) sumele ocazionale acordate de la bugetul de stat sau bugetele locale cu caracter de despăgubiri ori sprijin financiar pentru situaţii excepţionale;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j) ajutorul pentru încălzirea locuinţei şi suplimentul pentru energie acordate în baza </w:t>
      </w:r>
      <w:bookmarkStart w:id="54" w:name="REF82"/>
      <w:bookmarkEnd w:id="54"/>
      <w:r w:rsidRPr="0010796F">
        <w:rPr>
          <w:rFonts w:ascii="Times New Roman" w:eastAsia="Times New Roman" w:hAnsi="Times New Roman" w:cs="Times New Roman"/>
          <w:color w:val="0000FF"/>
          <w:sz w:val="24"/>
          <w:szCs w:val="24"/>
          <w:u w:val="single"/>
          <w:lang w:eastAsia="ro-RO"/>
        </w:rPr>
        <w:t>Legii nr. 226/2021</w:t>
      </w:r>
      <w:r w:rsidRPr="0010796F">
        <w:rPr>
          <w:rFonts w:ascii="Times New Roman" w:eastAsia="Times New Roman" w:hAnsi="Times New Roman" w:cs="Times New Roman"/>
          <w:color w:val="0000FF"/>
          <w:sz w:val="24"/>
          <w:szCs w:val="24"/>
          <w:lang w:eastAsia="ro-RO"/>
        </w:rPr>
        <w:t>, cu modificările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k) indemnizaţia lunară de hrană acordată în baza </w:t>
      </w:r>
      <w:bookmarkStart w:id="55" w:name="REF84"/>
      <w:bookmarkEnd w:id="55"/>
      <w:r w:rsidRPr="0010796F">
        <w:rPr>
          <w:rFonts w:ascii="Times New Roman" w:eastAsia="Times New Roman" w:hAnsi="Times New Roman" w:cs="Times New Roman"/>
          <w:color w:val="0000FF"/>
          <w:sz w:val="24"/>
          <w:szCs w:val="24"/>
          <w:u w:val="single"/>
          <w:lang w:eastAsia="ro-RO"/>
        </w:rPr>
        <w:t>Legii nr. 584/2002</w:t>
      </w:r>
      <w:r w:rsidRPr="0010796F">
        <w:rPr>
          <w:rFonts w:ascii="Times New Roman" w:eastAsia="Times New Roman" w:hAnsi="Times New Roman" w:cs="Times New Roman"/>
          <w:color w:val="0000FF"/>
          <w:sz w:val="24"/>
          <w:szCs w:val="24"/>
          <w:lang w:eastAsia="ro-RO"/>
        </w:rPr>
        <w:t> privind măsurile de prevenire a răspândirii maladiei SIDA în România şi de protecţie a persoanelor infectate cu HIV sau bolnave de SIDA, cu modificările şi completările ulterioare, şi indemnizaţia lunară de hrană prevăzută de </w:t>
      </w:r>
      <w:bookmarkStart w:id="56" w:name="REF85"/>
      <w:bookmarkEnd w:id="56"/>
      <w:r w:rsidRPr="0010796F">
        <w:rPr>
          <w:rFonts w:ascii="Times New Roman" w:eastAsia="Times New Roman" w:hAnsi="Times New Roman" w:cs="Times New Roman"/>
          <w:color w:val="0000FF"/>
          <w:sz w:val="24"/>
          <w:szCs w:val="24"/>
          <w:u w:val="single"/>
          <w:lang w:eastAsia="ro-RO"/>
        </w:rPr>
        <w:t>Legea nr. 302/2018</w:t>
      </w:r>
      <w:r w:rsidRPr="0010796F">
        <w:rPr>
          <w:rFonts w:ascii="Times New Roman" w:eastAsia="Times New Roman" w:hAnsi="Times New Roman" w:cs="Times New Roman"/>
          <w:color w:val="0000FF"/>
          <w:sz w:val="24"/>
          <w:szCs w:val="24"/>
          <w:lang w:eastAsia="ro-RO"/>
        </w:rPr>
        <w:t> privind măsurile de control al tuberculozei;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l) sumele primite cu titlu de sprijin, asigurate din bugetul de stat sau fonduri nerambursabile, acordate în baza legii sau în baza programelor operaţionale aprobate.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(3</w:t>
      </w:r>
      <w:r w:rsidRPr="002E654A">
        <w:rPr>
          <w:rFonts w:ascii="Times New Roman" w:eastAsia="Times New Roman" w:hAnsi="Times New Roman" w:cs="Times New Roman"/>
          <w:color w:val="000000"/>
          <w:sz w:val="24"/>
          <w:szCs w:val="24"/>
          <w:highlight w:val="yellow"/>
          <w:lang w:eastAsia="ro-RO"/>
        </w:rPr>
        <w:t>) În cazul în care cel puţin unul dintre membrii familiei are în proprietate, închiriere, comodat ori altă formă de deţinere cel puţin unul dintre bunurile cuprinse în Lista bunurilor ce conduc la excluderea acordării venitului minim de incluziune, aceasta nu beneficiază de acest drept.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(4) Lista prevăzută la alin. (3) se stabileşte prin normele metodologice de aplicare a prevederilor prezentei legi şi se poate actualiza anual, prin hotărâre a Guvernului, la propunerea Ministerului Muncii, Familiei, Protecţiei Sociale şi Persoanelor Vârstnice.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(5) </w:t>
      </w:r>
      <w:r w:rsidRPr="002E654A">
        <w:rPr>
          <w:rFonts w:ascii="Times New Roman" w:eastAsia="Times New Roman" w:hAnsi="Times New Roman" w:cs="Times New Roman"/>
          <w:color w:val="000000"/>
          <w:sz w:val="24"/>
          <w:szCs w:val="24"/>
          <w:highlight w:val="yellow"/>
          <w:lang w:eastAsia="ro-RO"/>
        </w:rPr>
        <w:t>În cazul familiei care locuieşte şi gospodăreşte împreună cu alte familii ori persoane singure şi contribuie împreună la achiziţionarea sau realizarea unor bunuri şi a unor venituri din valorificarea acestora ori la consumul acestora, la stabilirea veniturilor familiei se iau în considerare atât veniturile nete lunare proprii, cât şi partea ce îi revine de drept din veniturile lunare nete, realizate în comun de persoanele din gospodărie, astfel cum este definită în </w:t>
      </w:r>
      <w:bookmarkStart w:id="57" w:name="REF88"/>
      <w:bookmarkEnd w:id="57"/>
      <w:r w:rsidRPr="002E654A">
        <w:rPr>
          <w:rFonts w:ascii="Times New Roman" w:eastAsia="Times New Roman" w:hAnsi="Times New Roman" w:cs="Times New Roman"/>
          <w:color w:val="0000FF"/>
          <w:sz w:val="24"/>
          <w:szCs w:val="24"/>
          <w:highlight w:val="yellow"/>
          <w:u w:val="single"/>
          <w:lang w:eastAsia="ro-RO"/>
        </w:rPr>
        <w:t>art. 6 lit. o) din Legea nr. 292/2011</w:t>
      </w:r>
      <w:r w:rsidRPr="002E654A">
        <w:rPr>
          <w:rFonts w:ascii="Times New Roman" w:eastAsia="Times New Roman" w:hAnsi="Times New Roman" w:cs="Times New Roman"/>
          <w:color w:val="000000"/>
          <w:sz w:val="24"/>
          <w:szCs w:val="24"/>
          <w:highlight w:val="yellow"/>
          <w:lang w:eastAsia="ro-RO"/>
        </w:rPr>
        <w:t>, cu modificările ulterioare.</w:t>
      </w:r>
    </w:p>
    <w:p w14:paraId="544E637B" w14:textId="56A7F8AE" w:rsidR="00911965" w:rsidRPr="00911965" w:rsidRDefault="0010796F" w:rsidP="0010796F">
      <w:pPr>
        <w:shd w:val="clear" w:color="auto" w:fill="FFFFFF"/>
        <w:spacing w:after="0" w:line="240" w:lineRule="auto"/>
        <w:rPr>
          <w:rFonts w:ascii="Times New Roman" w:eastAsia="Times New Roman" w:hAnsi="Times New Roman" w:cs="Times New Roman"/>
          <w:color w:val="000000"/>
          <w:sz w:val="24"/>
          <w:szCs w:val="24"/>
          <w:lang w:eastAsia="ro-RO"/>
        </w:rPr>
      </w:pP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58" w:name="A11"/>
      <w:r w:rsidRPr="0010796F">
        <w:rPr>
          <w:rFonts w:ascii="Times New Roman" w:eastAsia="Times New Roman" w:hAnsi="Times New Roman" w:cs="Times New Roman"/>
          <w:color w:val="0000FF"/>
          <w:sz w:val="24"/>
          <w:szCs w:val="24"/>
          <w:lang w:eastAsia="ro-RO"/>
        </w:rPr>
        <w:t>ART. 11</w:t>
      </w:r>
      <w:bookmarkEnd w:id="58"/>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Pentru promovarea unei vieţi active şi a participării pe piaţa muncii, beneficiarii de venit minim de incluziune au dreptul la </w:t>
      </w:r>
      <w:r w:rsidR="003B269D" w:rsidRPr="003B269D">
        <w:rPr>
          <w:rFonts w:ascii="Times New Roman" w:eastAsia="Times New Roman" w:hAnsi="Times New Roman" w:cs="Times New Roman"/>
          <w:b/>
          <w:bCs/>
          <w:color w:val="0000FF"/>
          <w:sz w:val="24"/>
          <w:szCs w:val="24"/>
          <w:highlight w:val="green"/>
          <w:u w:val="single"/>
          <w:lang w:eastAsia="ro-RO"/>
        </w:rPr>
        <w:t>STIMULENTE</w:t>
      </w:r>
      <w:r w:rsidRPr="0010796F">
        <w:rPr>
          <w:rFonts w:ascii="Times New Roman" w:eastAsia="Times New Roman" w:hAnsi="Times New Roman" w:cs="Times New Roman"/>
          <w:color w:val="0000FF"/>
          <w:sz w:val="24"/>
          <w:szCs w:val="24"/>
          <w:lang w:eastAsia="ro-RO"/>
        </w:rPr>
        <w:t>, după cum urmează: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a) în situaţia în care unul sau mai mulţi membri ai familiei </w:t>
      </w:r>
      <w:r w:rsidR="003B269D" w:rsidRPr="003B269D">
        <w:rPr>
          <w:rFonts w:ascii="Times New Roman" w:eastAsia="Times New Roman" w:hAnsi="Times New Roman" w:cs="Times New Roman"/>
          <w:b/>
          <w:bCs/>
          <w:color w:val="0000FF"/>
          <w:sz w:val="24"/>
          <w:szCs w:val="24"/>
          <w:lang w:eastAsia="ro-RO"/>
        </w:rPr>
        <w:t>REALIZEAZĂ VENITURI</w:t>
      </w:r>
      <w:r w:rsidR="003B269D" w:rsidRPr="0010796F">
        <w:rPr>
          <w:rFonts w:ascii="Times New Roman" w:eastAsia="Times New Roman" w:hAnsi="Times New Roman" w:cs="Times New Roman"/>
          <w:color w:val="0000FF"/>
          <w:sz w:val="24"/>
          <w:szCs w:val="24"/>
          <w:lang w:eastAsia="ro-RO"/>
        </w:rPr>
        <w:t xml:space="preserve"> </w:t>
      </w:r>
      <w:r w:rsidRPr="0010796F">
        <w:rPr>
          <w:rFonts w:ascii="Times New Roman" w:eastAsia="Times New Roman" w:hAnsi="Times New Roman" w:cs="Times New Roman"/>
          <w:color w:val="0000FF"/>
          <w:sz w:val="24"/>
          <w:szCs w:val="24"/>
          <w:lang w:eastAsia="ro-RO"/>
        </w:rPr>
        <w:t xml:space="preserve">în baza unui contract individual de muncă, raport de serviciu sau a altei forme legale de angajare sau membrii familiei </w:t>
      </w:r>
      <w:r w:rsidR="003B269D" w:rsidRPr="003B269D">
        <w:rPr>
          <w:rFonts w:ascii="Times New Roman" w:eastAsia="Times New Roman" w:hAnsi="Times New Roman" w:cs="Times New Roman"/>
          <w:b/>
          <w:bCs/>
          <w:color w:val="0000FF"/>
          <w:sz w:val="24"/>
          <w:szCs w:val="24"/>
          <w:lang w:eastAsia="ro-RO"/>
        </w:rPr>
        <w:t>DESFĂŞOARĂ ACTIVITĂŢI INDEPENDENTE ORI AGRICOLE</w:t>
      </w:r>
      <w:r w:rsidRPr="0010796F">
        <w:rPr>
          <w:rFonts w:ascii="Times New Roman" w:eastAsia="Times New Roman" w:hAnsi="Times New Roman" w:cs="Times New Roman"/>
          <w:color w:val="0000FF"/>
          <w:sz w:val="24"/>
          <w:szCs w:val="24"/>
          <w:lang w:eastAsia="ro-RO"/>
        </w:rPr>
        <w:t xml:space="preserve">, </w:t>
      </w:r>
      <w:r w:rsidRPr="003B269D">
        <w:rPr>
          <w:rFonts w:ascii="Times New Roman" w:eastAsia="Times New Roman" w:hAnsi="Times New Roman" w:cs="Times New Roman"/>
          <w:b/>
          <w:bCs/>
          <w:color w:val="0000FF"/>
          <w:sz w:val="24"/>
          <w:szCs w:val="24"/>
          <w:u w:val="single"/>
          <w:lang w:eastAsia="ro-RO"/>
        </w:rPr>
        <w:t>50%</w:t>
      </w:r>
      <w:r w:rsidRPr="0010796F">
        <w:rPr>
          <w:rFonts w:ascii="Times New Roman" w:eastAsia="Times New Roman" w:hAnsi="Times New Roman" w:cs="Times New Roman"/>
          <w:color w:val="0000FF"/>
          <w:sz w:val="24"/>
          <w:szCs w:val="24"/>
          <w:lang w:eastAsia="ro-RO"/>
        </w:rPr>
        <w:t xml:space="preserve"> din totalitatea acestora, dar </w:t>
      </w:r>
      <w:r w:rsidRPr="003B269D">
        <w:rPr>
          <w:rFonts w:ascii="Times New Roman" w:eastAsia="Times New Roman" w:hAnsi="Times New Roman" w:cs="Times New Roman"/>
          <w:b/>
          <w:bCs/>
          <w:color w:val="0000FF"/>
          <w:sz w:val="24"/>
          <w:szCs w:val="24"/>
          <w:u w:val="single"/>
          <w:lang w:eastAsia="ro-RO"/>
        </w:rPr>
        <w:t>nu mai mult de 500 de lei/familie</w:t>
      </w:r>
      <w:r w:rsidRPr="0010796F">
        <w:rPr>
          <w:rFonts w:ascii="Times New Roman" w:eastAsia="Times New Roman" w:hAnsi="Times New Roman" w:cs="Times New Roman"/>
          <w:color w:val="0000FF"/>
          <w:sz w:val="24"/>
          <w:szCs w:val="24"/>
          <w:lang w:eastAsia="ro-RO"/>
        </w:rPr>
        <w:t xml:space="preserve">, </w:t>
      </w:r>
      <w:r w:rsidRPr="003B269D">
        <w:rPr>
          <w:rFonts w:ascii="Times New Roman" w:eastAsia="Times New Roman" w:hAnsi="Times New Roman" w:cs="Times New Roman"/>
          <w:color w:val="0000FF"/>
          <w:sz w:val="24"/>
          <w:szCs w:val="24"/>
          <w:u w:val="single"/>
          <w:lang w:eastAsia="ro-RO"/>
        </w:rPr>
        <w:t>nu se iau în calcul la stabilirea veniturilor nete lunare ale familiei;</w:t>
      </w:r>
      <w:r w:rsidRPr="003B269D">
        <w:rPr>
          <w:rFonts w:ascii="Times New Roman" w:eastAsia="Times New Roman" w:hAnsi="Times New Roman" w:cs="Times New Roman"/>
          <w:color w:val="000000"/>
          <w:sz w:val="24"/>
          <w:szCs w:val="24"/>
          <w:u w:val="single"/>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b) în situaţia în care </w:t>
      </w:r>
      <w:r w:rsidRPr="003B269D">
        <w:rPr>
          <w:rFonts w:ascii="Times New Roman" w:eastAsia="Times New Roman" w:hAnsi="Times New Roman" w:cs="Times New Roman"/>
          <w:b/>
          <w:bCs/>
          <w:color w:val="0000FF"/>
          <w:sz w:val="24"/>
          <w:szCs w:val="24"/>
          <w:u w:val="single"/>
          <w:lang w:eastAsia="ro-RO"/>
        </w:rPr>
        <w:t>persoanele apte de muncă beneficiare de ajutor de incluziune</w:t>
      </w:r>
      <w:r w:rsidRPr="0010796F">
        <w:rPr>
          <w:rFonts w:ascii="Times New Roman" w:eastAsia="Times New Roman" w:hAnsi="Times New Roman" w:cs="Times New Roman"/>
          <w:color w:val="0000FF"/>
          <w:sz w:val="24"/>
          <w:szCs w:val="24"/>
          <w:lang w:eastAsia="ro-RO"/>
        </w:rPr>
        <w:t xml:space="preserve"> </w:t>
      </w:r>
      <w:r w:rsidR="003B269D" w:rsidRPr="003B269D">
        <w:rPr>
          <w:rFonts w:ascii="Times New Roman" w:eastAsia="Times New Roman" w:hAnsi="Times New Roman" w:cs="Times New Roman"/>
          <w:b/>
          <w:bCs/>
          <w:color w:val="0000FF"/>
          <w:sz w:val="24"/>
          <w:szCs w:val="24"/>
          <w:u w:val="single"/>
          <w:lang w:eastAsia="ro-RO"/>
        </w:rPr>
        <w:t>SE ANGAJEAZĂ</w:t>
      </w:r>
      <w:r w:rsidRPr="0010796F">
        <w:rPr>
          <w:rFonts w:ascii="Times New Roman" w:eastAsia="Times New Roman" w:hAnsi="Times New Roman" w:cs="Times New Roman"/>
          <w:color w:val="0000FF"/>
          <w:sz w:val="24"/>
          <w:szCs w:val="24"/>
          <w:lang w:eastAsia="ro-RO"/>
        </w:rPr>
        <w:t xml:space="preserve"> cu contract individual de muncă sau în baza unui raport de serviciu, </w:t>
      </w:r>
      <w:r w:rsidR="003B269D" w:rsidRPr="003B269D">
        <w:rPr>
          <w:rFonts w:ascii="Times New Roman" w:eastAsia="Times New Roman" w:hAnsi="Times New Roman" w:cs="Times New Roman"/>
          <w:b/>
          <w:bCs/>
          <w:color w:val="0000FF"/>
          <w:sz w:val="24"/>
          <w:szCs w:val="24"/>
          <w:u w:val="single"/>
          <w:lang w:eastAsia="ro-RO"/>
        </w:rPr>
        <w:t xml:space="preserve">PENTRU O PERIOADĂ DE CEL PUŢIN </w:t>
      </w:r>
      <w:r w:rsidR="003B269D" w:rsidRPr="003B269D">
        <w:rPr>
          <w:rFonts w:ascii="Times New Roman" w:eastAsia="Times New Roman" w:hAnsi="Times New Roman" w:cs="Times New Roman"/>
          <w:b/>
          <w:bCs/>
          <w:color w:val="0000FF"/>
          <w:sz w:val="24"/>
          <w:szCs w:val="24"/>
          <w:highlight w:val="green"/>
          <w:u w:val="single"/>
          <w:lang w:eastAsia="ro-RO"/>
        </w:rPr>
        <w:t>24 DE LUNI CONSECUTIVE</w:t>
      </w:r>
      <w:r w:rsidRPr="0010796F">
        <w:rPr>
          <w:rFonts w:ascii="Times New Roman" w:eastAsia="Times New Roman" w:hAnsi="Times New Roman" w:cs="Times New Roman"/>
          <w:color w:val="0000FF"/>
          <w:sz w:val="24"/>
          <w:szCs w:val="24"/>
          <w:lang w:eastAsia="ro-RO"/>
        </w:rPr>
        <w:t xml:space="preserve">, acordarea ajutorului de incluziune </w:t>
      </w:r>
      <w:r w:rsidRPr="003B269D">
        <w:rPr>
          <w:rFonts w:ascii="Times New Roman" w:eastAsia="Times New Roman" w:hAnsi="Times New Roman" w:cs="Times New Roman"/>
          <w:b/>
          <w:bCs/>
          <w:color w:val="0000FF"/>
          <w:sz w:val="24"/>
          <w:szCs w:val="24"/>
          <w:highlight w:val="green"/>
          <w:lang w:eastAsia="ro-RO"/>
        </w:rPr>
        <w:t>se prelungeşte pentru o perioadă de 6 luni, în cuantumul primit anterior angajării.</w:t>
      </w:r>
      <w:r w:rsidRPr="003B269D">
        <w:rPr>
          <w:rFonts w:ascii="Times New Roman" w:eastAsia="Times New Roman" w:hAnsi="Times New Roman" w:cs="Times New Roman"/>
          <w:b/>
          <w:bCs/>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59" w:name="A12"/>
      <w:r w:rsidRPr="0010796F">
        <w:rPr>
          <w:rFonts w:ascii="Times New Roman" w:eastAsia="Times New Roman" w:hAnsi="Times New Roman" w:cs="Times New Roman"/>
          <w:color w:val="0000FF"/>
          <w:sz w:val="24"/>
          <w:szCs w:val="24"/>
          <w:lang w:eastAsia="ro-RO"/>
        </w:rPr>
        <w:t>ART. 12</w:t>
      </w:r>
      <w:bookmarkEnd w:id="59"/>
      <w:r w:rsidRPr="0010796F">
        <w:rPr>
          <w:rFonts w:ascii="Times New Roman" w:eastAsia="Times New Roman" w:hAnsi="Times New Roman" w:cs="Times New Roman"/>
          <w:color w:val="0000FF"/>
          <w:sz w:val="24"/>
          <w:szCs w:val="24"/>
          <w:lang w:eastAsia="ro-RO"/>
        </w:rPr>
        <w:t>Abrogat.</w:t>
      </w:r>
      <w:r w:rsidRPr="0010796F">
        <w:rPr>
          <w:rFonts w:ascii="Times New Roman" w:eastAsia="Times New Roman" w:hAnsi="Times New Roman" w:cs="Times New Roman"/>
          <w:color w:val="000000"/>
          <w:sz w:val="24"/>
          <w:szCs w:val="24"/>
          <w:lang w:eastAsia="ro-RO"/>
        </w:rPr>
        <w:br/>
      </w:r>
      <w:bookmarkStart w:id="60" w:name="A13"/>
      <w:bookmarkStart w:id="61" w:name="_Hlk152159333"/>
      <w:r w:rsidRPr="0010796F">
        <w:rPr>
          <w:rFonts w:ascii="Times New Roman" w:eastAsia="Times New Roman" w:hAnsi="Times New Roman" w:cs="Times New Roman"/>
          <w:color w:val="0000FF"/>
          <w:sz w:val="24"/>
          <w:szCs w:val="24"/>
          <w:lang w:eastAsia="ro-RO"/>
        </w:rPr>
        <w:t>ART. 13</w:t>
      </w:r>
      <w:bookmarkEnd w:id="60"/>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(1) Persoanele apte de muncă care nu realizează venituri în baza unui contract individual de muncă, raport de serviciu sau altă formă legală de angajare şi nici din activităţi independente sau </w:t>
      </w:r>
      <w:r w:rsidRPr="0010796F">
        <w:rPr>
          <w:rFonts w:ascii="Times New Roman" w:eastAsia="Times New Roman" w:hAnsi="Times New Roman" w:cs="Times New Roman"/>
          <w:color w:val="0000FF"/>
          <w:sz w:val="24"/>
          <w:szCs w:val="24"/>
          <w:lang w:eastAsia="ro-RO"/>
        </w:rPr>
        <w:lastRenderedPageBreak/>
        <w:t>activităţi agricole, aşa cum sunt acestea definite de </w:t>
      </w:r>
      <w:bookmarkStart w:id="62" w:name="REF93"/>
      <w:bookmarkEnd w:id="62"/>
      <w:r w:rsidRPr="0010796F">
        <w:rPr>
          <w:rFonts w:ascii="Times New Roman" w:eastAsia="Times New Roman" w:hAnsi="Times New Roman" w:cs="Times New Roman"/>
          <w:color w:val="0000FF"/>
          <w:sz w:val="24"/>
          <w:szCs w:val="24"/>
          <w:u w:val="single"/>
          <w:lang w:eastAsia="ro-RO"/>
        </w:rPr>
        <w:t>Legea nr. 227/2015</w:t>
      </w:r>
      <w:r w:rsidRPr="0010796F">
        <w:rPr>
          <w:rFonts w:ascii="Times New Roman" w:eastAsia="Times New Roman" w:hAnsi="Times New Roman" w:cs="Times New Roman"/>
          <w:color w:val="0000FF"/>
          <w:sz w:val="24"/>
          <w:szCs w:val="24"/>
          <w:lang w:eastAsia="ro-RO"/>
        </w:rPr>
        <w:t>, cu modificările şi completările ulterioare, se iau în considerare la stabilirea numărului membrilor de familie pentru determinarea nivelului de venit al familiei dacă se află în una dintre următoarele situaţii: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a) sunt înregistrate la agenţia teritorială pentru ocuparea forţei de muncă ca persoane în căutarea unui loc de muncă, în condiţiile </w:t>
      </w:r>
      <w:bookmarkStart w:id="63" w:name="REF94"/>
      <w:bookmarkEnd w:id="63"/>
      <w:r w:rsidRPr="0010796F">
        <w:rPr>
          <w:rFonts w:ascii="Times New Roman" w:eastAsia="Times New Roman" w:hAnsi="Times New Roman" w:cs="Times New Roman"/>
          <w:color w:val="0000FF"/>
          <w:sz w:val="24"/>
          <w:szCs w:val="24"/>
          <w:u w:val="single"/>
          <w:lang w:eastAsia="ro-RO"/>
        </w:rPr>
        <w:t>Legii nr. 76/2002</w:t>
      </w:r>
      <w:r w:rsidRPr="0010796F">
        <w:rPr>
          <w:rFonts w:ascii="Times New Roman" w:eastAsia="Times New Roman" w:hAnsi="Times New Roman" w:cs="Times New Roman"/>
          <w:color w:val="0000FF"/>
          <w:sz w:val="24"/>
          <w:szCs w:val="24"/>
          <w:lang w:eastAsia="ro-RO"/>
        </w:rPr>
        <w:t>, cu modificările şi completările ulterioare, şi nu au refuzat un loc de muncă ori participarea la serviciile pentru stimularea ocupării forţei de muncă şi de formare profesională oferite de aceste agenţii;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b) nu se află în situaţia prevăzută la lit. a) şi se află pe lista comunicată, din oficiu, în conformitate cu prevederile art. 27^4 alin. (2), de către serviciul public de asistenţă socială la agenţia teritorială pentru ocuparea forţei de muncă în a cărei rază teritorială îşi au domiciliul sau reşedinţa, pentru a fi înregistrate ca persoane aflate în căutarea unui loc de muncă.</w:t>
      </w:r>
      <w:bookmarkEnd w:id="61"/>
      <w:r w:rsidRPr="0010796F">
        <w:rPr>
          <w:rFonts w:ascii="Times New Roman" w:eastAsia="Times New Roman" w:hAnsi="Times New Roman" w:cs="Times New Roman"/>
          <w:color w:val="000000"/>
          <w:sz w:val="24"/>
          <w:szCs w:val="24"/>
          <w:lang w:eastAsia="ro-RO"/>
        </w:rPr>
        <w:br/>
        <w:t>   (2) Prevederile alin. (1) se aplică şi persoanelor fără adăpost, numai dacă acestea se află în evidenţa agenţiei teritoriale pentru ocuparea forţei de muncă competente de la nivelul unităţilor administrativ-teritoriale în care trăiesc.</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(2^1) Prevederile alin. (1) </w:t>
      </w:r>
      <w:r w:rsidR="00954364" w:rsidRPr="00954364">
        <w:rPr>
          <w:rFonts w:ascii="Times New Roman" w:eastAsia="Times New Roman" w:hAnsi="Times New Roman" w:cs="Times New Roman"/>
          <w:b/>
          <w:bCs/>
          <w:color w:val="0000FF"/>
          <w:sz w:val="24"/>
          <w:szCs w:val="24"/>
          <w:u w:val="single"/>
          <w:lang w:eastAsia="ro-RO"/>
        </w:rPr>
        <w:t>NU SE APLICĂ</w:t>
      </w:r>
      <w:r w:rsidR="00954364" w:rsidRPr="0010796F">
        <w:rPr>
          <w:rFonts w:ascii="Times New Roman" w:eastAsia="Times New Roman" w:hAnsi="Times New Roman" w:cs="Times New Roman"/>
          <w:color w:val="0000FF"/>
          <w:sz w:val="24"/>
          <w:szCs w:val="24"/>
          <w:lang w:eastAsia="ro-RO"/>
        </w:rPr>
        <w:t xml:space="preserve"> </w:t>
      </w:r>
      <w:r w:rsidRPr="0010796F">
        <w:rPr>
          <w:rFonts w:ascii="Times New Roman" w:eastAsia="Times New Roman" w:hAnsi="Times New Roman" w:cs="Times New Roman"/>
          <w:color w:val="0000FF"/>
          <w:sz w:val="24"/>
          <w:szCs w:val="24"/>
          <w:lang w:eastAsia="ro-RO"/>
        </w:rPr>
        <w:t xml:space="preserve">în cazul persoanelor singure şi membrilor de familie care solicită venit minim de incluziune </w:t>
      </w:r>
      <w:r w:rsidR="00954364" w:rsidRPr="00954364">
        <w:rPr>
          <w:rFonts w:ascii="Times New Roman" w:eastAsia="Times New Roman" w:hAnsi="Times New Roman" w:cs="Times New Roman"/>
          <w:b/>
          <w:bCs/>
          <w:color w:val="0000FF"/>
          <w:sz w:val="24"/>
          <w:szCs w:val="24"/>
          <w:u w:val="single"/>
          <w:lang w:eastAsia="ro-RO"/>
        </w:rPr>
        <w:t>NUMAI PENTRU COMPONENTA REPREZENTATĂ DE AJUTORUL PENTRU FAMILIA CU COPII.</w:t>
      </w:r>
      <w:r w:rsidR="00954364" w:rsidRPr="00954364">
        <w:rPr>
          <w:rFonts w:ascii="Times New Roman" w:eastAsia="Times New Roman" w:hAnsi="Times New Roman" w:cs="Times New Roman"/>
          <w:b/>
          <w:bCs/>
          <w:color w:val="000000"/>
          <w:sz w:val="24"/>
          <w:szCs w:val="24"/>
          <w:u w:val="single"/>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(4) În înţelesul prezentei legi, </w:t>
      </w:r>
      <w:r w:rsidR="00954364" w:rsidRPr="00954364">
        <w:rPr>
          <w:rFonts w:ascii="Times New Roman" w:eastAsia="Times New Roman" w:hAnsi="Times New Roman" w:cs="Times New Roman"/>
          <w:b/>
          <w:bCs/>
          <w:color w:val="0000FF"/>
          <w:sz w:val="24"/>
          <w:szCs w:val="24"/>
          <w:u w:val="single"/>
          <w:lang w:eastAsia="ro-RO"/>
        </w:rPr>
        <w:t>PERSOANĂ APTĂ DE MUNCĂ</w:t>
      </w:r>
      <w:r w:rsidR="00954364" w:rsidRPr="0010796F">
        <w:rPr>
          <w:rFonts w:ascii="Times New Roman" w:eastAsia="Times New Roman" w:hAnsi="Times New Roman" w:cs="Times New Roman"/>
          <w:color w:val="0000FF"/>
          <w:sz w:val="24"/>
          <w:szCs w:val="24"/>
          <w:lang w:eastAsia="ro-RO"/>
        </w:rPr>
        <w:t xml:space="preserve"> </w:t>
      </w:r>
      <w:r w:rsidRPr="0010796F">
        <w:rPr>
          <w:rFonts w:ascii="Times New Roman" w:eastAsia="Times New Roman" w:hAnsi="Times New Roman" w:cs="Times New Roman"/>
          <w:color w:val="0000FF"/>
          <w:sz w:val="24"/>
          <w:szCs w:val="24"/>
          <w:lang w:eastAsia="ro-RO"/>
        </w:rPr>
        <w:t>este persoana care îndeplineşte cumulativ următoarele condiţii: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a) are vârsta cuprinsă între 16 ani şi vârsta standard de pensionare, prevăzută de lege;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b) </w:t>
      </w:r>
      <w:r w:rsidRPr="00A10EBE">
        <w:rPr>
          <w:rFonts w:ascii="Times New Roman" w:eastAsia="Times New Roman" w:hAnsi="Times New Roman" w:cs="Times New Roman"/>
          <w:b/>
          <w:bCs/>
          <w:color w:val="0000FF"/>
          <w:sz w:val="24"/>
          <w:szCs w:val="24"/>
          <w:highlight w:val="yellow"/>
          <w:lang w:eastAsia="ro-RO"/>
        </w:rPr>
        <w:t>nu urmează forma de organizare a învăţământului preuniversitar, respectiv</w:t>
      </w:r>
      <w:r w:rsidRPr="0010796F">
        <w:rPr>
          <w:rFonts w:ascii="Times New Roman" w:eastAsia="Times New Roman" w:hAnsi="Times New Roman" w:cs="Times New Roman"/>
          <w:color w:val="0000FF"/>
          <w:sz w:val="24"/>
          <w:szCs w:val="24"/>
          <w:lang w:eastAsia="ro-RO"/>
        </w:rPr>
        <w:t xml:space="preserve"> </w:t>
      </w:r>
      <w:r w:rsidRPr="00A10EBE">
        <w:rPr>
          <w:rFonts w:ascii="Times New Roman" w:eastAsia="Times New Roman" w:hAnsi="Times New Roman" w:cs="Times New Roman"/>
          <w:b/>
          <w:bCs/>
          <w:color w:val="0000FF"/>
          <w:sz w:val="24"/>
          <w:szCs w:val="24"/>
          <w:highlight w:val="yellow"/>
          <w:lang w:eastAsia="ro-RO"/>
        </w:rPr>
        <w:t>învăţământ cu frecvenţă</w:t>
      </w:r>
      <w:r w:rsidRPr="0010796F">
        <w:rPr>
          <w:rFonts w:ascii="Times New Roman" w:eastAsia="Times New Roman" w:hAnsi="Times New Roman" w:cs="Times New Roman"/>
          <w:color w:val="0000FF"/>
          <w:sz w:val="24"/>
          <w:szCs w:val="24"/>
          <w:lang w:eastAsia="ro-RO"/>
        </w:rPr>
        <w:t>, prevăzută de </w:t>
      </w:r>
      <w:bookmarkStart w:id="64" w:name="REF98"/>
      <w:bookmarkEnd w:id="64"/>
      <w:r w:rsidRPr="0010796F">
        <w:rPr>
          <w:rFonts w:ascii="Times New Roman" w:eastAsia="Times New Roman" w:hAnsi="Times New Roman" w:cs="Times New Roman"/>
          <w:color w:val="0000FF"/>
          <w:sz w:val="24"/>
          <w:szCs w:val="24"/>
          <w:u w:val="single"/>
          <w:lang w:eastAsia="ro-RO"/>
        </w:rPr>
        <w:t>Legea educaţiei naţionale nr. 1/2011</w:t>
      </w:r>
      <w:r w:rsidRPr="0010796F">
        <w:rPr>
          <w:rFonts w:ascii="Times New Roman" w:eastAsia="Times New Roman" w:hAnsi="Times New Roman" w:cs="Times New Roman"/>
          <w:color w:val="0000FF"/>
          <w:sz w:val="24"/>
          <w:szCs w:val="24"/>
          <w:lang w:eastAsia="ro-RO"/>
        </w:rPr>
        <w:t>, cu modificările şi completările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c) are starea de sănătate şi capacitatea fizică şi psihică corespunzătoare pentru prestarea unei munci.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65" w:name="A13^1"/>
      <w:r w:rsidRPr="0010796F">
        <w:rPr>
          <w:rFonts w:ascii="Times New Roman" w:eastAsia="Times New Roman" w:hAnsi="Times New Roman" w:cs="Times New Roman"/>
          <w:color w:val="0000FF"/>
          <w:sz w:val="24"/>
          <w:szCs w:val="24"/>
          <w:lang w:eastAsia="ro-RO"/>
        </w:rPr>
        <w:t>ART. 13^1</w:t>
      </w:r>
      <w:bookmarkEnd w:id="65"/>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(1) Pentru menţinerea dreptului la ajutorul de incluziune, persoanele apte de muncă, prevăzute la art. 13 alin. (1), se iau în considerare la stabilirea numărului membrilor de familie pentru determinarea nivelului de venit ajustat al familiei numai dacă se află în una sau mai multe dintre următoarele situaţii: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a) îndeplinesc condiţia prevăzută la art. 13 alin. (1) lit. </w:t>
      </w:r>
      <w:commentRangeStart w:id="66"/>
      <w:r w:rsidRPr="0010796F">
        <w:rPr>
          <w:rFonts w:ascii="Times New Roman" w:eastAsia="Times New Roman" w:hAnsi="Times New Roman" w:cs="Times New Roman"/>
          <w:color w:val="0000FF"/>
          <w:sz w:val="24"/>
          <w:szCs w:val="24"/>
          <w:lang w:eastAsia="ro-RO"/>
        </w:rPr>
        <w:t>a</w:t>
      </w:r>
      <w:commentRangeEnd w:id="66"/>
      <w:r w:rsidR="005A1B05">
        <w:rPr>
          <w:rStyle w:val="Referincomentariu"/>
        </w:rPr>
        <w:commentReference w:id="66"/>
      </w:r>
      <w:r w:rsidRPr="0010796F">
        <w:rPr>
          <w:rFonts w:ascii="Times New Roman" w:eastAsia="Times New Roman" w:hAnsi="Times New Roman" w:cs="Times New Roman"/>
          <w:color w:val="0000FF"/>
          <w:sz w:val="24"/>
          <w:szCs w:val="24"/>
          <w:lang w:eastAsia="ro-RO"/>
        </w:rPr>
        <w: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b) efectuează activităţi cu caracter ocazional, stabilite conform solicitărilor transmise primăriei de către persoane juridice, persoane fizice autorizate, întreprinderi individuale sau întreprinderi familiale care au nevoie de forţă de muncă, în condiţiile </w:t>
      </w:r>
      <w:bookmarkStart w:id="67" w:name="REF100"/>
      <w:bookmarkEnd w:id="67"/>
      <w:r w:rsidRPr="0010796F">
        <w:rPr>
          <w:rFonts w:ascii="Times New Roman" w:eastAsia="Times New Roman" w:hAnsi="Times New Roman" w:cs="Times New Roman"/>
          <w:color w:val="0000FF"/>
          <w:sz w:val="24"/>
          <w:szCs w:val="24"/>
          <w:u w:val="single"/>
          <w:lang w:eastAsia="ro-RO"/>
        </w:rPr>
        <w:t>Legii nr. 52/2011</w:t>
      </w:r>
      <w:r w:rsidRPr="0010796F">
        <w:rPr>
          <w:rFonts w:ascii="Times New Roman" w:eastAsia="Times New Roman" w:hAnsi="Times New Roman" w:cs="Times New Roman"/>
          <w:color w:val="0000FF"/>
          <w:sz w:val="24"/>
          <w:szCs w:val="24"/>
          <w:lang w:eastAsia="ro-RO"/>
        </w:rPr>
        <w:t>, republicată, cu modificările şi completările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c) efectuează activităţi specifice, prevăzute de </w:t>
      </w:r>
      <w:bookmarkStart w:id="68" w:name="REF101"/>
      <w:bookmarkEnd w:id="68"/>
      <w:commentRangeStart w:id="69"/>
      <w:r w:rsidRPr="0010796F">
        <w:rPr>
          <w:rFonts w:ascii="Times New Roman" w:eastAsia="Times New Roman" w:hAnsi="Times New Roman" w:cs="Times New Roman"/>
          <w:color w:val="0000FF"/>
          <w:sz w:val="24"/>
          <w:szCs w:val="24"/>
          <w:u w:val="single"/>
          <w:lang w:eastAsia="ro-RO"/>
        </w:rPr>
        <w:t>Legea nr. 111/2022</w:t>
      </w:r>
      <w:commentRangeEnd w:id="69"/>
      <w:r w:rsidR="005A1B05">
        <w:rPr>
          <w:rStyle w:val="Referincomentariu"/>
        </w:rPr>
        <w:commentReference w:id="69"/>
      </w:r>
      <w:r w:rsidRPr="0010796F">
        <w:rPr>
          <w:rFonts w:ascii="Times New Roman" w:eastAsia="Times New Roman" w:hAnsi="Times New Roman" w:cs="Times New Roman"/>
          <w:color w:val="0000FF"/>
          <w:sz w:val="24"/>
          <w:szCs w:val="24"/>
          <w:lang w:eastAsia="ro-RO"/>
        </w:rPr>
        <w: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d) la solicitarea primarului, prestează acţiuni/lucrări de interes local, în condiţiile prevăzute de prezenta lege.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(2) Abrogat.</w:t>
      </w:r>
    </w:p>
    <w:p w14:paraId="671E9126" w14:textId="77777777" w:rsidR="009A75C7" w:rsidRDefault="0010796F" w:rsidP="0010796F">
      <w:pPr>
        <w:shd w:val="clear" w:color="auto" w:fill="FFFFFF"/>
        <w:spacing w:after="0" w:line="240" w:lineRule="auto"/>
        <w:rPr>
          <w:rFonts w:ascii="Times New Roman" w:eastAsia="Times New Roman" w:hAnsi="Times New Roman" w:cs="Times New Roman"/>
          <w:color w:val="0000FF"/>
          <w:sz w:val="24"/>
          <w:szCs w:val="24"/>
          <w:lang w:eastAsia="ro-RO"/>
        </w:rPr>
      </w:pP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(3) </w:t>
      </w:r>
      <w:r w:rsidRPr="005A1B05">
        <w:rPr>
          <w:rFonts w:ascii="Times New Roman" w:eastAsia="Times New Roman" w:hAnsi="Times New Roman" w:cs="Times New Roman"/>
          <w:i/>
          <w:iCs/>
          <w:color w:val="0000FF"/>
          <w:sz w:val="24"/>
          <w:szCs w:val="24"/>
          <w:lang w:eastAsia="ro-RO"/>
        </w:rPr>
        <w:t>Efectuarea activităţilor prevăzute la alin. (1) lit. b) şi c) nu exceptează persoanele apte de muncă, beneficiare de venit minim de incluziune, de la îndeplinirea obligaţiei prevăzute la alin. (1) lit. d).</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70" w:name="A13^2"/>
      <w:r w:rsidRPr="0010796F">
        <w:rPr>
          <w:rFonts w:ascii="Times New Roman" w:eastAsia="Times New Roman" w:hAnsi="Times New Roman" w:cs="Times New Roman"/>
          <w:color w:val="0000FF"/>
          <w:sz w:val="24"/>
          <w:szCs w:val="24"/>
          <w:lang w:eastAsia="ro-RO"/>
        </w:rPr>
        <w:t>ART. 13^2</w:t>
      </w:r>
      <w:bookmarkEnd w:id="70"/>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(1) În scopul valorificării forţei de muncă locale, primarii au obligaţia să întocmească planul de activităţi sezoniere pe baza solicitărilor primite de la persoane juridice, persoane fizice autorizate, întreprinderi individuale sau întreprinderi familiale care au nevoie de forţă de muncă şi funcţionează pe raza unităţii administrativ-teritoriale, denumite în continuare beneficiari de lucrări.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(2) Planul de activităţi prevăzut la alin. (1) se aprobă prin dispoziţie a primarului, se afişează la sediul primăriei şi cuprinde activităţile sezoniere, beneficiarii de lucrări, precum şi repartizarea </w:t>
      </w:r>
      <w:r w:rsidRPr="0010796F">
        <w:rPr>
          <w:rFonts w:ascii="Times New Roman" w:eastAsia="Times New Roman" w:hAnsi="Times New Roman" w:cs="Times New Roman"/>
          <w:color w:val="0000FF"/>
          <w:sz w:val="24"/>
          <w:szCs w:val="24"/>
          <w:lang w:eastAsia="ro-RO"/>
        </w:rPr>
        <w:lastRenderedPageBreak/>
        <w:t>persoanelor apte de muncă din familiile beneficiare de ajutor de incluziune pentru desfăşurarea activităţilor sezoniere.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(3) Repartizarea persoanelor apte de muncă pentru efectuarea activităţilor sezoniere se realizează de către primar, în funcţie de solicitările beneficiarilor de lucrări şi după efectuarea de către beneficiarii ajutorului de incluziune a activităţilor prevăzute la art. 13^1 alin. (1) lit. d).</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(4) </w:t>
      </w:r>
      <w:r w:rsidRPr="00821666">
        <w:rPr>
          <w:rFonts w:ascii="Times New Roman" w:eastAsia="Times New Roman" w:hAnsi="Times New Roman" w:cs="Times New Roman"/>
          <w:color w:val="0000FF"/>
          <w:sz w:val="24"/>
          <w:szCs w:val="24"/>
          <w:highlight w:val="yellow"/>
          <w:lang w:eastAsia="ro-RO"/>
        </w:rPr>
        <w:t>Beneficiarii de lucrări care solicită forţă de muncă pentru desfăşurarea activităţilor sezoniere se adresează primarului, în scris, precizând activitatea ce urmează a fi desfăşurată, numărul de lucrători solicitaţi şi perioada de desfăşurare a activităţii sezoniere.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(5) Remunerarea activităţii desfăşurate potrivit alin. (1), norma de lucru, precum şi alte obligaţii şi îndatoriri se stabilesc prin negociere directă între beneficiarul de lucrări şi persoana care prestează activitatea, în condiţiile </w:t>
      </w:r>
      <w:bookmarkStart w:id="71" w:name="REF104"/>
      <w:bookmarkEnd w:id="71"/>
      <w:r w:rsidRPr="0010796F">
        <w:rPr>
          <w:rFonts w:ascii="Times New Roman" w:eastAsia="Times New Roman" w:hAnsi="Times New Roman" w:cs="Times New Roman"/>
          <w:color w:val="0000FF"/>
          <w:sz w:val="24"/>
          <w:szCs w:val="24"/>
          <w:u w:val="single"/>
          <w:lang w:eastAsia="ro-RO"/>
        </w:rPr>
        <w:t>Legii nr. 52/2011</w:t>
      </w:r>
      <w:r w:rsidRPr="0010796F">
        <w:rPr>
          <w:rFonts w:ascii="Times New Roman" w:eastAsia="Times New Roman" w:hAnsi="Times New Roman" w:cs="Times New Roman"/>
          <w:color w:val="0000FF"/>
          <w:sz w:val="24"/>
          <w:szCs w:val="24"/>
          <w:lang w:eastAsia="ro-RO"/>
        </w:rPr>
        <w:t>, republicată, cu modificările şi completările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(6) </w:t>
      </w:r>
      <w:r w:rsidRPr="00821666">
        <w:rPr>
          <w:rFonts w:ascii="Times New Roman" w:eastAsia="Times New Roman" w:hAnsi="Times New Roman" w:cs="Times New Roman"/>
          <w:color w:val="0000FF"/>
          <w:sz w:val="24"/>
          <w:szCs w:val="24"/>
          <w:highlight w:val="yellow"/>
          <w:lang w:eastAsia="ro-RO"/>
        </w:rPr>
        <w:t>Refuzul repetat de două ori</w:t>
      </w:r>
      <w:r w:rsidRPr="0010796F">
        <w:rPr>
          <w:rFonts w:ascii="Times New Roman" w:eastAsia="Times New Roman" w:hAnsi="Times New Roman" w:cs="Times New Roman"/>
          <w:color w:val="0000FF"/>
          <w:sz w:val="24"/>
          <w:szCs w:val="24"/>
          <w:lang w:eastAsia="ro-RO"/>
        </w:rPr>
        <w:t xml:space="preserve"> al persoanelor apte de muncă beneficiare de ajutor de incluziune de a efectua activităţile sezoniere conduce la încetarea dreptului la ajutor de incluziune.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(7) Modalitatea de verificare a situaţiei prevăzute la alin. (6) se stabileşte prin normele metodologice de aplicare a prezentei legi.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72" w:name="A14"/>
      <w:r w:rsidRPr="0010796F">
        <w:rPr>
          <w:rFonts w:ascii="Times New Roman" w:eastAsia="Times New Roman" w:hAnsi="Times New Roman" w:cs="Times New Roman"/>
          <w:color w:val="0000FF"/>
          <w:sz w:val="24"/>
          <w:szCs w:val="24"/>
          <w:lang w:eastAsia="ro-RO"/>
        </w:rPr>
        <w:t>ART. 14</w:t>
      </w:r>
      <w:bookmarkEnd w:id="72"/>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Face excepţie de la prevederile art. 13 alin. (1) şi art. 13^1 alin. (1) persoana aptă de muncă ce se află în una dintre următoarele situaţii: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a) asigură </w:t>
      </w:r>
      <w:r w:rsidRPr="00821666">
        <w:rPr>
          <w:rFonts w:ascii="Times New Roman" w:eastAsia="Times New Roman" w:hAnsi="Times New Roman" w:cs="Times New Roman"/>
          <w:color w:val="0000FF"/>
          <w:sz w:val="24"/>
          <w:szCs w:val="24"/>
          <w:highlight w:val="yellow"/>
          <w:lang w:eastAsia="ro-RO"/>
        </w:rPr>
        <w:t>creşterea şi îngrijirea unuia sau mai multor copii în vârstă de până la 7 ani</w:t>
      </w:r>
      <w:r w:rsidRPr="0010796F">
        <w:rPr>
          <w:rFonts w:ascii="Times New Roman" w:eastAsia="Times New Roman" w:hAnsi="Times New Roman" w:cs="Times New Roman"/>
          <w:color w:val="0000FF"/>
          <w:sz w:val="24"/>
          <w:szCs w:val="24"/>
          <w:lang w:eastAsia="ro-RO"/>
        </w:rPr>
        <w:t xml:space="preserve">, în situaţia în care, pe raza teritorială a localităţii în care îşi au domiciliul/reşedinţa persoana aptă de muncă cu copiii aflaţi în întreţinere, </w:t>
      </w:r>
      <w:r w:rsidRPr="00821666">
        <w:rPr>
          <w:rFonts w:ascii="Times New Roman" w:eastAsia="Times New Roman" w:hAnsi="Times New Roman" w:cs="Times New Roman"/>
          <w:color w:val="0000FF"/>
          <w:sz w:val="24"/>
          <w:szCs w:val="24"/>
          <w:highlight w:val="yellow"/>
          <w:lang w:eastAsia="ro-RO"/>
        </w:rPr>
        <w:t>nu există servicii sociale sau educaţionale</w:t>
      </w:r>
      <w:r w:rsidRPr="0010796F">
        <w:rPr>
          <w:rFonts w:ascii="Times New Roman" w:eastAsia="Times New Roman" w:hAnsi="Times New Roman" w:cs="Times New Roman"/>
          <w:color w:val="0000FF"/>
          <w:sz w:val="24"/>
          <w:szCs w:val="24"/>
          <w:lang w:eastAsia="ro-RO"/>
        </w:rPr>
        <w:t xml:space="preserve"> care asigură servicii de supraveghere şi educaţie pe timpul zilei;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b) asigură </w:t>
      </w:r>
      <w:r w:rsidRPr="00821666">
        <w:rPr>
          <w:rFonts w:ascii="Times New Roman" w:eastAsia="Times New Roman" w:hAnsi="Times New Roman" w:cs="Times New Roman"/>
          <w:color w:val="0000FF"/>
          <w:sz w:val="24"/>
          <w:szCs w:val="24"/>
          <w:highlight w:val="yellow"/>
          <w:lang w:eastAsia="ro-RO"/>
        </w:rPr>
        <w:t>creşterea şi îngrijirea unuia sau mai multor copii în vârstă de până la 12 ani, respectiv 16 ani</w:t>
      </w:r>
      <w:r w:rsidRPr="0010796F">
        <w:rPr>
          <w:rFonts w:ascii="Times New Roman" w:eastAsia="Times New Roman" w:hAnsi="Times New Roman" w:cs="Times New Roman"/>
          <w:color w:val="0000FF"/>
          <w:sz w:val="24"/>
          <w:szCs w:val="24"/>
          <w:lang w:eastAsia="ro-RO"/>
        </w:rPr>
        <w:t xml:space="preserve"> în cazul copiilor din </w:t>
      </w:r>
      <w:r w:rsidR="00821666" w:rsidRPr="00821666">
        <w:rPr>
          <w:rFonts w:ascii="Times New Roman" w:eastAsia="Times New Roman" w:hAnsi="Times New Roman" w:cs="Times New Roman"/>
          <w:b/>
          <w:bCs/>
          <w:color w:val="0000FF"/>
          <w:sz w:val="24"/>
          <w:szCs w:val="24"/>
          <w:u w:val="single"/>
          <w:lang w:eastAsia="ro-RO"/>
        </w:rPr>
        <w:t>FAMILIA MONOPARENTALĂ</w:t>
      </w:r>
      <w:r w:rsidRPr="0010796F">
        <w:rPr>
          <w:rFonts w:ascii="Times New Roman" w:eastAsia="Times New Roman" w:hAnsi="Times New Roman" w:cs="Times New Roman"/>
          <w:color w:val="0000FF"/>
          <w:sz w:val="24"/>
          <w:szCs w:val="24"/>
          <w:lang w:eastAsia="ro-RO"/>
        </w:rPr>
        <w:t xml:space="preserve">, în situaţia în care, pe raza teritorială a localităţii în care îşi au domiciliul/reşedinţa persoana aptă de muncă cu copiii aflaţi în întreţinere, </w:t>
      </w:r>
      <w:r w:rsidRPr="00821666">
        <w:rPr>
          <w:rFonts w:ascii="Times New Roman" w:eastAsia="Times New Roman" w:hAnsi="Times New Roman" w:cs="Times New Roman"/>
          <w:color w:val="0000FF"/>
          <w:sz w:val="24"/>
          <w:szCs w:val="24"/>
          <w:highlight w:val="yellow"/>
          <w:lang w:eastAsia="ro-RO"/>
        </w:rPr>
        <w:t>nu există servicii sociale de tip centre de zi care asigură servicii de supraveghere şi educaţie pe timpul zilei şi/sau servicii de tip afterschool</w:t>
      </w:r>
      <w:r w:rsidRPr="0010796F">
        <w:rPr>
          <w:rFonts w:ascii="Times New Roman" w:eastAsia="Times New Roman" w:hAnsi="Times New Roman" w:cs="Times New Roman"/>
          <w:color w:val="0000FF"/>
          <w:sz w:val="24"/>
          <w:szCs w:val="24"/>
          <w:lang w:eastAsia="ro-RO"/>
        </w:rPr>
        <w: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c) asigură creşterea şi îngrijirea, potrivit legii, a unuia sau mai multor copii în vârstă de </w:t>
      </w:r>
      <w:r w:rsidRPr="00821666">
        <w:rPr>
          <w:rFonts w:ascii="Times New Roman" w:eastAsia="Times New Roman" w:hAnsi="Times New Roman" w:cs="Times New Roman"/>
          <w:color w:val="0000FF"/>
          <w:sz w:val="24"/>
          <w:szCs w:val="24"/>
          <w:highlight w:val="yellow"/>
          <w:lang w:eastAsia="ro-RO"/>
        </w:rPr>
        <w:t>până la 18 ani,</w:t>
      </w:r>
      <w:r w:rsidRPr="0010796F">
        <w:rPr>
          <w:rFonts w:ascii="Times New Roman" w:eastAsia="Times New Roman" w:hAnsi="Times New Roman" w:cs="Times New Roman"/>
          <w:color w:val="0000FF"/>
          <w:sz w:val="24"/>
          <w:szCs w:val="24"/>
          <w:lang w:eastAsia="ro-RO"/>
        </w:rPr>
        <w:t xml:space="preserve"> dacă acesta/aceştia este/sunt încadrat/încadraţi în </w:t>
      </w:r>
      <w:r w:rsidRPr="00821666">
        <w:rPr>
          <w:rFonts w:ascii="Times New Roman" w:eastAsia="Times New Roman" w:hAnsi="Times New Roman" w:cs="Times New Roman"/>
          <w:color w:val="0000FF"/>
          <w:sz w:val="24"/>
          <w:szCs w:val="24"/>
          <w:highlight w:val="yellow"/>
          <w:lang w:eastAsia="ro-RO"/>
        </w:rPr>
        <w:t>grad de handicap/dizabilitate grav/ă sau accentuat/ă dovedit prin certificat eliberat în condiţiile legii;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d) asigură îngrijirea uneia sau mai multor </w:t>
      </w:r>
      <w:r w:rsidRPr="00821666">
        <w:rPr>
          <w:rFonts w:ascii="Times New Roman" w:eastAsia="Times New Roman" w:hAnsi="Times New Roman" w:cs="Times New Roman"/>
          <w:color w:val="0000FF"/>
          <w:sz w:val="24"/>
          <w:szCs w:val="24"/>
          <w:highlight w:val="yellow"/>
          <w:lang w:eastAsia="ro-RO"/>
        </w:rPr>
        <w:t>persoane cu handicap/dizabilitate grav/gravă care nu beneficiază de asistent personal, în condiţiile legii;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e) asigură </w:t>
      </w:r>
      <w:r w:rsidRPr="00143D99">
        <w:rPr>
          <w:rFonts w:ascii="Times New Roman" w:eastAsia="Times New Roman" w:hAnsi="Times New Roman" w:cs="Times New Roman"/>
          <w:color w:val="0000FF"/>
          <w:sz w:val="24"/>
          <w:szCs w:val="24"/>
          <w:highlight w:val="yellow"/>
          <w:lang w:eastAsia="ro-RO"/>
        </w:rPr>
        <w:t>îngrijirea uneia sau mai multor persoane vârstnice dependente</w:t>
      </w:r>
      <w:r w:rsidRPr="0010796F">
        <w:rPr>
          <w:rFonts w:ascii="Times New Roman" w:eastAsia="Times New Roman" w:hAnsi="Times New Roman" w:cs="Times New Roman"/>
          <w:color w:val="0000FF"/>
          <w:sz w:val="24"/>
          <w:szCs w:val="24"/>
          <w:lang w:eastAsia="ro-RO"/>
        </w:rPr>
        <w:t>, astfel cum sunt definite în </w:t>
      </w:r>
      <w:bookmarkStart w:id="73" w:name="REF107"/>
      <w:bookmarkEnd w:id="73"/>
      <w:r w:rsidRPr="0010796F">
        <w:rPr>
          <w:rFonts w:ascii="Times New Roman" w:eastAsia="Times New Roman" w:hAnsi="Times New Roman" w:cs="Times New Roman"/>
          <w:color w:val="0000FF"/>
          <w:sz w:val="24"/>
          <w:szCs w:val="24"/>
          <w:u w:val="single"/>
          <w:lang w:eastAsia="ro-RO"/>
        </w:rPr>
        <w:t>art. 1 alin. (3) din Hotărârea Guvernului nr. 886/2000</w:t>
      </w:r>
      <w:r w:rsidRPr="0010796F">
        <w:rPr>
          <w:rFonts w:ascii="Times New Roman" w:eastAsia="Times New Roman" w:hAnsi="Times New Roman" w:cs="Times New Roman"/>
          <w:color w:val="0000FF"/>
          <w:sz w:val="24"/>
          <w:szCs w:val="24"/>
          <w:lang w:eastAsia="ro-RO"/>
        </w:rPr>
        <w:t> pentru aprobarea Grilei naţionale de evaluare a nevoilor persoanelor vârstnice, care nu beneficiază de îngrijitor la domiciliu, în condiţiile legii;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f) urmează forma de organizare a învăţământului preuniversitar, respectiv învăţământ cu frecvenţă, prevăzută de </w:t>
      </w:r>
      <w:bookmarkStart w:id="74" w:name="REF108"/>
      <w:bookmarkEnd w:id="74"/>
      <w:r w:rsidRPr="0010796F">
        <w:rPr>
          <w:rFonts w:ascii="Times New Roman" w:eastAsia="Times New Roman" w:hAnsi="Times New Roman" w:cs="Times New Roman"/>
          <w:color w:val="0000FF"/>
          <w:sz w:val="24"/>
          <w:szCs w:val="24"/>
          <w:u w:val="single"/>
          <w:lang w:eastAsia="ro-RO"/>
        </w:rPr>
        <w:t>Legea nr. 1/2011</w:t>
      </w:r>
      <w:r w:rsidRPr="0010796F">
        <w:rPr>
          <w:rFonts w:ascii="Times New Roman" w:eastAsia="Times New Roman" w:hAnsi="Times New Roman" w:cs="Times New Roman"/>
          <w:color w:val="0000FF"/>
          <w:sz w:val="24"/>
          <w:szCs w:val="24"/>
          <w:lang w:eastAsia="ro-RO"/>
        </w:rPr>
        <w:t>, cu modificările şi completările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g) participă la un program de pregătire/reconversie profesională;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h) este încadrată în muncă.</w:t>
      </w:r>
    </w:p>
    <w:p w14:paraId="4F80B06C" w14:textId="77777777" w:rsidR="009A75C7" w:rsidRDefault="0010796F" w:rsidP="0010796F">
      <w:pPr>
        <w:shd w:val="clear" w:color="auto" w:fill="FFFFFF"/>
        <w:spacing w:after="0" w:line="240" w:lineRule="auto"/>
        <w:rPr>
          <w:rFonts w:ascii="Times New Roman" w:eastAsia="Times New Roman" w:hAnsi="Times New Roman" w:cs="Times New Roman"/>
          <w:color w:val="0000FF"/>
          <w:sz w:val="24"/>
          <w:szCs w:val="24"/>
          <w:lang w:eastAsia="ro-RO"/>
        </w:rPr>
      </w:pPr>
      <w:r w:rsidRPr="0010796F">
        <w:rPr>
          <w:rFonts w:ascii="Times New Roman" w:eastAsia="Times New Roman" w:hAnsi="Times New Roman" w:cs="Times New Roman"/>
          <w:color w:val="000000"/>
          <w:sz w:val="24"/>
          <w:szCs w:val="24"/>
          <w:lang w:eastAsia="ro-RO"/>
        </w:rPr>
        <w:t>   SECŢIUNEA a 2-a</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Stabilirea cuantumului ajutorului de incluziune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75" w:name="A15"/>
      <w:r w:rsidRPr="0010796F">
        <w:rPr>
          <w:rFonts w:ascii="Times New Roman" w:eastAsia="Times New Roman" w:hAnsi="Times New Roman" w:cs="Times New Roman"/>
          <w:color w:val="0000FF"/>
          <w:sz w:val="24"/>
          <w:szCs w:val="24"/>
          <w:lang w:eastAsia="ro-RO"/>
        </w:rPr>
        <w:t>ART. 15</w:t>
      </w:r>
      <w:bookmarkEnd w:id="75"/>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(1) Pentru componenta venitului minim de incluziune reprezentată de ajutorul de incluziune, </w:t>
      </w:r>
      <w:r w:rsidR="00D85522" w:rsidRPr="00D85522">
        <w:rPr>
          <w:rFonts w:ascii="Times New Roman" w:eastAsia="Times New Roman" w:hAnsi="Times New Roman" w:cs="Times New Roman"/>
          <w:b/>
          <w:bCs/>
          <w:color w:val="0000FF"/>
          <w:sz w:val="24"/>
          <w:szCs w:val="24"/>
          <w:lang w:eastAsia="ro-RO"/>
        </w:rPr>
        <w:t xml:space="preserve">CUANTUMUL MAXIM AL ACESTUIA ESTE DE </w:t>
      </w:r>
      <w:r w:rsidR="00D85522" w:rsidRPr="00D85522">
        <w:rPr>
          <w:rFonts w:ascii="Times New Roman" w:eastAsia="Times New Roman" w:hAnsi="Times New Roman" w:cs="Times New Roman"/>
          <w:b/>
          <w:bCs/>
          <w:color w:val="0000FF"/>
          <w:sz w:val="24"/>
          <w:szCs w:val="24"/>
          <w:highlight w:val="yellow"/>
          <w:u w:val="single"/>
          <w:lang w:eastAsia="ro-RO"/>
        </w:rPr>
        <w:t>275 LEI/LUNĂ</w:t>
      </w:r>
      <w:r w:rsidRPr="0010796F">
        <w:rPr>
          <w:rFonts w:ascii="Times New Roman" w:eastAsia="Times New Roman" w:hAnsi="Times New Roman" w:cs="Times New Roman"/>
          <w:color w:val="0000FF"/>
          <w:sz w:val="24"/>
          <w:szCs w:val="24"/>
          <w:lang w:eastAsia="ro-RO"/>
        </w:rPr>
        <w:t xml:space="preserve">, cu excepţia </w:t>
      </w:r>
      <w:r w:rsidR="00D85522" w:rsidRPr="00D85522">
        <w:rPr>
          <w:rFonts w:ascii="Times New Roman" w:eastAsia="Times New Roman" w:hAnsi="Times New Roman" w:cs="Times New Roman"/>
          <w:b/>
          <w:bCs/>
          <w:color w:val="0000FF"/>
          <w:sz w:val="24"/>
          <w:szCs w:val="24"/>
          <w:lang w:eastAsia="ro-RO"/>
        </w:rPr>
        <w:t>PERSOANEI SINGURE CU VÂRSTA DE CEL PUŢIN 65 DE ANI</w:t>
      </w:r>
      <w:r w:rsidRPr="0010796F">
        <w:rPr>
          <w:rFonts w:ascii="Times New Roman" w:eastAsia="Times New Roman" w:hAnsi="Times New Roman" w:cs="Times New Roman"/>
          <w:color w:val="0000FF"/>
          <w:sz w:val="24"/>
          <w:szCs w:val="24"/>
          <w:lang w:eastAsia="ro-RO"/>
        </w:rPr>
        <w:t xml:space="preserve">, în cazul căreia cuantumul maxim al ajutorului de incluziune este </w:t>
      </w:r>
      <w:r w:rsidRPr="00D85522">
        <w:rPr>
          <w:rFonts w:ascii="Times New Roman" w:eastAsia="Times New Roman" w:hAnsi="Times New Roman" w:cs="Times New Roman"/>
          <w:color w:val="0000FF"/>
          <w:sz w:val="24"/>
          <w:szCs w:val="24"/>
          <w:lang w:eastAsia="ro-RO"/>
        </w:rPr>
        <w:t xml:space="preserve">de </w:t>
      </w:r>
      <w:r w:rsidR="00D85522" w:rsidRPr="00D85522">
        <w:rPr>
          <w:rFonts w:ascii="Times New Roman" w:eastAsia="Times New Roman" w:hAnsi="Times New Roman" w:cs="Times New Roman"/>
          <w:b/>
          <w:bCs/>
          <w:color w:val="0000FF"/>
          <w:sz w:val="24"/>
          <w:szCs w:val="24"/>
          <w:highlight w:val="yellow"/>
          <w:u w:val="single"/>
          <w:lang w:eastAsia="ro-RO"/>
        </w:rPr>
        <w:t>400 DE LEI/LUNĂ</w:t>
      </w:r>
      <w:r w:rsidRPr="00D85522">
        <w:rPr>
          <w:rFonts w:ascii="Times New Roman" w:eastAsia="Times New Roman" w:hAnsi="Times New Roman" w:cs="Times New Roman"/>
          <w:b/>
          <w:bCs/>
          <w:color w:val="0000FF"/>
          <w:sz w:val="24"/>
          <w:szCs w:val="24"/>
          <w:u w:val="single"/>
          <w:lang w:eastAsia="ro-RO"/>
        </w:rPr>
        <w:t>.</w:t>
      </w:r>
      <w:r w:rsidRPr="0010796F">
        <w:rPr>
          <w:rFonts w:ascii="Times New Roman" w:eastAsia="Times New Roman" w:hAnsi="Times New Roman" w:cs="Times New Roman"/>
          <w:color w:val="000000"/>
          <w:sz w:val="24"/>
          <w:szCs w:val="24"/>
          <w:lang w:eastAsia="ro-RO"/>
        </w:rPr>
        <w:br/>
        <w:t xml:space="preserve">   (2) Cuantumul maxim al ajutorului de incluziune care poate fi acordat </w:t>
      </w:r>
      <w:r w:rsidRPr="00D85522">
        <w:rPr>
          <w:rFonts w:ascii="Times New Roman" w:eastAsia="Times New Roman" w:hAnsi="Times New Roman" w:cs="Times New Roman"/>
          <w:b/>
          <w:bCs/>
          <w:color w:val="000000"/>
          <w:sz w:val="24"/>
          <w:szCs w:val="24"/>
          <w:highlight w:val="yellow"/>
          <w:u w:val="single"/>
          <w:lang w:eastAsia="ro-RO"/>
        </w:rPr>
        <w:t>se calculează în funcţie de numărul membrilor familiei</w:t>
      </w:r>
      <w:r w:rsidRPr="0010796F">
        <w:rPr>
          <w:rFonts w:ascii="Times New Roman" w:eastAsia="Times New Roman" w:hAnsi="Times New Roman" w:cs="Times New Roman"/>
          <w:color w:val="000000"/>
          <w:sz w:val="24"/>
          <w:szCs w:val="24"/>
          <w:lang w:eastAsia="ro-RO"/>
        </w:rPr>
        <w:t xml:space="preserve">, pornind de la </w:t>
      </w:r>
      <w:r w:rsidR="00D85522" w:rsidRPr="00D85522">
        <w:rPr>
          <w:rFonts w:ascii="Times New Roman" w:eastAsia="Times New Roman" w:hAnsi="Times New Roman" w:cs="Times New Roman"/>
          <w:b/>
          <w:bCs/>
          <w:color w:val="000000"/>
          <w:sz w:val="24"/>
          <w:szCs w:val="24"/>
          <w:lang w:eastAsia="ro-RO"/>
        </w:rPr>
        <w:t>VALOAREA DE REFERINŢĂ</w:t>
      </w:r>
      <w:r w:rsidR="00D85522" w:rsidRPr="0010796F">
        <w:rPr>
          <w:rFonts w:ascii="Times New Roman" w:eastAsia="Times New Roman" w:hAnsi="Times New Roman" w:cs="Times New Roman"/>
          <w:color w:val="000000"/>
          <w:sz w:val="24"/>
          <w:szCs w:val="24"/>
          <w:lang w:eastAsia="ro-RO"/>
        </w:rPr>
        <w:t xml:space="preserve"> </w:t>
      </w:r>
      <w:r w:rsidRPr="0010796F">
        <w:rPr>
          <w:rFonts w:ascii="Times New Roman" w:eastAsia="Times New Roman" w:hAnsi="Times New Roman" w:cs="Times New Roman"/>
          <w:color w:val="000000"/>
          <w:sz w:val="24"/>
          <w:szCs w:val="24"/>
          <w:lang w:eastAsia="ro-RO"/>
        </w:rPr>
        <w:t xml:space="preserve">reprezentată de </w:t>
      </w:r>
      <w:r w:rsidR="00D85522" w:rsidRPr="00D85522">
        <w:rPr>
          <w:rFonts w:ascii="Times New Roman" w:eastAsia="Times New Roman" w:hAnsi="Times New Roman" w:cs="Times New Roman"/>
          <w:color w:val="000000"/>
          <w:sz w:val="24"/>
          <w:szCs w:val="24"/>
          <w:u w:val="single"/>
          <w:lang w:eastAsia="ro-RO"/>
        </w:rPr>
        <w:lastRenderedPageBreak/>
        <w:t>CUANTUMUL MAXIM LUNAR</w:t>
      </w:r>
      <w:r w:rsidR="00D85522" w:rsidRPr="0010796F">
        <w:rPr>
          <w:rFonts w:ascii="Times New Roman" w:eastAsia="Times New Roman" w:hAnsi="Times New Roman" w:cs="Times New Roman"/>
          <w:color w:val="000000"/>
          <w:sz w:val="24"/>
          <w:szCs w:val="24"/>
          <w:lang w:eastAsia="ro-RO"/>
        </w:rPr>
        <w:t xml:space="preserve"> </w:t>
      </w:r>
      <w:r w:rsidRPr="0010796F">
        <w:rPr>
          <w:rFonts w:ascii="Times New Roman" w:eastAsia="Times New Roman" w:hAnsi="Times New Roman" w:cs="Times New Roman"/>
          <w:color w:val="000000"/>
          <w:sz w:val="24"/>
          <w:szCs w:val="24"/>
          <w:lang w:eastAsia="ro-RO"/>
        </w:rPr>
        <w:t xml:space="preserve">prevăzut la alin. (1), </w:t>
      </w:r>
      <w:r w:rsidR="00D85522" w:rsidRPr="00D85522">
        <w:rPr>
          <w:rFonts w:ascii="Times New Roman" w:eastAsia="Times New Roman" w:hAnsi="Times New Roman" w:cs="Times New Roman"/>
          <w:b/>
          <w:bCs/>
          <w:color w:val="000000"/>
          <w:sz w:val="24"/>
          <w:szCs w:val="24"/>
          <w:lang w:eastAsia="ro-RO"/>
        </w:rPr>
        <w:t>LA CARE SE APLICĂ</w:t>
      </w:r>
      <w:r w:rsidR="00D85522" w:rsidRPr="0010796F">
        <w:rPr>
          <w:rFonts w:ascii="Times New Roman" w:eastAsia="Times New Roman" w:hAnsi="Times New Roman" w:cs="Times New Roman"/>
          <w:color w:val="000000"/>
          <w:sz w:val="24"/>
          <w:szCs w:val="24"/>
          <w:lang w:eastAsia="ro-RO"/>
        </w:rPr>
        <w:t xml:space="preserve"> </w:t>
      </w:r>
      <w:r w:rsidRPr="00D85522">
        <w:rPr>
          <w:rFonts w:ascii="Times New Roman" w:eastAsia="Times New Roman" w:hAnsi="Times New Roman" w:cs="Times New Roman"/>
          <w:b/>
          <w:bCs/>
          <w:color w:val="000000"/>
          <w:sz w:val="24"/>
          <w:szCs w:val="24"/>
          <w:highlight w:val="yellow"/>
          <w:u w:val="single"/>
          <w:lang w:eastAsia="ro-RO"/>
        </w:rPr>
        <w:t>coeficienţii de echivalenţă</w:t>
      </w:r>
      <w:r w:rsidRPr="0010796F">
        <w:rPr>
          <w:rFonts w:ascii="Times New Roman" w:eastAsia="Times New Roman" w:hAnsi="Times New Roman" w:cs="Times New Roman"/>
          <w:color w:val="000000"/>
          <w:sz w:val="24"/>
          <w:szCs w:val="24"/>
          <w:lang w:eastAsia="ro-RO"/>
        </w:rPr>
        <w:t xml:space="preserve"> prevăzuţi la art. 9 alin. (2).</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76" w:name="A16"/>
      <w:r w:rsidRPr="0010796F">
        <w:rPr>
          <w:rFonts w:ascii="Times New Roman" w:eastAsia="Times New Roman" w:hAnsi="Times New Roman" w:cs="Times New Roman"/>
          <w:color w:val="0000FF"/>
          <w:sz w:val="24"/>
          <w:szCs w:val="24"/>
          <w:lang w:eastAsia="ro-RO"/>
        </w:rPr>
        <w:t>ART. 16</w:t>
      </w:r>
      <w:bookmarkEnd w:id="76"/>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(1) Suma aferentă ajutorului de incluziune se stabileşte ca diferenţă între nivelul cuantumului maxim al ajutorului de incluziune, calculat în condiţiile art. 15 pentru întreaga familie sau persoana singură, şi nivelul veniturilor nete lunare realizate de familie sau de persoana singură în luna anterioară solicitării dreptului, cu aplicarea prevederilor art. 10 şi 11.</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(2) Dacă din calculul prevăzut la alin. (1) rezultă o sumă mai mică de 50 de lei, atunci se acordă 50 de lei.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77" w:name="A17"/>
      <w:r w:rsidRPr="0010796F">
        <w:rPr>
          <w:rFonts w:ascii="Times New Roman" w:eastAsia="Times New Roman" w:hAnsi="Times New Roman" w:cs="Times New Roman"/>
          <w:color w:val="0000FF"/>
          <w:sz w:val="24"/>
          <w:szCs w:val="24"/>
          <w:lang w:eastAsia="ro-RO"/>
        </w:rPr>
        <w:t>ART. 17</w:t>
      </w:r>
      <w:bookmarkEnd w:id="77"/>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În cazul persoanei singure cu vârsta de cel puţin 65 de ani, limita venitului net lunar ajustat prevăzută la art. 9 alin. (3) lit. a) şi cuantumul maxim al ajutorului prevăzut la art. 15 se stabilesc la 400 de lei.</w:t>
      </w:r>
    </w:p>
    <w:p w14:paraId="58D3976C" w14:textId="77777777" w:rsidR="009A75C7" w:rsidRDefault="0010796F" w:rsidP="0010796F">
      <w:pPr>
        <w:shd w:val="clear" w:color="auto" w:fill="FFFFFF"/>
        <w:spacing w:after="0" w:line="240" w:lineRule="auto"/>
        <w:rPr>
          <w:rFonts w:ascii="Times New Roman" w:eastAsia="Times New Roman" w:hAnsi="Times New Roman" w:cs="Times New Roman"/>
          <w:color w:val="0000FF"/>
          <w:sz w:val="24"/>
          <w:szCs w:val="24"/>
          <w:lang w:eastAsia="ro-RO"/>
        </w:rPr>
      </w:pPr>
      <w:r w:rsidRPr="0010796F">
        <w:rPr>
          <w:rFonts w:ascii="Times New Roman" w:eastAsia="Times New Roman" w:hAnsi="Times New Roman" w:cs="Times New Roman"/>
          <w:color w:val="000000"/>
          <w:sz w:val="24"/>
          <w:szCs w:val="24"/>
          <w:lang w:eastAsia="ro-RO"/>
        </w:rPr>
        <w:t>   SECŢIUNEA a 3-a</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Stabilirea cuantumului ajutorului pentru familia cu copii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78" w:name="A18"/>
      <w:r w:rsidRPr="0010796F">
        <w:rPr>
          <w:rFonts w:ascii="Times New Roman" w:eastAsia="Times New Roman" w:hAnsi="Times New Roman" w:cs="Times New Roman"/>
          <w:color w:val="0000FF"/>
          <w:sz w:val="24"/>
          <w:szCs w:val="24"/>
          <w:lang w:eastAsia="ro-RO"/>
        </w:rPr>
        <w:t>ART. 18</w:t>
      </w:r>
      <w:bookmarkEnd w:id="78"/>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(1) Componenta venitului minim de incluziune reprezentată de ajutorul pentru familia cu copii se acordă în funcţie de nivelul venitului net lunar ajustat şi numărul de copii din familie.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(2) Pentru familia beneficiară de ajutor de incluziune, precum şi pentru cea cu venituri nete lunare ajustate de până la 275 de lei/lună, cuantumul lunar al ajutorului pentru familia cu copii este stabilit după cum urmează: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a) 107 lei, pentru familia cu un copil;</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b) 214 lei, pentru familia cu 2 copii;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c) 321 de lei, pentru familia cu 3 copii;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d) 428 de lei, pentru familia cu 4 copii sau mai mulţi.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(3) Pentru familia monoparentală beneficiară de ajutor de incluziune, precum şi pentru cea cu venituri nete lunare ajustate de până la 275 de lei/lună, cuantumul lunar al ajutorului pentru familia cu copii este stabilit după cum urmează: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a) 120 de lei, pentru familia cu un copil;</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b) 240 de lei, pentru familia cu 2 copii;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c) 360 de lei, pentru familia cu 3 copii;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d) 480 de lei, pentru familia cu 4 copii sau mai mulţi.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(4) Pentru familiile care au un venit net lunar ajustat cuprins între 276 de lei/lună şi 700 de lei inclusiv, cuantumul lunar al ajutorului pentru familia cu copii este stabilit după cum urmează: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a) 85 de lei, pentru familia cu un copil;</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b) 170 de lei, pentru familia cu 2 copii;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c) 255 de lei, pentru familia cu 3 copii;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d) 340 de lei, pentru familia cu 4 copii sau mai mulţi.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(5) Pentru familiile monoparentale care au un venit net lunar ajustat cuprins între 276 de lei/lună şi 700 de lei inclusiv, cuantumul lunar al ajutorului pentru familia cu copii este stabilit după cum urmează: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a) 110 lei, pentru familia cu un copil;</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b) 215 lei, pentru familia cu 2 copii;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c) 325 de lei, pentru familia cu 3 copii;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d) 430 de lei, pentru familia cu 4 copii sau mai mulţi.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Conform </w:t>
      </w:r>
      <w:bookmarkStart w:id="79" w:name="REF114"/>
      <w:bookmarkEnd w:id="79"/>
      <w:r w:rsidRPr="0010796F">
        <w:rPr>
          <w:rFonts w:ascii="Times New Roman" w:eastAsia="Times New Roman" w:hAnsi="Times New Roman" w:cs="Times New Roman"/>
          <w:color w:val="0000FF"/>
          <w:sz w:val="24"/>
          <w:szCs w:val="24"/>
          <w:u w:val="single"/>
          <w:lang w:eastAsia="ro-RO"/>
        </w:rPr>
        <w:t>articolului II din LEGEA nr. 56 din 3 martie 2023</w:t>
      </w:r>
      <w:r w:rsidRPr="0010796F">
        <w:rPr>
          <w:rFonts w:ascii="Times New Roman" w:eastAsia="Times New Roman" w:hAnsi="Times New Roman" w:cs="Times New Roman"/>
          <w:color w:val="0000FF"/>
          <w:sz w:val="24"/>
          <w:szCs w:val="24"/>
          <w:lang w:eastAsia="ro-RO"/>
        </w:rPr>
        <w:t xml:space="preserve">, publicată în MONITORUL OFICIAL nr. 188 din 6 martie 2023, de la data de 1 ianuarie 2024, nivelul venitului minim de incluziune, respectiv al componentelor acestuia prevăzute la art. 9 alin. (3), precum şi cuantumurile ajutorului pentru familia cu copii prevăzut la art. 18 din Legea nr. 196/2016 privind venitul minim </w:t>
      </w:r>
      <w:r w:rsidRPr="0010796F">
        <w:rPr>
          <w:rFonts w:ascii="Times New Roman" w:eastAsia="Times New Roman" w:hAnsi="Times New Roman" w:cs="Times New Roman"/>
          <w:color w:val="0000FF"/>
          <w:sz w:val="24"/>
          <w:szCs w:val="24"/>
          <w:lang w:eastAsia="ro-RO"/>
        </w:rPr>
        <w:lastRenderedPageBreak/>
        <w:t>de incluziune, cu modificările şi completările ulterioare, inclusiv cu cele aduse prin prezenta lege, se actualizează cu rata medie a inflaţiei pentru anul 2022.</w:t>
      </w:r>
      <w:r w:rsidRPr="0010796F">
        <w:rPr>
          <w:rFonts w:ascii="Times New Roman" w:eastAsia="Times New Roman" w:hAnsi="Times New Roman" w:cs="Times New Roman"/>
          <w:color w:val="000000"/>
          <w:sz w:val="24"/>
          <w:szCs w:val="24"/>
          <w:lang w:eastAsia="ro-RO"/>
        </w:rPr>
        <w:br/>
        <w: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80" w:name="A19"/>
      <w:bookmarkStart w:id="81" w:name="_Hlk151645205"/>
      <w:r w:rsidRPr="0010796F">
        <w:rPr>
          <w:rFonts w:ascii="Times New Roman" w:eastAsia="Times New Roman" w:hAnsi="Times New Roman" w:cs="Times New Roman"/>
          <w:color w:val="0000FF"/>
          <w:sz w:val="24"/>
          <w:szCs w:val="24"/>
          <w:lang w:eastAsia="ro-RO"/>
        </w:rPr>
        <w:t>ART. 19</w:t>
      </w:r>
      <w:bookmarkEnd w:id="80"/>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(1) În cazul familiilor care au în întreţinere copii de vârstă şcolară, ajutorul pentru familia cu copii se acordă în cuantumurile prevăzute la art. 18, cu condiţia ca fiecare copil să fie înscris şi să frecventeze fără întrerupere o formă de organizare a învăţământului preuniversitar, respectiv învăţământ cu frecvenţă, prevăzută de </w:t>
      </w:r>
      <w:bookmarkStart w:id="82" w:name="REF115"/>
      <w:bookmarkEnd w:id="82"/>
      <w:r w:rsidRPr="0010796F">
        <w:rPr>
          <w:rFonts w:ascii="Times New Roman" w:eastAsia="Times New Roman" w:hAnsi="Times New Roman" w:cs="Times New Roman"/>
          <w:color w:val="0000FF"/>
          <w:sz w:val="24"/>
          <w:szCs w:val="24"/>
          <w:u w:val="single"/>
          <w:lang w:eastAsia="ro-RO"/>
        </w:rPr>
        <w:t>Legea nr. 1/2011</w:t>
      </w:r>
      <w:r w:rsidRPr="0010796F">
        <w:rPr>
          <w:rFonts w:ascii="Times New Roman" w:eastAsia="Times New Roman" w:hAnsi="Times New Roman" w:cs="Times New Roman"/>
          <w:color w:val="0000FF"/>
          <w:sz w:val="24"/>
          <w:szCs w:val="24"/>
          <w:lang w:eastAsia="ro-RO"/>
        </w:rPr>
        <w:t>, cu modificările şi completările ulterioare, cu excepţia celor care le întrerup din motive medicale.</w:t>
      </w:r>
      <w:bookmarkEnd w:id="81"/>
    </w:p>
    <w:p w14:paraId="0D68921F" w14:textId="77777777" w:rsidR="009A75C7" w:rsidRDefault="0010796F" w:rsidP="0010796F">
      <w:pPr>
        <w:shd w:val="clear" w:color="auto" w:fill="FFFFFF"/>
        <w:spacing w:after="0" w:line="240" w:lineRule="auto"/>
        <w:rPr>
          <w:rStyle w:val="Referincomentariu"/>
        </w:rPr>
      </w:pPr>
      <w:r w:rsidRPr="0010796F">
        <w:rPr>
          <w:rFonts w:ascii="Times New Roman" w:eastAsia="Times New Roman" w:hAnsi="Times New Roman" w:cs="Times New Roman"/>
          <w:color w:val="000000"/>
          <w:sz w:val="24"/>
          <w:szCs w:val="24"/>
          <w:lang w:eastAsia="ro-RO"/>
        </w:rPr>
        <w:t>   (2) Cuantumul ajutorului pentru familia cu copii, acordat potrivit prevederilor alin. (1), se diminuează în raport cu numărul de copii din familie, după cum urmează: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a) cu 50% din cuantumul ce revine fiecărui copil din familie, pentru luna în care acesta înregistrează mai mult de 15 absenţe nemotivate;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b) cu cuantumul ce revine fiecărui copil din familie pentru luna în care copilul înregistrează mai mult de 30 de absenţe nemotivate;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c) cu cuantumul ce revine fiecărui copil din familie, pe perioada în care copilul întrerupe anul şcolar, cu excepţia situaţiilor în care întreruperea este cauzată din motive de natură medicală;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d) cu cuantumul ce revine fiecărui copil din familie, pe perioada când copilul repetă anul şcolar din alte motive decât cele de natură medicală.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(3) În situaţia în care unul dintre copii nu mai frecventează cursurile şcolare, acesta nu mai este luat în considerare nici la stabilirea venitului net lunar ajustat şi nici la stabilirea cuantumului ajutorului pentru familia cu copii.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(4) În cazul în care copilul care frecventează şcoala a împlinit vârsta de 18 ani în cursul unui an şcolar, ajutorul pentru familia cu copii se acordă până la finalizarea anului şcolar în care este înscris.</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(5) Pentru lunile în care se acordă vacanţă şcolară, potrivit legii, ajutorul pentru familia cu copii se acordă în cuantumurile prevăzute la art. 18 alin. (2)-(5).</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(6) Pentru familiile care au în întreţinere copii cu handicap/dizabilitate grav/gravă sau accentuat/accentuată, de vârstă şcolară, condiţia prevăzută la alin. (1) nu se aplică.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(7) Asistentul maternal profesionist beneficiază de ajutorul pentru familia cu copii doar pentru copiii săi, luându-se în considerare la stabilirea dreptului toate veniturile realizate de membrii familiei, cu excepţia celor provenite din alocaţiile de plasament şi alte sume acordate asistentului maternal ca urmare a instituirii măsurii plasamentului, în condiţiile legii.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SECŢIUNEA a 4-a</w:t>
      </w:r>
      <w:r w:rsidRPr="0010796F">
        <w:rPr>
          <w:rFonts w:ascii="Times New Roman" w:eastAsia="Times New Roman" w:hAnsi="Times New Roman" w:cs="Times New Roman"/>
          <w:color w:val="0000FF"/>
          <w:sz w:val="24"/>
          <w:szCs w:val="24"/>
          <w:lang w:eastAsia="ro-RO"/>
        </w:rPr>
        <w:t>Abrogată.(la 01-04-2023 Sectiunea a 4-a din Capitolul II a fost abrogată de </w:t>
      </w:r>
      <w:bookmarkStart w:id="83" w:name="REF117"/>
      <w:bookmarkEnd w:id="83"/>
      <w:r w:rsidRPr="0010796F">
        <w:rPr>
          <w:rFonts w:ascii="Times New Roman" w:eastAsia="Times New Roman" w:hAnsi="Times New Roman" w:cs="Times New Roman"/>
          <w:color w:val="0000FF"/>
          <w:sz w:val="24"/>
          <w:szCs w:val="24"/>
          <w:u w:val="single"/>
          <w:lang w:eastAsia="ro-RO"/>
        </w:rPr>
        <w:t>Punctul 6, Articolul 43, Capitolul IV din LEGEA nr. 226 din 16 septembrie 2021, publicată în MONITORUL OFICIAL nr. 891 din 16 septembrie 2021</w:t>
      </w:r>
      <w:r w:rsidRPr="0010796F">
        <w:rPr>
          <w:rFonts w:ascii="Times New Roman" w:eastAsia="Times New Roman" w:hAnsi="Times New Roman" w:cs="Times New Roman"/>
          <w:color w:val="0000FF"/>
          <w:sz w:val="24"/>
          <w:szCs w:val="24"/>
          <w:lang w:eastAsia="ro-RO"/>
        </w:rPr>
        <w:t>)</w:t>
      </w:r>
      <w:r w:rsidRPr="0010796F">
        <w:rPr>
          <w:rFonts w:ascii="Times New Roman" w:eastAsia="Times New Roman" w:hAnsi="Times New Roman" w:cs="Times New Roman"/>
          <w:color w:val="0000FF"/>
          <w:sz w:val="24"/>
          <w:szCs w:val="24"/>
          <w:lang w:eastAsia="ro-RO"/>
        </w:rPr>
        <w:t> </w:t>
      </w:r>
      <w:bookmarkStart w:id="84" w:name="A20"/>
      <w:r w:rsidRPr="0010796F">
        <w:rPr>
          <w:rFonts w:ascii="Times New Roman" w:eastAsia="Times New Roman" w:hAnsi="Times New Roman" w:cs="Times New Roman"/>
          <w:color w:val="0000FF"/>
          <w:sz w:val="24"/>
          <w:szCs w:val="24"/>
          <w:lang w:eastAsia="ro-RO"/>
        </w:rPr>
        <w:t>ART. 20</w:t>
      </w:r>
      <w:bookmarkEnd w:id="84"/>
      <w:r w:rsidRPr="0010796F">
        <w:rPr>
          <w:rFonts w:ascii="Times New Roman" w:eastAsia="Times New Roman" w:hAnsi="Times New Roman" w:cs="Times New Roman"/>
          <w:color w:val="0000FF"/>
          <w:sz w:val="24"/>
          <w:szCs w:val="24"/>
          <w:lang w:eastAsia="ro-RO"/>
        </w:rPr>
        <w:t>Abrogat.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(la 01-04-2023 Articolul 20 din Sectiunea a 4-a , Capitolul II a fost abrogat de </w:t>
      </w:r>
      <w:bookmarkStart w:id="85" w:name="REF118"/>
      <w:bookmarkEnd w:id="85"/>
      <w:r w:rsidRPr="0010796F">
        <w:rPr>
          <w:rFonts w:ascii="Times New Roman" w:eastAsia="Times New Roman" w:hAnsi="Times New Roman" w:cs="Times New Roman"/>
          <w:color w:val="0000FF"/>
          <w:sz w:val="24"/>
          <w:szCs w:val="24"/>
          <w:u w:val="single"/>
          <w:lang w:eastAsia="ro-RO"/>
        </w:rPr>
        <w:t>Punctul 6, Articolul 43, Capitolul IV din LEGEA nr. 226 din 16 septembrie 2021, publicată în MONITORUL OFICIAL nr. 891 din 16 septembrie 2021</w:t>
      </w:r>
      <w:r w:rsidRPr="0010796F">
        <w:rPr>
          <w:rFonts w:ascii="Times New Roman" w:eastAsia="Times New Roman" w:hAnsi="Times New Roman" w:cs="Times New Roman"/>
          <w:color w:val="0000FF"/>
          <w:sz w:val="24"/>
          <w:szCs w:val="24"/>
          <w:lang w:eastAsia="ro-RO"/>
        </w:rPr>
        <w:t>)</w:t>
      </w:r>
      <w:bookmarkStart w:id="86" w:name="A21"/>
      <w:r w:rsidRPr="0010796F">
        <w:rPr>
          <w:rFonts w:ascii="Times New Roman" w:eastAsia="Times New Roman" w:hAnsi="Times New Roman" w:cs="Times New Roman"/>
          <w:color w:val="0000FF"/>
          <w:sz w:val="24"/>
          <w:szCs w:val="24"/>
          <w:lang w:eastAsia="ro-RO"/>
        </w:rPr>
        <w:t>ART. 21</w:t>
      </w:r>
      <w:bookmarkEnd w:id="86"/>
      <w:r w:rsidRPr="0010796F">
        <w:rPr>
          <w:rFonts w:ascii="Times New Roman" w:eastAsia="Times New Roman" w:hAnsi="Times New Roman" w:cs="Times New Roman"/>
          <w:color w:val="0000FF"/>
          <w:sz w:val="24"/>
          <w:szCs w:val="24"/>
          <w:lang w:eastAsia="ro-RO"/>
        </w:rPr>
        <w:t>Abrogat.(la 01-04-2023 Articolul 21 din Sectiunea a 4-a , Capitolul II a fost abrogat de </w:t>
      </w:r>
      <w:bookmarkStart w:id="87" w:name="REF119"/>
      <w:bookmarkEnd w:id="87"/>
      <w:r w:rsidRPr="0010796F">
        <w:rPr>
          <w:rFonts w:ascii="Times New Roman" w:eastAsia="Times New Roman" w:hAnsi="Times New Roman" w:cs="Times New Roman"/>
          <w:color w:val="0000FF"/>
          <w:sz w:val="24"/>
          <w:szCs w:val="24"/>
          <w:u w:val="single"/>
          <w:lang w:eastAsia="ro-RO"/>
        </w:rPr>
        <w:t>Punctul 6, Articolul 43, Capitolul IV din LEGEA nr. 226 din 16 septembrie 2021, publicată în MONITORUL OFICIAL nr. 891 din 16 septembrie 2021</w:t>
      </w:r>
      <w:r w:rsidRPr="0010796F">
        <w:rPr>
          <w:rFonts w:ascii="Times New Roman" w:eastAsia="Times New Roman" w:hAnsi="Times New Roman" w:cs="Times New Roman"/>
          <w:color w:val="0000FF"/>
          <w:sz w:val="24"/>
          <w:szCs w:val="24"/>
          <w:lang w:eastAsia="ro-RO"/>
        </w:rPr>
        <w:t>)</w:t>
      </w:r>
      <w:bookmarkStart w:id="88" w:name="A22"/>
      <w:r w:rsidRPr="0010796F">
        <w:rPr>
          <w:rFonts w:ascii="Times New Roman" w:eastAsia="Times New Roman" w:hAnsi="Times New Roman" w:cs="Times New Roman"/>
          <w:color w:val="0000FF"/>
          <w:sz w:val="24"/>
          <w:szCs w:val="24"/>
          <w:lang w:eastAsia="ro-RO"/>
        </w:rPr>
        <w:t>ART. 22</w:t>
      </w:r>
      <w:bookmarkEnd w:id="88"/>
      <w:r w:rsidRPr="0010796F">
        <w:rPr>
          <w:rFonts w:ascii="Times New Roman" w:eastAsia="Times New Roman" w:hAnsi="Times New Roman" w:cs="Times New Roman"/>
          <w:color w:val="0000FF"/>
          <w:sz w:val="24"/>
          <w:szCs w:val="24"/>
          <w:lang w:eastAsia="ro-RO"/>
        </w:rPr>
        <w:t>Abrogat.(la 01-04-2023 Articolul 22 din Sectiunea a 4-a , Capitolul II a fost abrogat de </w:t>
      </w:r>
      <w:bookmarkStart w:id="89" w:name="REF120"/>
      <w:bookmarkEnd w:id="89"/>
      <w:r w:rsidRPr="0010796F">
        <w:rPr>
          <w:rFonts w:ascii="Times New Roman" w:eastAsia="Times New Roman" w:hAnsi="Times New Roman" w:cs="Times New Roman"/>
          <w:color w:val="0000FF"/>
          <w:sz w:val="24"/>
          <w:szCs w:val="24"/>
          <w:u w:val="single"/>
          <w:lang w:eastAsia="ro-RO"/>
        </w:rPr>
        <w:t>Punctul 6, Articolul 43, Capitolul IV din LEGEA nr. 226 din 16 septembrie 2021, publicată în MONITORUL OFICIAL nr. 891 din 16 septembrie 2021</w:t>
      </w:r>
      <w:r w:rsidRPr="0010796F">
        <w:rPr>
          <w:rFonts w:ascii="Times New Roman" w:eastAsia="Times New Roman" w:hAnsi="Times New Roman" w:cs="Times New Roman"/>
          <w:color w:val="0000FF"/>
          <w:sz w:val="24"/>
          <w:szCs w:val="24"/>
          <w:lang w:eastAsia="ro-RO"/>
        </w:rPr>
        <w:t>)</w:t>
      </w:r>
      <w:bookmarkStart w:id="90" w:name="A23"/>
      <w:r w:rsidRPr="0010796F">
        <w:rPr>
          <w:rFonts w:ascii="Times New Roman" w:eastAsia="Times New Roman" w:hAnsi="Times New Roman" w:cs="Times New Roman"/>
          <w:color w:val="0000FF"/>
          <w:sz w:val="24"/>
          <w:szCs w:val="24"/>
          <w:lang w:eastAsia="ro-RO"/>
        </w:rPr>
        <w:t>ART. 23</w:t>
      </w:r>
      <w:bookmarkEnd w:id="90"/>
      <w:r w:rsidRPr="0010796F">
        <w:rPr>
          <w:rFonts w:ascii="Times New Roman" w:eastAsia="Times New Roman" w:hAnsi="Times New Roman" w:cs="Times New Roman"/>
          <w:color w:val="0000FF"/>
          <w:sz w:val="24"/>
          <w:szCs w:val="24"/>
          <w:lang w:eastAsia="ro-RO"/>
        </w:rPr>
        <w:t>Abrogat(la 01-04-2023 Articolul 23 din Sectiunea a 4-a , Capitolul II a fost abrogat de </w:t>
      </w:r>
      <w:bookmarkStart w:id="91" w:name="REF121"/>
      <w:bookmarkEnd w:id="91"/>
      <w:r w:rsidRPr="0010796F">
        <w:rPr>
          <w:rFonts w:ascii="Times New Roman" w:eastAsia="Times New Roman" w:hAnsi="Times New Roman" w:cs="Times New Roman"/>
          <w:color w:val="0000FF"/>
          <w:sz w:val="24"/>
          <w:szCs w:val="24"/>
          <w:u w:val="single"/>
          <w:lang w:eastAsia="ro-RO"/>
        </w:rPr>
        <w:t>Punctul 6, Articolul 43, Capitolul IV din LEGEA nr. 226 din 16 septembrie 2021, publicată în MONITORUL OFICIAL nr. 891 din 16 septembrie 2021</w:t>
      </w:r>
      <w:r w:rsidRPr="0010796F">
        <w:rPr>
          <w:rFonts w:ascii="Times New Roman" w:eastAsia="Times New Roman" w:hAnsi="Times New Roman" w:cs="Times New Roman"/>
          <w:color w:val="0000FF"/>
          <w:sz w:val="24"/>
          <w:szCs w:val="24"/>
          <w:lang w:eastAsia="ro-RO"/>
        </w:rPr>
        <w:t>)</w:t>
      </w:r>
      <w:r w:rsidRPr="0010796F">
        <w:rPr>
          <w:rFonts w:ascii="Times New Roman" w:eastAsia="Times New Roman" w:hAnsi="Times New Roman" w:cs="Times New Roman"/>
          <w:color w:val="000000"/>
          <w:sz w:val="24"/>
          <w:szCs w:val="24"/>
          <w:lang w:eastAsia="ro-RO"/>
        </w:rPr>
        <w:br/>
      </w:r>
      <w:bookmarkStart w:id="92" w:name="A24"/>
      <w:r w:rsidRPr="0010796F">
        <w:rPr>
          <w:rFonts w:ascii="Times New Roman" w:eastAsia="Times New Roman" w:hAnsi="Times New Roman" w:cs="Times New Roman"/>
          <w:color w:val="0000FF"/>
          <w:sz w:val="24"/>
          <w:szCs w:val="24"/>
          <w:lang w:eastAsia="ro-RO"/>
        </w:rPr>
        <w:t>ART. 24</w:t>
      </w:r>
      <w:bookmarkEnd w:id="92"/>
      <w:r w:rsidRPr="0010796F">
        <w:rPr>
          <w:rFonts w:ascii="Times New Roman" w:eastAsia="Times New Roman" w:hAnsi="Times New Roman" w:cs="Times New Roman"/>
          <w:color w:val="0000FF"/>
          <w:sz w:val="24"/>
          <w:szCs w:val="24"/>
          <w:lang w:eastAsia="ro-RO"/>
        </w:rPr>
        <w:t>Abrogat.(la 01-04-2023 Articolul 24 din Sectiunea a 4-a , Capitolul II a fost abrogat de </w:t>
      </w:r>
      <w:bookmarkStart w:id="93" w:name="REF122"/>
      <w:bookmarkEnd w:id="93"/>
      <w:r w:rsidRPr="0010796F">
        <w:rPr>
          <w:rFonts w:ascii="Times New Roman" w:eastAsia="Times New Roman" w:hAnsi="Times New Roman" w:cs="Times New Roman"/>
          <w:color w:val="0000FF"/>
          <w:sz w:val="24"/>
          <w:szCs w:val="24"/>
          <w:u w:val="single"/>
          <w:lang w:eastAsia="ro-RO"/>
        </w:rPr>
        <w:t>Punctul 6, Articolul 43, Capitolul IV din LEGEA nr. 226 din 16 septembrie 2021, publicată în MONITORUL OFICIAL nr. 891 din 16 septembrie 2021</w:t>
      </w:r>
      <w:r w:rsidRPr="0010796F">
        <w:rPr>
          <w:rFonts w:ascii="Times New Roman" w:eastAsia="Times New Roman" w:hAnsi="Times New Roman" w:cs="Times New Roman"/>
          <w:color w:val="0000FF"/>
          <w:sz w:val="24"/>
          <w:szCs w:val="24"/>
          <w:lang w:eastAsia="ro-RO"/>
        </w:rPr>
        <w:t>)</w:t>
      </w:r>
      <w:bookmarkStart w:id="94" w:name="A25"/>
      <w:r w:rsidRPr="0010796F">
        <w:rPr>
          <w:rFonts w:ascii="Times New Roman" w:eastAsia="Times New Roman" w:hAnsi="Times New Roman" w:cs="Times New Roman"/>
          <w:color w:val="0000FF"/>
          <w:sz w:val="24"/>
          <w:szCs w:val="24"/>
          <w:lang w:eastAsia="ro-RO"/>
        </w:rPr>
        <w:t>ART. 25</w:t>
      </w:r>
      <w:bookmarkEnd w:id="94"/>
      <w:r w:rsidRPr="0010796F">
        <w:rPr>
          <w:rFonts w:ascii="Times New Roman" w:eastAsia="Times New Roman" w:hAnsi="Times New Roman" w:cs="Times New Roman"/>
          <w:color w:val="0000FF"/>
          <w:sz w:val="24"/>
          <w:szCs w:val="24"/>
          <w:lang w:eastAsia="ro-RO"/>
        </w:rPr>
        <w:t>Abrogat.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(la 01-04-2023 Articolul 25 din Sectiunea a 4-a , Capitolul II a fost abrogat de </w:t>
      </w:r>
      <w:bookmarkStart w:id="95" w:name="REF123"/>
      <w:bookmarkEnd w:id="95"/>
      <w:r w:rsidRPr="0010796F">
        <w:rPr>
          <w:rFonts w:ascii="Times New Roman" w:eastAsia="Times New Roman" w:hAnsi="Times New Roman" w:cs="Times New Roman"/>
          <w:color w:val="0000FF"/>
          <w:sz w:val="24"/>
          <w:szCs w:val="24"/>
          <w:u w:val="single"/>
          <w:lang w:eastAsia="ro-RO"/>
        </w:rPr>
        <w:t xml:space="preserve">Punctul 6, Articolul 43, Capitolul IV din LEGEA nr. 226 din 16 septembrie 2021, publicată în MONITORUL OFICIAL </w:t>
      </w:r>
      <w:r w:rsidRPr="0010796F">
        <w:rPr>
          <w:rFonts w:ascii="Times New Roman" w:eastAsia="Times New Roman" w:hAnsi="Times New Roman" w:cs="Times New Roman"/>
          <w:color w:val="0000FF"/>
          <w:sz w:val="24"/>
          <w:szCs w:val="24"/>
          <w:u w:val="single"/>
          <w:lang w:eastAsia="ro-RO"/>
        </w:rPr>
        <w:lastRenderedPageBreak/>
        <w:t>nr. 891 din 16 septembrie 2021</w:t>
      </w:r>
      <w:r w:rsidRPr="0010796F">
        <w:rPr>
          <w:rFonts w:ascii="Times New Roman" w:eastAsia="Times New Roman" w:hAnsi="Times New Roman" w:cs="Times New Roman"/>
          <w:color w:val="0000FF"/>
          <w:sz w:val="24"/>
          <w:szCs w:val="24"/>
          <w:lang w:eastAsia="ro-RO"/>
        </w:rPr>
        <w:t>)</w:t>
      </w:r>
      <w:bookmarkStart w:id="96" w:name="A26"/>
      <w:r w:rsidRPr="0010796F">
        <w:rPr>
          <w:rFonts w:ascii="Times New Roman" w:eastAsia="Times New Roman" w:hAnsi="Times New Roman" w:cs="Times New Roman"/>
          <w:color w:val="0000FF"/>
          <w:sz w:val="24"/>
          <w:szCs w:val="24"/>
          <w:lang w:eastAsia="ro-RO"/>
        </w:rPr>
        <w:t>ART. 26</w:t>
      </w:r>
      <w:bookmarkEnd w:id="96"/>
      <w:r w:rsidRPr="0010796F">
        <w:rPr>
          <w:rFonts w:ascii="Times New Roman" w:eastAsia="Times New Roman" w:hAnsi="Times New Roman" w:cs="Times New Roman"/>
          <w:color w:val="0000FF"/>
          <w:sz w:val="24"/>
          <w:szCs w:val="24"/>
          <w:lang w:eastAsia="ro-RO"/>
        </w:rPr>
        <w:t>Abrogat.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(la 01-04-2023 Articolul 26 din Sectiunea a 4-a , Capitolul II a fost abrogat de </w:t>
      </w:r>
      <w:bookmarkStart w:id="97" w:name="REF124"/>
      <w:bookmarkEnd w:id="97"/>
      <w:r w:rsidRPr="0010796F">
        <w:rPr>
          <w:rFonts w:ascii="Times New Roman" w:eastAsia="Times New Roman" w:hAnsi="Times New Roman" w:cs="Times New Roman"/>
          <w:color w:val="0000FF"/>
          <w:sz w:val="24"/>
          <w:szCs w:val="24"/>
          <w:u w:val="single"/>
          <w:lang w:eastAsia="ro-RO"/>
        </w:rPr>
        <w:t>Punctul 6, Articolul 43, Capitolul IV din LEGEA nr. 226 din 16 septembrie 2021, publicată în MONITORUL OFICIAL nr. 891 din 16 septembrie 2021</w:t>
      </w:r>
      <w:r w:rsidRPr="0010796F">
        <w:rPr>
          <w:rFonts w:ascii="Times New Roman" w:eastAsia="Times New Roman" w:hAnsi="Times New Roman" w:cs="Times New Roman"/>
          <w:color w:val="0000FF"/>
          <w:sz w:val="24"/>
          <w:szCs w:val="24"/>
          <w:lang w:eastAsia="ro-RO"/>
        </w:rPr>
        <w:t>)</w:t>
      </w:r>
      <w:bookmarkStart w:id="98" w:name="A27"/>
      <w:r w:rsidRPr="0010796F">
        <w:rPr>
          <w:rFonts w:ascii="Times New Roman" w:eastAsia="Times New Roman" w:hAnsi="Times New Roman" w:cs="Times New Roman"/>
          <w:color w:val="0000FF"/>
          <w:sz w:val="24"/>
          <w:szCs w:val="24"/>
          <w:lang w:eastAsia="ro-RO"/>
        </w:rPr>
        <w:t>ART. 27</w:t>
      </w:r>
      <w:bookmarkEnd w:id="98"/>
      <w:r w:rsidRPr="0010796F">
        <w:rPr>
          <w:rFonts w:ascii="Times New Roman" w:eastAsia="Times New Roman" w:hAnsi="Times New Roman" w:cs="Times New Roman"/>
          <w:color w:val="0000FF"/>
          <w:sz w:val="24"/>
          <w:szCs w:val="24"/>
          <w:lang w:eastAsia="ro-RO"/>
        </w:rPr>
        <w:t>Abrogat.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(la 01-04-2023 Articolul 27 din Sectiunea a 4-a , Capitolul II a fost abrogat de </w:t>
      </w:r>
      <w:bookmarkStart w:id="99" w:name="REF125"/>
      <w:bookmarkEnd w:id="99"/>
      <w:r w:rsidRPr="0010796F">
        <w:rPr>
          <w:rFonts w:ascii="Times New Roman" w:eastAsia="Times New Roman" w:hAnsi="Times New Roman" w:cs="Times New Roman"/>
          <w:color w:val="0000FF"/>
          <w:sz w:val="24"/>
          <w:szCs w:val="24"/>
          <w:u w:val="single"/>
          <w:lang w:eastAsia="ro-RO"/>
        </w:rPr>
        <w:t>Punctul 6, Articolul 43, Capitolul IV din LEGEA nr. 226 din 16 septembrie 2021, publicată în MONITORUL OFICIAL nr. 891 din 16 septembrie 2021</w:t>
      </w:r>
      <w:r w:rsidRPr="0010796F">
        <w:rPr>
          <w:rFonts w:ascii="Times New Roman" w:eastAsia="Times New Roman" w:hAnsi="Times New Roman" w:cs="Times New Roman"/>
          <w:color w:val="0000FF"/>
          <w:sz w:val="24"/>
          <w:szCs w:val="24"/>
          <w:lang w:eastAsia="ro-RO"/>
        </w:rPr>
        <w: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SECŢIUNEA a 5-a</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Măsuri pentru situaţii de dificultate şi pentru prevenirea sau reducerea riscului de sărăcie şi excluziune socială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100" w:name="A27^1"/>
      <w:r w:rsidRPr="0010796F">
        <w:rPr>
          <w:rFonts w:ascii="Times New Roman" w:eastAsia="Times New Roman" w:hAnsi="Times New Roman" w:cs="Times New Roman"/>
          <w:color w:val="0000FF"/>
          <w:sz w:val="24"/>
          <w:szCs w:val="24"/>
          <w:lang w:eastAsia="ro-RO"/>
        </w:rPr>
        <w:t>ART. 27^1</w:t>
      </w:r>
      <w:bookmarkEnd w:id="100"/>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(1) În aplicarea prevederilor art. 4, autorităţile administraţiei publice locale de la nivelul comunelor, oraşelor, municipiilor şi sectoarelor municipiului Bucureşti, prin serviciul public de asistenţă socială, realizează evaluarea persoanelor/familiilor beneficiare de venit minim de incluziune şi elaborează, în baza nevoilor şi riscurilor identificate, un </w:t>
      </w:r>
      <w:r w:rsidR="009B7B62" w:rsidRPr="009B7B62">
        <w:rPr>
          <w:rFonts w:ascii="Times New Roman" w:eastAsia="Times New Roman" w:hAnsi="Times New Roman" w:cs="Times New Roman"/>
          <w:b/>
          <w:bCs/>
          <w:color w:val="0000FF"/>
          <w:sz w:val="24"/>
          <w:szCs w:val="24"/>
          <w:u w:val="single"/>
          <w:lang w:eastAsia="ro-RO"/>
        </w:rPr>
        <w:t>PLAN DE INTERVENŢIE</w:t>
      </w:r>
      <w:r w:rsidRPr="0010796F">
        <w:rPr>
          <w:rFonts w:ascii="Times New Roman" w:eastAsia="Times New Roman" w:hAnsi="Times New Roman" w:cs="Times New Roman"/>
          <w:color w:val="0000FF"/>
          <w:sz w:val="24"/>
          <w:szCs w:val="24"/>
          <w:lang w:eastAsia="ro-RO"/>
        </w:rPr>
        <w:t>, conform prevederilor </w:t>
      </w:r>
      <w:bookmarkStart w:id="101" w:name="REF127"/>
      <w:bookmarkEnd w:id="101"/>
      <w:r w:rsidRPr="0010796F">
        <w:rPr>
          <w:rFonts w:ascii="Times New Roman" w:eastAsia="Times New Roman" w:hAnsi="Times New Roman" w:cs="Times New Roman"/>
          <w:color w:val="0000FF"/>
          <w:sz w:val="24"/>
          <w:szCs w:val="24"/>
          <w:u w:val="single"/>
          <w:lang w:eastAsia="ro-RO"/>
        </w:rPr>
        <w:t>art. 47 din Legea nr. 292/2011</w:t>
      </w:r>
      <w:r w:rsidRPr="0010796F">
        <w:rPr>
          <w:rFonts w:ascii="Times New Roman" w:eastAsia="Times New Roman" w:hAnsi="Times New Roman" w:cs="Times New Roman"/>
          <w:color w:val="0000FF"/>
          <w:sz w:val="24"/>
          <w:szCs w:val="24"/>
          <w:lang w:eastAsia="ro-RO"/>
        </w:rPr>
        <w:t>, cu modificările şi completările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(2) </w:t>
      </w:r>
      <w:r w:rsidR="00A64955" w:rsidRPr="00A64955">
        <w:rPr>
          <w:rFonts w:ascii="Times New Roman" w:eastAsia="Times New Roman" w:hAnsi="Times New Roman" w:cs="Times New Roman"/>
          <w:b/>
          <w:bCs/>
          <w:color w:val="0000FF"/>
          <w:sz w:val="24"/>
          <w:szCs w:val="24"/>
          <w:highlight w:val="yellow"/>
          <w:u w:val="single"/>
          <w:lang w:eastAsia="ro-RO"/>
        </w:rPr>
        <w:t>PLANUL DE INTERVENŢIE</w:t>
      </w:r>
      <w:r w:rsidR="00A64955" w:rsidRPr="0010796F">
        <w:rPr>
          <w:rFonts w:ascii="Times New Roman" w:eastAsia="Times New Roman" w:hAnsi="Times New Roman" w:cs="Times New Roman"/>
          <w:color w:val="0000FF"/>
          <w:sz w:val="24"/>
          <w:szCs w:val="24"/>
          <w:lang w:eastAsia="ro-RO"/>
        </w:rPr>
        <w:t xml:space="preserve"> </w:t>
      </w:r>
      <w:r w:rsidRPr="0010796F">
        <w:rPr>
          <w:rFonts w:ascii="Times New Roman" w:eastAsia="Times New Roman" w:hAnsi="Times New Roman" w:cs="Times New Roman"/>
          <w:color w:val="0000FF"/>
          <w:sz w:val="24"/>
          <w:szCs w:val="24"/>
          <w:lang w:eastAsia="ro-RO"/>
        </w:rPr>
        <w:t xml:space="preserve">prevăzut la alin. (1) conţine </w:t>
      </w:r>
      <w:r w:rsidR="00A64955" w:rsidRPr="00A64955">
        <w:rPr>
          <w:rFonts w:ascii="Times New Roman" w:eastAsia="Times New Roman" w:hAnsi="Times New Roman" w:cs="Times New Roman"/>
          <w:b/>
          <w:bCs/>
          <w:color w:val="0000FF"/>
          <w:sz w:val="24"/>
          <w:szCs w:val="24"/>
          <w:lang w:eastAsia="ro-RO"/>
        </w:rPr>
        <w:t>MĂSURILE DE ASISTENŢĂ SOCIALĂ</w:t>
      </w:r>
      <w:r w:rsidRPr="00A64955">
        <w:rPr>
          <w:rFonts w:ascii="Times New Roman" w:eastAsia="Times New Roman" w:hAnsi="Times New Roman" w:cs="Times New Roman"/>
          <w:b/>
          <w:bCs/>
          <w:color w:val="0000FF"/>
          <w:sz w:val="24"/>
          <w:szCs w:val="24"/>
          <w:lang w:eastAsia="ro-RO"/>
        </w:rPr>
        <w:t xml:space="preserve">, respectiv </w:t>
      </w:r>
      <w:r w:rsidR="00A64955" w:rsidRPr="00A64955">
        <w:rPr>
          <w:rFonts w:ascii="Times New Roman" w:eastAsia="Times New Roman" w:hAnsi="Times New Roman" w:cs="Times New Roman"/>
          <w:b/>
          <w:bCs/>
          <w:color w:val="0000FF"/>
          <w:sz w:val="24"/>
          <w:szCs w:val="24"/>
          <w:lang w:eastAsia="ro-RO"/>
        </w:rPr>
        <w:t xml:space="preserve">SERVICIILE SOCIALE </w:t>
      </w:r>
      <w:r w:rsidRPr="00A64955">
        <w:rPr>
          <w:rFonts w:ascii="Times New Roman" w:eastAsia="Times New Roman" w:hAnsi="Times New Roman" w:cs="Times New Roman"/>
          <w:b/>
          <w:bCs/>
          <w:color w:val="0000FF"/>
          <w:sz w:val="24"/>
          <w:szCs w:val="24"/>
          <w:lang w:eastAsia="ro-RO"/>
        </w:rPr>
        <w:t xml:space="preserve">recomandate, </w:t>
      </w:r>
      <w:r w:rsidR="00A64955" w:rsidRPr="00A64955">
        <w:rPr>
          <w:rFonts w:ascii="Times New Roman" w:eastAsia="Times New Roman" w:hAnsi="Times New Roman" w:cs="Times New Roman"/>
          <w:b/>
          <w:bCs/>
          <w:color w:val="0000FF"/>
          <w:sz w:val="24"/>
          <w:szCs w:val="24"/>
          <w:highlight w:val="yellow"/>
          <w:u w:val="single"/>
          <w:lang w:eastAsia="ro-RO"/>
        </w:rPr>
        <w:t>DISPONIBILE ÎN COMUNITATE</w:t>
      </w:r>
      <w:r w:rsidR="00A64955" w:rsidRPr="00A64955">
        <w:rPr>
          <w:rFonts w:ascii="Times New Roman" w:eastAsia="Times New Roman" w:hAnsi="Times New Roman" w:cs="Times New Roman"/>
          <w:b/>
          <w:bCs/>
          <w:color w:val="0000FF"/>
          <w:sz w:val="24"/>
          <w:szCs w:val="24"/>
          <w:u w:val="single"/>
          <w:lang w:eastAsia="ro-RO"/>
        </w:rPr>
        <w:t xml:space="preserve"> </w:t>
      </w:r>
      <w:r w:rsidRPr="00A64955">
        <w:rPr>
          <w:rFonts w:ascii="Times New Roman" w:eastAsia="Times New Roman" w:hAnsi="Times New Roman" w:cs="Times New Roman"/>
          <w:b/>
          <w:bCs/>
          <w:color w:val="0000FF"/>
          <w:sz w:val="24"/>
          <w:szCs w:val="24"/>
          <w:lang w:eastAsia="ro-RO"/>
        </w:rPr>
        <w:t xml:space="preserve">şi </w:t>
      </w:r>
      <w:r w:rsidR="00A64955" w:rsidRPr="00A64955">
        <w:rPr>
          <w:rFonts w:ascii="Times New Roman" w:eastAsia="Times New Roman" w:hAnsi="Times New Roman" w:cs="Times New Roman"/>
          <w:b/>
          <w:bCs/>
          <w:color w:val="0000FF"/>
          <w:sz w:val="24"/>
          <w:szCs w:val="24"/>
          <w:lang w:eastAsia="ro-RO"/>
        </w:rPr>
        <w:t xml:space="preserve">BENEFICIILE DE ASISTENŢĂ SOCIALĂ </w:t>
      </w:r>
      <w:r w:rsidRPr="00A64955">
        <w:rPr>
          <w:rFonts w:ascii="Times New Roman" w:eastAsia="Times New Roman" w:hAnsi="Times New Roman" w:cs="Times New Roman"/>
          <w:b/>
          <w:bCs/>
          <w:color w:val="0000FF"/>
          <w:sz w:val="24"/>
          <w:szCs w:val="24"/>
          <w:lang w:eastAsia="ro-RO"/>
        </w:rPr>
        <w:t xml:space="preserve">la care persoana/familia beneficiară de venit minim de incluziune are dreptul conform legii, precum şi </w:t>
      </w:r>
      <w:r w:rsidR="00A64955" w:rsidRPr="00A64955">
        <w:rPr>
          <w:rFonts w:ascii="Times New Roman" w:eastAsia="Times New Roman" w:hAnsi="Times New Roman" w:cs="Times New Roman"/>
          <w:b/>
          <w:bCs/>
          <w:color w:val="0000FF"/>
          <w:sz w:val="24"/>
          <w:szCs w:val="24"/>
          <w:lang w:eastAsia="ro-RO"/>
        </w:rPr>
        <w:t>INTERVENŢIILE NECESARE</w:t>
      </w:r>
      <w:r w:rsidRPr="00A64955">
        <w:rPr>
          <w:rFonts w:ascii="Times New Roman" w:eastAsia="Times New Roman" w:hAnsi="Times New Roman" w:cs="Times New Roman"/>
          <w:b/>
          <w:bCs/>
          <w:color w:val="0000FF"/>
          <w:sz w:val="24"/>
          <w:szCs w:val="24"/>
          <w:lang w:eastAsia="ro-RO"/>
        </w:rPr>
        <w:t xml:space="preserve"> în scopul prevenirii şi combaterii riscului de excluziune socială.</w:t>
      </w:r>
      <w:r w:rsidRPr="00A64955">
        <w:rPr>
          <w:rFonts w:ascii="Times New Roman" w:eastAsia="Times New Roman" w:hAnsi="Times New Roman" w:cs="Times New Roman"/>
          <w:b/>
          <w:bCs/>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(3) Solicitantul dreptului la venit minim de incluziune se înregistrează, din oficiu, ca solicitant de servicii sociale.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102" w:name="A27^2"/>
      <w:r w:rsidRPr="0010796F">
        <w:rPr>
          <w:rFonts w:ascii="Times New Roman" w:eastAsia="Times New Roman" w:hAnsi="Times New Roman" w:cs="Times New Roman"/>
          <w:color w:val="0000FF"/>
          <w:sz w:val="24"/>
          <w:szCs w:val="24"/>
          <w:lang w:eastAsia="ro-RO"/>
        </w:rPr>
        <w:t>ART. 27^2</w:t>
      </w:r>
      <w:bookmarkEnd w:id="102"/>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(1) </w:t>
      </w:r>
      <w:r w:rsidRPr="00074F31">
        <w:rPr>
          <w:rFonts w:ascii="Times New Roman" w:eastAsia="Times New Roman" w:hAnsi="Times New Roman" w:cs="Times New Roman"/>
          <w:b/>
          <w:bCs/>
          <w:color w:val="0000FF"/>
          <w:sz w:val="24"/>
          <w:szCs w:val="24"/>
          <w:u w:val="single"/>
          <w:lang w:eastAsia="ro-RO"/>
        </w:rPr>
        <w:t>Autorităţile administraţiei publice locale au obligaţia</w:t>
      </w:r>
      <w:r w:rsidRPr="0010796F">
        <w:rPr>
          <w:rFonts w:ascii="Times New Roman" w:eastAsia="Times New Roman" w:hAnsi="Times New Roman" w:cs="Times New Roman"/>
          <w:color w:val="0000FF"/>
          <w:sz w:val="24"/>
          <w:szCs w:val="24"/>
          <w:lang w:eastAsia="ro-RO"/>
        </w:rPr>
        <w:t xml:space="preserve"> de a elabora </w:t>
      </w:r>
      <w:r w:rsidR="00074F31" w:rsidRPr="00074F31">
        <w:rPr>
          <w:rFonts w:ascii="Times New Roman" w:eastAsia="Times New Roman" w:hAnsi="Times New Roman" w:cs="Times New Roman"/>
          <w:b/>
          <w:bCs/>
          <w:color w:val="0000FF"/>
          <w:sz w:val="24"/>
          <w:szCs w:val="24"/>
          <w:highlight w:val="yellow"/>
          <w:u w:val="single"/>
          <w:lang w:eastAsia="ro-RO"/>
        </w:rPr>
        <w:t>PROGRAME DE ACŢIUNE COMUNITARĂ DESTINATE PREVENIRII ŞI COMBATERII RISCULUI DE SĂRĂCIE ŞI EXCLUZIUNE SOCIALĂ,</w:t>
      </w:r>
      <w:r w:rsidR="00074F31" w:rsidRPr="0010796F">
        <w:rPr>
          <w:rFonts w:ascii="Times New Roman" w:eastAsia="Times New Roman" w:hAnsi="Times New Roman" w:cs="Times New Roman"/>
          <w:color w:val="0000FF"/>
          <w:sz w:val="24"/>
          <w:szCs w:val="24"/>
          <w:lang w:eastAsia="ro-RO"/>
        </w:rPr>
        <w:t xml:space="preserve"> </w:t>
      </w:r>
      <w:r w:rsidRPr="0010796F">
        <w:rPr>
          <w:rFonts w:ascii="Times New Roman" w:eastAsia="Times New Roman" w:hAnsi="Times New Roman" w:cs="Times New Roman"/>
          <w:color w:val="0000FF"/>
          <w:sz w:val="24"/>
          <w:szCs w:val="24"/>
          <w:lang w:eastAsia="ro-RO"/>
        </w:rPr>
        <w:t>care se aprobă prin hotărâri ale consiliilor locale.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(2) Autorităţile administraţiei publice locale au </w:t>
      </w:r>
      <w:r w:rsidRPr="00074F31">
        <w:rPr>
          <w:rFonts w:ascii="Times New Roman" w:eastAsia="Times New Roman" w:hAnsi="Times New Roman" w:cs="Times New Roman"/>
          <w:b/>
          <w:bCs/>
          <w:color w:val="0000FF"/>
          <w:sz w:val="24"/>
          <w:szCs w:val="24"/>
          <w:lang w:eastAsia="ro-RO"/>
        </w:rPr>
        <w:t>obligaţia de a include, cu prioritate, beneficiarii venitului minim de incluziune în programele de acţiune comunitară</w:t>
      </w:r>
      <w:r w:rsidRPr="0010796F">
        <w:rPr>
          <w:rFonts w:ascii="Times New Roman" w:eastAsia="Times New Roman" w:hAnsi="Times New Roman" w:cs="Times New Roman"/>
          <w:color w:val="0000FF"/>
          <w:sz w:val="24"/>
          <w:szCs w:val="24"/>
          <w:lang w:eastAsia="ro-RO"/>
        </w:rPr>
        <w:t xml:space="preserve"> şi de a </w:t>
      </w:r>
      <w:r w:rsidR="00074F31" w:rsidRPr="00074F31">
        <w:rPr>
          <w:rFonts w:ascii="Times New Roman" w:eastAsia="Times New Roman" w:hAnsi="Times New Roman" w:cs="Times New Roman"/>
          <w:b/>
          <w:bCs/>
          <w:color w:val="0000FF"/>
          <w:sz w:val="36"/>
          <w:szCs w:val="36"/>
          <w:highlight w:val="yellow"/>
          <w:u w:val="single"/>
          <w:lang w:eastAsia="ro-RO"/>
        </w:rPr>
        <w:t>ANALIZA ANUAL</w:t>
      </w:r>
      <w:r w:rsidR="00074F31" w:rsidRPr="00074F31">
        <w:rPr>
          <w:rFonts w:ascii="Times New Roman" w:eastAsia="Times New Roman" w:hAnsi="Times New Roman" w:cs="Times New Roman"/>
          <w:b/>
          <w:bCs/>
          <w:color w:val="0000FF"/>
          <w:sz w:val="24"/>
          <w:szCs w:val="24"/>
          <w:highlight w:val="yellow"/>
          <w:u w:val="single"/>
          <w:lang w:eastAsia="ro-RO"/>
        </w:rPr>
        <w:t xml:space="preserve"> MODUL ÎN CARE AU FOST APLICATE MĂSURILE PENTRU PREVENIREA ŞI COMBATEREA RISCULUI DE SĂRĂCIE ŞI EXCLUZIUNE SOCIALĂ ÎN RÂNDUL BENEFICIARILOR VENITULUI MINIM DE INCLUZIUNE,</w:t>
      </w:r>
      <w:r w:rsidR="00074F31" w:rsidRPr="00074F31">
        <w:rPr>
          <w:rFonts w:ascii="Times New Roman" w:eastAsia="Times New Roman" w:hAnsi="Times New Roman" w:cs="Times New Roman"/>
          <w:b/>
          <w:bCs/>
          <w:color w:val="0000FF"/>
          <w:sz w:val="24"/>
          <w:szCs w:val="24"/>
          <w:u w:val="single"/>
          <w:lang w:eastAsia="ro-RO"/>
        </w:rPr>
        <w:t xml:space="preserve"> </w:t>
      </w:r>
      <w:r w:rsidRPr="0010796F">
        <w:rPr>
          <w:rFonts w:ascii="Times New Roman" w:eastAsia="Times New Roman" w:hAnsi="Times New Roman" w:cs="Times New Roman"/>
          <w:color w:val="0000FF"/>
          <w:sz w:val="24"/>
          <w:szCs w:val="24"/>
          <w:lang w:eastAsia="ro-RO"/>
        </w:rPr>
        <w:t>stabilite prin programele de acţiune comunitară prevăzute la alin. (1).</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(3) </w:t>
      </w:r>
      <w:r w:rsidR="006F66D8" w:rsidRPr="006F66D8">
        <w:rPr>
          <w:rFonts w:ascii="Times New Roman" w:eastAsia="Times New Roman" w:hAnsi="Times New Roman" w:cs="Times New Roman"/>
          <w:b/>
          <w:bCs/>
          <w:color w:val="0000FF"/>
          <w:sz w:val="24"/>
          <w:szCs w:val="24"/>
          <w:u w:val="single"/>
          <w:lang w:eastAsia="ro-RO"/>
        </w:rPr>
        <w:t>PROGRAMELE DE ACŢIUNE COMUNITARĂ</w:t>
      </w:r>
      <w:r w:rsidR="006F66D8" w:rsidRPr="0010796F">
        <w:rPr>
          <w:rFonts w:ascii="Times New Roman" w:eastAsia="Times New Roman" w:hAnsi="Times New Roman" w:cs="Times New Roman"/>
          <w:color w:val="0000FF"/>
          <w:sz w:val="24"/>
          <w:szCs w:val="24"/>
          <w:lang w:eastAsia="ro-RO"/>
        </w:rPr>
        <w:t xml:space="preserve"> </w:t>
      </w:r>
      <w:r w:rsidRPr="0010796F">
        <w:rPr>
          <w:rFonts w:ascii="Times New Roman" w:eastAsia="Times New Roman" w:hAnsi="Times New Roman" w:cs="Times New Roman"/>
          <w:color w:val="0000FF"/>
          <w:sz w:val="24"/>
          <w:szCs w:val="24"/>
          <w:lang w:eastAsia="ro-RO"/>
        </w:rPr>
        <w:t>prevăzute la alin. (1</w:t>
      </w:r>
      <w:r w:rsidRPr="006F66D8">
        <w:rPr>
          <w:rFonts w:ascii="Times New Roman" w:eastAsia="Times New Roman" w:hAnsi="Times New Roman" w:cs="Times New Roman"/>
          <w:color w:val="0000FF"/>
          <w:sz w:val="32"/>
          <w:szCs w:val="32"/>
          <w:lang w:eastAsia="ro-RO"/>
        </w:rPr>
        <w:t xml:space="preserve">) </w:t>
      </w:r>
      <w:r w:rsidR="006F66D8" w:rsidRPr="006F66D8">
        <w:rPr>
          <w:rFonts w:ascii="Times New Roman" w:eastAsia="Times New Roman" w:hAnsi="Times New Roman" w:cs="Times New Roman"/>
          <w:b/>
          <w:bCs/>
          <w:color w:val="0000FF"/>
          <w:sz w:val="32"/>
          <w:szCs w:val="32"/>
          <w:highlight w:val="yellow"/>
          <w:lang w:eastAsia="ro-RO"/>
        </w:rPr>
        <w:t>SE TRANSMIT</w:t>
      </w:r>
      <w:r w:rsidR="006F66D8" w:rsidRPr="006F66D8">
        <w:rPr>
          <w:rFonts w:ascii="Times New Roman" w:eastAsia="Times New Roman" w:hAnsi="Times New Roman" w:cs="Times New Roman"/>
          <w:b/>
          <w:bCs/>
          <w:color w:val="0000FF"/>
          <w:sz w:val="24"/>
          <w:szCs w:val="24"/>
          <w:lang w:eastAsia="ro-RO"/>
        </w:rPr>
        <w:t xml:space="preserve"> DIRECŢIILOR JUDEŢENE DE ASISTENŢĂ SOCIALĂ ŞI PROTECŢIA COPILULUI</w:t>
      </w:r>
      <w:r w:rsidR="006F66D8" w:rsidRPr="0010796F">
        <w:rPr>
          <w:rFonts w:ascii="Times New Roman" w:eastAsia="Times New Roman" w:hAnsi="Times New Roman" w:cs="Times New Roman"/>
          <w:color w:val="0000FF"/>
          <w:sz w:val="24"/>
          <w:szCs w:val="24"/>
          <w:lang w:eastAsia="ro-RO"/>
        </w:rPr>
        <w:t xml:space="preserve"> </w:t>
      </w:r>
      <w:r w:rsidRPr="0010796F">
        <w:rPr>
          <w:rFonts w:ascii="Times New Roman" w:eastAsia="Times New Roman" w:hAnsi="Times New Roman" w:cs="Times New Roman"/>
          <w:color w:val="0000FF"/>
          <w:sz w:val="24"/>
          <w:szCs w:val="24"/>
          <w:lang w:eastAsia="ro-RO"/>
        </w:rPr>
        <w:t>în vederea elaborării strategiilor judeţene de dezvoltare a serviciilor sociale, precum şi comisiilor judeţene de incluziune socială, respectiv comisiei de incluziune socială a municipiului Bucureşti, înfiinţate conform prevederilor </w:t>
      </w:r>
      <w:bookmarkStart w:id="103" w:name="REF131"/>
      <w:bookmarkEnd w:id="103"/>
      <w:r w:rsidRPr="0010796F">
        <w:rPr>
          <w:rFonts w:ascii="Times New Roman" w:eastAsia="Times New Roman" w:hAnsi="Times New Roman" w:cs="Times New Roman"/>
          <w:color w:val="0000FF"/>
          <w:sz w:val="24"/>
          <w:szCs w:val="24"/>
          <w:u w:val="single"/>
          <w:lang w:eastAsia="ro-RO"/>
        </w:rPr>
        <w:t>Hotărârii Guvernului nr. 1.217/2006</w:t>
      </w:r>
      <w:r w:rsidRPr="0010796F">
        <w:rPr>
          <w:rFonts w:ascii="Times New Roman" w:eastAsia="Times New Roman" w:hAnsi="Times New Roman" w:cs="Times New Roman"/>
          <w:color w:val="0000FF"/>
          <w:sz w:val="24"/>
          <w:szCs w:val="24"/>
          <w:lang w:eastAsia="ro-RO"/>
        </w:rPr>
        <w:t> privind constituirea mecanismului naţional pentru promovarea incluziunii sociale în România, cu modificările şi completările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(4) Datele şi informaţiile rezultate din analiza prevăzută la alin. (2) se transmit Ministerului Muncii şi Solidarităţii Sociale.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(5) </w:t>
      </w:r>
      <w:r w:rsidRPr="006F66D8">
        <w:rPr>
          <w:rFonts w:ascii="Times New Roman" w:eastAsia="Times New Roman" w:hAnsi="Times New Roman" w:cs="Times New Roman"/>
          <w:color w:val="0000FF"/>
          <w:sz w:val="24"/>
          <w:szCs w:val="24"/>
          <w:highlight w:val="green"/>
          <w:lang w:eastAsia="ro-RO"/>
        </w:rPr>
        <w:t>Procedura privind structurarea şi transmiterea datelor şi informaţiilor</w:t>
      </w:r>
      <w:r w:rsidRPr="0010796F">
        <w:rPr>
          <w:rFonts w:ascii="Times New Roman" w:eastAsia="Times New Roman" w:hAnsi="Times New Roman" w:cs="Times New Roman"/>
          <w:color w:val="0000FF"/>
          <w:sz w:val="24"/>
          <w:szCs w:val="24"/>
          <w:lang w:eastAsia="ro-RO"/>
        </w:rPr>
        <w:t xml:space="preserve"> privind beneficiarii de venit minim de incluziune şi a măsurilor implementate de către autorităţile locale în scopul prevenirii şi combaterii riscului de sărăcie şi excluziune socială </w:t>
      </w:r>
      <w:r w:rsidRPr="006F66D8">
        <w:rPr>
          <w:rFonts w:ascii="Times New Roman" w:eastAsia="Times New Roman" w:hAnsi="Times New Roman" w:cs="Times New Roman"/>
          <w:color w:val="0000FF"/>
          <w:sz w:val="24"/>
          <w:szCs w:val="24"/>
          <w:highlight w:val="green"/>
          <w:lang w:eastAsia="ro-RO"/>
        </w:rPr>
        <w:t>se aprobă prin normele metodologice de aplicare a prevederilor prezentei legi.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104" w:name="A27^3"/>
      <w:bookmarkStart w:id="105" w:name="_Hlk151646674"/>
      <w:r w:rsidRPr="0010796F">
        <w:rPr>
          <w:rFonts w:ascii="Times New Roman" w:eastAsia="Times New Roman" w:hAnsi="Times New Roman" w:cs="Times New Roman"/>
          <w:color w:val="0000FF"/>
          <w:sz w:val="24"/>
          <w:szCs w:val="24"/>
          <w:lang w:eastAsia="ro-RO"/>
        </w:rPr>
        <w:t>ART. 27^3</w:t>
      </w:r>
      <w:bookmarkEnd w:id="104"/>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lastRenderedPageBreak/>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Pentru prevenirea şi combaterea riscului de sărăcie şi excluziune socială, precum şi pentru creşterea calităţii vieţii, </w:t>
      </w:r>
      <w:r w:rsidRPr="006F66D8">
        <w:rPr>
          <w:rFonts w:ascii="Times New Roman" w:eastAsia="Times New Roman" w:hAnsi="Times New Roman" w:cs="Times New Roman"/>
          <w:b/>
          <w:bCs/>
          <w:color w:val="0000FF"/>
          <w:sz w:val="24"/>
          <w:szCs w:val="24"/>
          <w:highlight w:val="green"/>
          <w:lang w:eastAsia="ro-RO"/>
        </w:rPr>
        <w:t>persoanele apte de muncă</w:t>
      </w:r>
      <w:r w:rsidRPr="0010796F">
        <w:rPr>
          <w:rFonts w:ascii="Times New Roman" w:eastAsia="Times New Roman" w:hAnsi="Times New Roman" w:cs="Times New Roman"/>
          <w:color w:val="0000FF"/>
          <w:sz w:val="24"/>
          <w:szCs w:val="24"/>
          <w:lang w:eastAsia="ro-RO"/>
        </w:rPr>
        <w:t xml:space="preserve"> din familiile beneficiare de venit minim de incluziune, înregistrate ca persoane aflate în căutarea unui loc de muncă la agenţiile teritoriale pentru ocuparea forţei de muncă, </w:t>
      </w:r>
      <w:r w:rsidRPr="006F66D8">
        <w:rPr>
          <w:rFonts w:ascii="Times New Roman" w:eastAsia="Times New Roman" w:hAnsi="Times New Roman" w:cs="Times New Roman"/>
          <w:color w:val="0000FF"/>
          <w:sz w:val="24"/>
          <w:szCs w:val="24"/>
          <w:highlight w:val="green"/>
          <w:lang w:eastAsia="ro-RO"/>
        </w:rPr>
        <w:t>beneficiază gratuit de:</w:t>
      </w:r>
      <w:r w:rsidRPr="006F66D8">
        <w:rPr>
          <w:rFonts w:ascii="Times New Roman" w:eastAsia="Times New Roman" w:hAnsi="Times New Roman" w:cs="Times New Roman"/>
          <w:color w:val="000000"/>
          <w:sz w:val="24"/>
          <w:szCs w:val="24"/>
          <w:highlight w:val="green"/>
          <w:lang w:eastAsia="ro-RO"/>
        </w:rPr>
        <w:br/>
      </w:r>
      <w:r w:rsidRPr="006F66D8">
        <w:rPr>
          <w:rFonts w:ascii="Times New Roman" w:eastAsia="Times New Roman" w:hAnsi="Times New Roman" w:cs="Times New Roman"/>
          <w:color w:val="0000FF"/>
          <w:sz w:val="24"/>
          <w:szCs w:val="24"/>
          <w:highlight w:val="green"/>
          <w:lang w:eastAsia="ro-RO"/>
        </w:rPr>
        <w:t> </w:t>
      </w:r>
      <w:r w:rsidRPr="006F66D8">
        <w:rPr>
          <w:rFonts w:ascii="Times New Roman" w:eastAsia="Times New Roman" w:hAnsi="Times New Roman" w:cs="Times New Roman"/>
          <w:color w:val="0000FF"/>
          <w:sz w:val="24"/>
          <w:szCs w:val="24"/>
          <w:highlight w:val="green"/>
          <w:lang w:eastAsia="ro-RO"/>
        </w:rPr>
        <w:t> </w:t>
      </w:r>
      <w:r w:rsidRPr="006F66D8">
        <w:rPr>
          <w:rFonts w:ascii="Times New Roman" w:eastAsia="Times New Roman" w:hAnsi="Times New Roman" w:cs="Times New Roman"/>
          <w:color w:val="0000FF"/>
          <w:sz w:val="24"/>
          <w:szCs w:val="24"/>
          <w:highlight w:val="green"/>
          <w:lang w:eastAsia="ro-RO"/>
        </w:rPr>
        <w:t>a) servicii de formare/reconversie profesională;</w:t>
      </w:r>
      <w:r w:rsidRPr="006F66D8">
        <w:rPr>
          <w:rFonts w:ascii="Times New Roman" w:eastAsia="Times New Roman" w:hAnsi="Times New Roman" w:cs="Times New Roman"/>
          <w:color w:val="000000"/>
          <w:sz w:val="24"/>
          <w:szCs w:val="24"/>
          <w:highlight w:val="green"/>
          <w:lang w:eastAsia="ro-RO"/>
        </w:rPr>
        <w:br/>
      </w:r>
      <w:r w:rsidRPr="006F66D8">
        <w:rPr>
          <w:rFonts w:ascii="Times New Roman" w:eastAsia="Times New Roman" w:hAnsi="Times New Roman" w:cs="Times New Roman"/>
          <w:color w:val="0000FF"/>
          <w:sz w:val="24"/>
          <w:szCs w:val="24"/>
          <w:highlight w:val="green"/>
          <w:lang w:eastAsia="ro-RO"/>
        </w:rPr>
        <w:t> </w:t>
      </w:r>
      <w:r w:rsidRPr="006F66D8">
        <w:rPr>
          <w:rFonts w:ascii="Times New Roman" w:eastAsia="Times New Roman" w:hAnsi="Times New Roman" w:cs="Times New Roman"/>
          <w:color w:val="0000FF"/>
          <w:sz w:val="24"/>
          <w:szCs w:val="24"/>
          <w:highlight w:val="green"/>
          <w:lang w:eastAsia="ro-RO"/>
        </w:rPr>
        <w:t> </w:t>
      </w:r>
      <w:r w:rsidRPr="006F66D8">
        <w:rPr>
          <w:rFonts w:ascii="Times New Roman" w:eastAsia="Times New Roman" w:hAnsi="Times New Roman" w:cs="Times New Roman"/>
          <w:color w:val="0000FF"/>
          <w:sz w:val="24"/>
          <w:szCs w:val="24"/>
          <w:highlight w:val="green"/>
          <w:lang w:eastAsia="ro-RO"/>
        </w:rPr>
        <w:t>b) măsuri de stimulare a ocupării, prevăzute de reglementările legale în vigoare.</w:t>
      </w:r>
      <w:bookmarkEnd w:id="105"/>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106" w:name="A27^4"/>
      <w:r w:rsidRPr="0010796F">
        <w:rPr>
          <w:rFonts w:ascii="Times New Roman" w:eastAsia="Times New Roman" w:hAnsi="Times New Roman" w:cs="Times New Roman"/>
          <w:color w:val="0000FF"/>
          <w:sz w:val="24"/>
          <w:szCs w:val="24"/>
          <w:lang w:eastAsia="ro-RO"/>
        </w:rPr>
        <w:t>ART. 27^4</w:t>
      </w:r>
      <w:bookmarkEnd w:id="106"/>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(1) În scopul asigurării accesului la serviciile şi măsurile prevăzute la art. 27^3, pentru persoanele beneficiare de venit minim de incluziune, înregistrate ca persoane aflate în căutarea unui loc de muncă la agenţiile teritoriale pentru ocuparea forţei de muncă, pot fi utilizate instrumentele destinate şomerilor de lungă durată, prevăzute la </w:t>
      </w:r>
      <w:bookmarkStart w:id="107" w:name="REF134"/>
      <w:bookmarkEnd w:id="107"/>
      <w:r w:rsidRPr="0010796F">
        <w:rPr>
          <w:rFonts w:ascii="Times New Roman" w:eastAsia="Times New Roman" w:hAnsi="Times New Roman" w:cs="Times New Roman"/>
          <w:color w:val="0000FF"/>
          <w:sz w:val="24"/>
          <w:szCs w:val="24"/>
          <w:u w:val="single"/>
          <w:lang w:eastAsia="ro-RO"/>
        </w:rPr>
        <w:t>art. 48^1-77^2</w:t>
      </w:r>
      <w:r w:rsidRPr="0010796F">
        <w:rPr>
          <w:rFonts w:ascii="Times New Roman" w:eastAsia="Times New Roman" w:hAnsi="Times New Roman" w:cs="Times New Roman"/>
          <w:color w:val="0000FF"/>
          <w:sz w:val="24"/>
          <w:szCs w:val="24"/>
          <w:lang w:eastAsia="ro-RO"/>
        </w:rPr>
        <w:t>, </w:t>
      </w:r>
      <w:bookmarkStart w:id="108" w:name="REF135"/>
      <w:bookmarkEnd w:id="108"/>
      <w:r w:rsidRPr="0010796F">
        <w:rPr>
          <w:rFonts w:ascii="Times New Roman" w:eastAsia="Times New Roman" w:hAnsi="Times New Roman" w:cs="Times New Roman"/>
          <w:color w:val="0000FF"/>
          <w:sz w:val="24"/>
          <w:szCs w:val="24"/>
          <w:u w:val="single"/>
          <w:lang w:eastAsia="ro-RO"/>
        </w:rPr>
        <w:t>80-84^2</w:t>
      </w:r>
      <w:r w:rsidRPr="0010796F">
        <w:rPr>
          <w:rFonts w:ascii="Times New Roman" w:eastAsia="Times New Roman" w:hAnsi="Times New Roman" w:cs="Times New Roman"/>
          <w:color w:val="0000FF"/>
          <w:sz w:val="24"/>
          <w:szCs w:val="24"/>
          <w:lang w:eastAsia="ro-RO"/>
        </w:rPr>
        <w:t>, </w:t>
      </w:r>
      <w:bookmarkStart w:id="109" w:name="REF136"/>
      <w:bookmarkEnd w:id="109"/>
      <w:r w:rsidRPr="0010796F">
        <w:rPr>
          <w:rFonts w:ascii="Times New Roman" w:eastAsia="Times New Roman" w:hAnsi="Times New Roman" w:cs="Times New Roman"/>
          <w:color w:val="0000FF"/>
          <w:sz w:val="24"/>
          <w:szCs w:val="24"/>
          <w:u w:val="single"/>
          <w:lang w:eastAsia="ro-RO"/>
        </w:rPr>
        <w:t>85-92</w:t>
      </w:r>
      <w:r w:rsidRPr="0010796F">
        <w:rPr>
          <w:rFonts w:ascii="Times New Roman" w:eastAsia="Times New Roman" w:hAnsi="Times New Roman" w:cs="Times New Roman"/>
          <w:color w:val="0000FF"/>
          <w:sz w:val="24"/>
          <w:szCs w:val="24"/>
          <w:lang w:eastAsia="ro-RO"/>
        </w:rPr>
        <w:t>, </w:t>
      </w:r>
      <w:bookmarkStart w:id="110" w:name="REF137"/>
      <w:bookmarkEnd w:id="110"/>
      <w:r w:rsidRPr="0010796F">
        <w:rPr>
          <w:rFonts w:ascii="Times New Roman" w:eastAsia="Times New Roman" w:hAnsi="Times New Roman" w:cs="Times New Roman"/>
          <w:color w:val="0000FF"/>
          <w:sz w:val="24"/>
          <w:szCs w:val="24"/>
          <w:u w:val="single"/>
          <w:lang w:eastAsia="ro-RO"/>
        </w:rPr>
        <w:t>93^1-93^8</w:t>
      </w:r>
      <w:r w:rsidRPr="0010796F">
        <w:rPr>
          <w:rFonts w:ascii="Times New Roman" w:eastAsia="Times New Roman" w:hAnsi="Times New Roman" w:cs="Times New Roman"/>
          <w:color w:val="0000FF"/>
          <w:sz w:val="24"/>
          <w:szCs w:val="24"/>
          <w:lang w:eastAsia="ro-RO"/>
        </w:rPr>
        <w:t>, </w:t>
      </w:r>
      <w:bookmarkStart w:id="111" w:name="REF138"/>
      <w:bookmarkEnd w:id="111"/>
      <w:r w:rsidRPr="0010796F">
        <w:rPr>
          <w:rFonts w:ascii="Times New Roman" w:eastAsia="Times New Roman" w:hAnsi="Times New Roman" w:cs="Times New Roman"/>
          <w:color w:val="0000FF"/>
          <w:sz w:val="24"/>
          <w:szCs w:val="24"/>
          <w:u w:val="single"/>
          <w:lang w:eastAsia="ro-RO"/>
        </w:rPr>
        <w:t>95-96 din Legea nr. 76/2002</w:t>
      </w:r>
      <w:r w:rsidRPr="0010796F">
        <w:rPr>
          <w:rFonts w:ascii="Times New Roman" w:eastAsia="Times New Roman" w:hAnsi="Times New Roman" w:cs="Times New Roman"/>
          <w:color w:val="0000FF"/>
          <w:sz w:val="24"/>
          <w:szCs w:val="24"/>
          <w:lang w:eastAsia="ro-RO"/>
        </w:rPr>
        <w:t>, cu modificările şi completările ulterioare.</w:t>
      </w:r>
      <w:r w:rsidRPr="0010796F">
        <w:rPr>
          <w:rFonts w:ascii="Times New Roman" w:eastAsia="Times New Roman" w:hAnsi="Times New Roman" w:cs="Times New Roman"/>
          <w:color w:val="000000"/>
          <w:sz w:val="24"/>
          <w:szCs w:val="24"/>
          <w:lang w:eastAsia="ro-RO"/>
        </w:rPr>
        <w:br/>
      </w:r>
      <w:commentRangeStart w:id="112"/>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(2) Pentru îndeplinirea condiţiei prevăzute la </w:t>
      </w:r>
      <w:commentRangeStart w:id="113"/>
      <w:r w:rsidRPr="0010796F">
        <w:rPr>
          <w:rFonts w:ascii="Times New Roman" w:eastAsia="Times New Roman" w:hAnsi="Times New Roman" w:cs="Times New Roman"/>
          <w:color w:val="0000FF"/>
          <w:sz w:val="24"/>
          <w:szCs w:val="24"/>
          <w:lang w:eastAsia="ro-RO"/>
        </w:rPr>
        <w:t xml:space="preserve">art. 13 alin. (1) lit. b), </w:t>
      </w:r>
      <w:commentRangeEnd w:id="113"/>
      <w:r w:rsidR="006F66D8">
        <w:rPr>
          <w:rStyle w:val="Referincomentariu"/>
        </w:rPr>
        <w:commentReference w:id="113"/>
      </w:r>
      <w:r w:rsidRPr="0010796F">
        <w:rPr>
          <w:rFonts w:ascii="Times New Roman" w:eastAsia="Times New Roman" w:hAnsi="Times New Roman" w:cs="Times New Roman"/>
          <w:color w:val="0000FF"/>
          <w:sz w:val="24"/>
          <w:szCs w:val="24"/>
          <w:lang w:eastAsia="ro-RO"/>
        </w:rPr>
        <w:t xml:space="preserve">autorităţile administraţiei publice locale, prin serviciul public de asistenţă socială, </w:t>
      </w:r>
      <w:r w:rsidR="006F66D8" w:rsidRPr="006F66D8">
        <w:rPr>
          <w:rFonts w:ascii="Times New Roman" w:eastAsia="Times New Roman" w:hAnsi="Times New Roman" w:cs="Times New Roman"/>
          <w:b/>
          <w:bCs/>
          <w:color w:val="0000FF"/>
          <w:sz w:val="32"/>
          <w:szCs w:val="32"/>
          <w:highlight w:val="yellow"/>
          <w:lang w:eastAsia="ro-RO"/>
        </w:rPr>
        <w:t>TRANSMIT</w:t>
      </w:r>
      <w:r w:rsidRPr="0010796F">
        <w:rPr>
          <w:rFonts w:ascii="Times New Roman" w:eastAsia="Times New Roman" w:hAnsi="Times New Roman" w:cs="Times New Roman"/>
          <w:color w:val="0000FF"/>
          <w:sz w:val="24"/>
          <w:szCs w:val="24"/>
          <w:lang w:eastAsia="ro-RO"/>
        </w:rPr>
        <w:t xml:space="preserve"> </w:t>
      </w:r>
      <w:r w:rsidRPr="006F66D8">
        <w:rPr>
          <w:rFonts w:ascii="Times New Roman" w:eastAsia="Times New Roman" w:hAnsi="Times New Roman" w:cs="Times New Roman"/>
          <w:b/>
          <w:bCs/>
          <w:color w:val="0000FF"/>
          <w:sz w:val="24"/>
          <w:szCs w:val="24"/>
          <w:highlight w:val="yellow"/>
          <w:lang w:eastAsia="ro-RO"/>
        </w:rPr>
        <w:t>agenţiilor teritoriale pentru ocuparea forţei de muncă</w:t>
      </w:r>
      <w:r w:rsidRPr="0010796F">
        <w:rPr>
          <w:rFonts w:ascii="Times New Roman" w:eastAsia="Times New Roman" w:hAnsi="Times New Roman" w:cs="Times New Roman"/>
          <w:color w:val="0000FF"/>
          <w:sz w:val="24"/>
          <w:szCs w:val="24"/>
          <w:lang w:eastAsia="ro-RO"/>
        </w:rPr>
        <w:t xml:space="preserve"> </w:t>
      </w:r>
      <w:r w:rsidR="006F66D8" w:rsidRPr="006F66D8">
        <w:rPr>
          <w:rFonts w:ascii="Times New Roman" w:eastAsia="Times New Roman" w:hAnsi="Times New Roman" w:cs="Times New Roman"/>
          <w:b/>
          <w:bCs/>
          <w:color w:val="0000FF"/>
          <w:sz w:val="28"/>
          <w:szCs w:val="28"/>
          <w:highlight w:val="cyan"/>
          <w:u w:val="single"/>
          <w:lang w:eastAsia="ro-RO"/>
        </w:rPr>
        <w:t>LISTA PERSOANELOR APTE DE MUNCĂ</w:t>
      </w:r>
      <w:r w:rsidRPr="0010796F">
        <w:rPr>
          <w:rFonts w:ascii="Times New Roman" w:eastAsia="Times New Roman" w:hAnsi="Times New Roman" w:cs="Times New Roman"/>
          <w:color w:val="0000FF"/>
          <w:sz w:val="24"/>
          <w:szCs w:val="24"/>
          <w:lang w:eastAsia="ro-RO"/>
        </w:rPr>
        <w:t xml:space="preserve">, în termen de </w:t>
      </w:r>
      <w:r w:rsidR="006F66D8" w:rsidRPr="006F66D8">
        <w:rPr>
          <w:rFonts w:ascii="Times New Roman" w:eastAsia="Times New Roman" w:hAnsi="Times New Roman" w:cs="Times New Roman"/>
          <w:b/>
          <w:bCs/>
          <w:color w:val="0000FF"/>
          <w:sz w:val="28"/>
          <w:szCs w:val="28"/>
          <w:highlight w:val="yellow"/>
          <w:u w:val="single"/>
          <w:lang w:eastAsia="ro-RO"/>
        </w:rPr>
        <w:t>MAXIMUM 30 DE ZILE</w:t>
      </w:r>
      <w:r w:rsidR="006F66D8" w:rsidRPr="0010796F">
        <w:rPr>
          <w:rFonts w:ascii="Times New Roman" w:eastAsia="Times New Roman" w:hAnsi="Times New Roman" w:cs="Times New Roman"/>
          <w:color w:val="0000FF"/>
          <w:sz w:val="24"/>
          <w:szCs w:val="24"/>
          <w:lang w:eastAsia="ro-RO"/>
        </w:rPr>
        <w:t xml:space="preserve"> </w:t>
      </w:r>
      <w:r w:rsidRPr="006F66D8">
        <w:rPr>
          <w:rFonts w:ascii="Times New Roman" w:eastAsia="Times New Roman" w:hAnsi="Times New Roman" w:cs="Times New Roman"/>
          <w:b/>
          <w:bCs/>
          <w:color w:val="0000FF"/>
          <w:sz w:val="24"/>
          <w:szCs w:val="24"/>
          <w:lang w:eastAsia="ro-RO"/>
        </w:rPr>
        <w:t>de la înregistrarea solicitării de acordare a venitului minim de incluziune.</w:t>
      </w:r>
      <w:r w:rsidRPr="006F66D8">
        <w:rPr>
          <w:rFonts w:ascii="Times New Roman" w:eastAsia="Times New Roman" w:hAnsi="Times New Roman" w:cs="Times New Roman"/>
          <w:b/>
          <w:bCs/>
          <w:color w:val="000000"/>
          <w:sz w:val="24"/>
          <w:szCs w:val="24"/>
          <w:lang w:eastAsia="ro-RO"/>
        </w:rPr>
        <w:br/>
      </w:r>
      <w:commentRangeEnd w:id="112"/>
      <w:r w:rsidR="001C2403">
        <w:rPr>
          <w:rStyle w:val="Referincomentariu"/>
        </w:rPr>
        <w:commentReference w:id="112"/>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(3) În termen de maximum 3 luni de la data comunicării de către autorităţile administraţiei publice locale a listei prevăzute la alin. (2), agenţiile teritoriale pentru ocuparea forţei de muncă înregistrează persoanele beneficiare de venit minim de incluziune ca persoane aflate în căutarea unui loc de muncă şi elaborează planul individual de mediere, prevăzut la </w:t>
      </w:r>
      <w:bookmarkStart w:id="115" w:name="REF139"/>
      <w:bookmarkEnd w:id="115"/>
      <w:r w:rsidRPr="0010796F">
        <w:rPr>
          <w:rFonts w:ascii="Times New Roman" w:eastAsia="Times New Roman" w:hAnsi="Times New Roman" w:cs="Times New Roman"/>
          <w:color w:val="0000FF"/>
          <w:sz w:val="24"/>
          <w:szCs w:val="24"/>
          <w:u w:val="single"/>
          <w:lang w:eastAsia="ro-RO"/>
        </w:rPr>
        <w:t>art. 60 din Legea nr. 76/2002</w:t>
      </w:r>
      <w:r w:rsidRPr="0010796F">
        <w:rPr>
          <w:rFonts w:ascii="Times New Roman" w:eastAsia="Times New Roman" w:hAnsi="Times New Roman" w:cs="Times New Roman"/>
          <w:color w:val="0000FF"/>
          <w:sz w:val="24"/>
          <w:szCs w:val="24"/>
          <w:lang w:eastAsia="ro-RO"/>
        </w:rPr>
        <w:t>, cu modificările şi completările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(4) Persoana beneficiară de venit minim de incluziune are obligaţia de a respecta şi îndeplini în totalitate măsurile stabilite în planul individual de mediere, adus la cunoştinţa persoanei beneficiare potrivit </w:t>
      </w:r>
      <w:bookmarkStart w:id="116" w:name="REF140"/>
      <w:bookmarkEnd w:id="116"/>
      <w:r w:rsidRPr="0010796F">
        <w:rPr>
          <w:rFonts w:ascii="Times New Roman" w:eastAsia="Times New Roman" w:hAnsi="Times New Roman" w:cs="Times New Roman"/>
          <w:color w:val="0000FF"/>
          <w:sz w:val="24"/>
          <w:szCs w:val="24"/>
          <w:u w:val="single"/>
          <w:lang w:eastAsia="ro-RO"/>
        </w:rPr>
        <w:t>Legii nr. 76/2002</w:t>
      </w:r>
      <w:r w:rsidRPr="0010796F">
        <w:rPr>
          <w:rFonts w:ascii="Times New Roman" w:eastAsia="Times New Roman" w:hAnsi="Times New Roman" w:cs="Times New Roman"/>
          <w:color w:val="0000FF"/>
          <w:sz w:val="24"/>
          <w:szCs w:val="24"/>
          <w:lang w:eastAsia="ro-RO"/>
        </w:rPr>
        <w:t>, cu modificările şi completările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(5) Agenţia teritorială pentru ocuparea forţei de muncă are obligaţia de a comunica agenţiei pentru plăţi şi inspecţie socială judeţeană, respectiv a municipiului Bucureşti, denumită în continuare agenţie teritorială, trimestrial, lista persoanelor beneficiare de venit minim de incluziune care nu au respectat măsurile stabilite în planurile individuale de mediere, în scopul recalculării cuantumului venitului minim de incluziune sau, după caz, al suspendării ori încetării acordării dreptului, în conformitate cu prevederile prezentei legi.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117" w:name="A27^5"/>
      <w:bookmarkStart w:id="118" w:name="_Hlk151647005"/>
      <w:r w:rsidRPr="0010796F">
        <w:rPr>
          <w:rFonts w:ascii="Times New Roman" w:eastAsia="Times New Roman" w:hAnsi="Times New Roman" w:cs="Times New Roman"/>
          <w:color w:val="0000FF"/>
          <w:sz w:val="24"/>
          <w:szCs w:val="24"/>
          <w:lang w:eastAsia="ro-RO"/>
        </w:rPr>
        <w:t>ART. 27^5</w:t>
      </w:r>
      <w:bookmarkEnd w:id="117"/>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(1) În situaţia în care pentru aplicarea măsurilor din </w:t>
      </w:r>
      <w:r w:rsidR="006F66D8" w:rsidRPr="006F66D8">
        <w:rPr>
          <w:rFonts w:ascii="Times New Roman" w:eastAsia="Times New Roman" w:hAnsi="Times New Roman" w:cs="Times New Roman"/>
          <w:b/>
          <w:bCs/>
          <w:color w:val="0000FF"/>
          <w:sz w:val="24"/>
          <w:szCs w:val="24"/>
          <w:lang w:eastAsia="ro-RO"/>
        </w:rPr>
        <w:t>PLANUL INDIVIDUAL DE MEDIERE</w:t>
      </w:r>
      <w:r w:rsidR="006F66D8" w:rsidRPr="0010796F">
        <w:rPr>
          <w:rFonts w:ascii="Times New Roman" w:eastAsia="Times New Roman" w:hAnsi="Times New Roman" w:cs="Times New Roman"/>
          <w:color w:val="0000FF"/>
          <w:sz w:val="24"/>
          <w:szCs w:val="24"/>
          <w:lang w:eastAsia="ro-RO"/>
        </w:rPr>
        <w:t xml:space="preserve"> </w:t>
      </w:r>
      <w:r w:rsidRPr="0010796F">
        <w:rPr>
          <w:rFonts w:ascii="Times New Roman" w:eastAsia="Times New Roman" w:hAnsi="Times New Roman" w:cs="Times New Roman"/>
          <w:color w:val="0000FF"/>
          <w:sz w:val="24"/>
          <w:szCs w:val="24"/>
          <w:lang w:eastAsia="ro-RO"/>
        </w:rPr>
        <w:t xml:space="preserve">prevăzut la art. 27^4 alin. (3) </w:t>
      </w:r>
      <w:r w:rsidR="006F66D8" w:rsidRPr="006F66D8">
        <w:rPr>
          <w:rFonts w:ascii="Times New Roman" w:eastAsia="Times New Roman" w:hAnsi="Times New Roman" w:cs="Times New Roman"/>
          <w:b/>
          <w:bCs/>
          <w:color w:val="0000FF"/>
          <w:sz w:val="24"/>
          <w:szCs w:val="24"/>
          <w:highlight w:val="yellow"/>
          <w:lang w:eastAsia="ro-RO"/>
        </w:rPr>
        <w:t xml:space="preserve">PERSOANELE APTE DE MUNCĂ BENEFICIARE DE AJUTOR DE INCLUZIUNE SUNT NEVOITE SĂ SE DEPLASEZE LA O DISTANŢĂ MAI MARE DE 5 KM DE LOCALITATEA ÎN CARE AU DOMICILIUL SAU REŞEDINŢA, BENEFICIAZĂ DE O </w:t>
      </w:r>
      <w:r w:rsidR="006F66D8" w:rsidRPr="006F66D8">
        <w:rPr>
          <w:rFonts w:ascii="Times New Roman" w:eastAsia="Times New Roman" w:hAnsi="Times New Roman" w:cs="Times New Roman"/>
          <w:b/>
          <w:bCs/>
          <w:color w:val="0000FF"/>
          <w:sz w:val="32"/>
          <w:szCs w:val="32"/>
          <w:highlight w:val="yellow"/>
          <w:u w:val="single"/>
          <w:lang w:eastAsia="ro-RO"/>
        </w:rPr>
        <w:t>SUMĂ DE 50 DE LEI/LUNĂ PENTRU TRANSPORT.</w:t>
      </w:r>
      <w:bookmarkEnd w:id="118"/>
      <w:r w:rsidR="006F66D8" w:rsidRPr="006F66D8">
        <w:rPr>
          <w:rFonts w:ascii="Times New Roman" w:eastAsia="Times New Roman" w:hAnsi="Times New Roman" w:cs="Times New Roman"/>
          <w:b/>
          <w:bCs/>
          <w:color w:val="000000"/>
          <w:sz w:val="32"/>
          <w:szCs w:val="32"/>
          <w:u w:val="single"/>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(2) </w:t>
      </w:r>
      <w:r w:rsidRPr="006F66D8">
        <w:rPr>
          <w:rFonts w:ascii="Times New Roman" w:eastAsia="Times New Roman" w:hAnsi="Times New Roman" w:cs="Times New Roman"/>
          <w:b/>
          <w:bCs/>
          <w:color w:val="0000FF"/>
          <w:sz w:val="24"/>
          <w:szCs w:val="24"/>
          <w:lang w:eastAsia="ro-RO"/>
        </w:rPr>
        <w:t>Procedura</w:t>
      </w:r>
      <w:r w:rsidRPr="0010796F">
        <w:rPr>
          <w:rFonts w:ascii="Times New Roman" w:eastAsia="Times New Roman" w:hAnsi="Times New Roman" w:cs="Times New Roman"/>
          <w:color w:val="0000FF"/>
          <w:sz w:val="24"/>
          <w:szCs w:val="24"/>
          <w:lang w:eastAsia="ro-RO"/>
        </w:rPr>
        <w:t xml:space="preserve"> de decontare a sumelor prevăzute la alin. (1) se stabileşte prin </w:t>
      </w:r>
      <w:r w:rsidRPr="006F66D8">
        <w:rPr>
          <w:rFonts w:ascii="Times New Roman" w:eastAsia="Times New Roman" w:hAnsi="Times New Roman" w:cs="Times New Roman"/>
          <w:b/>
          <w:bCs/>
          <w:color w:val="0000FF"/>
          <w:sz w:val="24"/>
          <w:szCs w:val="24"/>
          <w:lang w:eastAsia="ro-RO"/>
        </w:rPr>
        <w:t>normele</w:t>
      </w:r>
      <w:r w:rsidRPr="0010796F">
        <w:rPr>
          <w:rFonts w:ascii="Times New Roman" w:eastAsia="Times New Roman" w:hAnsi="Times New Roman" w:cs="Times New Roman"/>
          <w:color w:val="0000FF"/>
          <w:sz w:val="24"/>
          <w:szCs w:val="24"/>
          <w:lang w:eastAsia="ro-RO"/>
        </w:rPr>
        <w:t xml:space="preserve"> metodologice de aplicare a prezentei legi.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119" w:name="A27^6"/>
      <w:r w:rsidRPr="0010796F">
        <w:rPr>
          <w:rFonts w:ascii="Times New Roman" w:eastAsia="Times New Roman" w:hAnsi="Times New Roman" w:cs="Times New Roman"/>
          <w:color w:val="0000FF"/>
          <w:sz w:val="24"/>
          <w:szCs w:val="24"/>
          <w:lang w:eastAsia="ro-RO"/>
        </w:rPr>
        <w:t>ART. 27^6</w:t>
      </w:r>
      <w:bookmarkEnd w:id="119"/>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(1) Măsurile prevăzute la art. 27^3 sunt disponibile şi pentru persoanele apte de muncă din familiile beneficiare de venit minim de incluziune care realizează venituri în baza unui contract individual de muncă, raport de serviciu sau altă formă prevăzută de lege, dacă acestea doresc să obţină fie venituri mai mari în baza unui contract individual de muncă, raport de serviciu sau altă formă prevăzută de lege, fie să dobândească competenţe profesionale competitive pe piaţa muncii.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(2) Persoanele apte de muncă din familiile care primesc una sau ambele componente ale venitului minim de incluziune beneficiază, cu prioritate, de măsurile de ocupare temporară pentru executarea de lucrări şi activităţi de interes pentru comunităţile locale subvenţionate din bugetul </w:t>
      </w:r>
      <w:r w:rsidRPr="0010796F">
        <w:rPr>
          <w:rFonts w:ascii="Times New Roman" w:eastAsia="Times New Roman" w:hAnsi="Times New Roman" w:cs="Times New Roman"/>
          <w:color w:val="0000FF"/>
          <w:sz w:val="24"/>
          <w:szCs w:val="24"/>
          <w:lang w:eastAsia="ro-RO"/>
        </w:rPr>
        <w:lastRenderedPageBreak/>
        <w:t>asigurărilor de şomaj.</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(3) În termen de 2 ani de la data intrării în vigoare a prezentei legi, pentru 60% din persoanele apte de muncă din familiile beneficiare de venit minim de incluziune, instituţiile cu atribuţii în domeniu au obligaţia să asigure cel puţin una dintre măsurile prevăzute la art. 27^3.</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120" w:name="A27^7"/>
      <w:r w:rsidRPr="0010796F">
        <w:rPr>
          <w:rFonts w:ascii="Times New Roman" w:eastAsia="Times New Roman" w:hAnsi="Times New Roman" w:cs="Times New Roman"/>
          <w:color w:val="0000FF"/>
          <w:sz w:val="24"/>
          <w:szCs w:val="24"/>
          <w:lang w:eastAsia="ro-RO"/>
        </w:rPr>
        <w:t>ART. 27^7</w:t>
      </w:r>
      <w:bookmarkEnd w:id="120"/>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(1) Pentru persoanele apte de muncă cu domiciliul sau reşedinţa </w:t>
      </w:r>
      <w:r w:rsidR="006F66D8" w:rsidRPr="006F66D8">
        <w:rPr>
          <w:rFonts w:ascii="Times New Roman" w:eastAsia="Times New Roman" w:hAnsi="Times New Roman" w:cs="Times New Roman"/>
          <w:b/>
          <w:bCs/>
          <w:color w:val="0000FF"/>
          <w:sz w:val="24"/>
          <w:szCs w:val="24"/>
          <w:highlight w:val="yellow"/>
          <w:u w:val="single"/>
          <w:lang w:eastAsia="ro-RO"/>
        </w:rPr>
        <w:t>ÎN MEDIUL RURAL,</w:t>
      </w:r>
      <w:r w:rsidR="006F66D8" w:rsidRPr="0010796F">
        <w:rPr>
          <w:rFonts w:ascii="Times New Roman" w:eastAsia="Times New Roman" w:hAnsi="Times New Roman" w:cs="Times New Roman"/>
          <w:color w:val="0000FF"/>
          <w:sz w:val="24"/>
          <w:szCs w:val="24"/>
          <w:lang w:eastAsia="ro-RO"/>
        </w:rPr>
        <w:t xml:space="preserve"> </w:t>
      </w:r>
      <w:r w:rsidRPr="0010796F">
        <w:rPr>
          <w:rFonts w:ascii="Times New Roman" w:eastAsia="Times New Roman" w:hAnsi="Times New Roman" w:cs="Times New Roman"/>
          <w:color w:val="0000FF"/>
          <w:sz w:val="24"/>
          <w:szCs w:val="24"/>
          <w:lang w:eastAsia="ro-RO"/>
        </w:rPr>
        <w:t>aparţinând categoriilor vulnerabile, inclusiv beneficiari de ajutor de incluziune, Ministerul Agriculturii şi Dezvoltării Rurale, precum şi alte ministere ori instituţii ale administraţiei publice centrale şi locale iniţiază şi implementează proiecte/programe finanţate din fonduri europene, în scopul acordării unor măsuri de sprijin, în bani sau în natură, potrivit regulilor de finanţare aplicabile.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(2) Proiectele/Programele prevăzute la alin. (1) pot fi iniţiate şi implementate în parteneriat cu Agenţia Naţională pentru Ocuparea Forţei de Muncă, Ministerul Muncii şi Solidarităţii Sociale, precum şi cu alte persoane juridice de drept public sau privat.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121" w:name="A27^8"/>
      <w:r w:rsidRPr="0010796F">
        <w:rPr>
          <w:rFonts w:ascii="Times New Roman" w:eastAsia="Times New Roman" w:hAnsi="Times New Roman" w:cs="Times New Roman"/>
          <w:color w:val="0000FF"/>
          <w:sz w:val="24"/>
          <w:szCs w:val="24"/>
          <w:lang w:eastAsia="ro-RO"/>
        </w:rPr>
        <w:t>ART. 27^8</w:t>
      </w:r>
      <w:bookmarkEnd w:id="121"/>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6F66D8">
        <w:rPr>
          <w:rFonts w:ascii="Times New Roman" w:eastAsia="Times New Roman" w:hAnsi="Times New Roman" w:cs="Times New Roman"/>
          <w:b/>
          <w:bCs/>
          <w:color w:val="0000FF"/>
          <w:sz w:val="24"/>
          <w:szCs w:val="24"/>
          <w:lang w:eastAsia="ro-RO"/>
        </w:rPr>
        <w:t>Persoanele apte de muncă aparţinând categoriilor vulnerabile, inclusiv cele care provin din familiile beneficiare de ajutor de incluziune, pot fi angajate în cadrul întreprinderilor sociale sau al întreprinderilor sociale de inserţie</w:t>
      </w:r>
      <w:r w:rsidRPr="0010796F">
        <w:rPr>
          <w:rFonts w:ascii="Times New Roman" w:eastAsia="Times New Roman" w:hAnsi="Times New Roman" w:cs="Times New Roman"/>
          <w:color w:val="0000FF"/>
          <w:sz w:val="24"/>
          <w:szCs w:val="24"/>
          <w:lang w:eastAsia="ro-RO"/>
        </w:rPr>
        <w:t xml:space="preserve"> în condiţiile prevăzute de </w:t>
      </w:r>
      <w:bookmarkStart w:id="122" w:name="REF149"/>
      <w:bookmarkEnd w:id="122"/>
      <w:r w:rsidRPr="0010796F">
        <w:rPr>
          <w:rFonts w:ascii="Times New Roman" w:eastAsia="Times New Roman" w:hAnsi="Times New Roman" w:cs="Times New Roman"/>
          <w:color w:val="0000FF"/>
          <w:sz w:val="24"/>
          <w:szCs w:val="24"/>
          <w:u w:val="single"/>
          <w:lang w:eastAsia="ro-RO"/>
        </w:rPr>
        <w:t>Legea nr. 219/2015</w:t>
      </w:r>
      <w:r w:rsidRPr="0010796F">
        <w:rPr>
          <w:rFonts w:ascii="Times New Roman" w:eastAsia="Times New Roman" w:hAnsi="Times New Roman" w:cs="Times New Roman"/>
          <w:color w:val="0000FF"/>
          <w:sz w:val="24"/>
          <w:szCs w:val="24"/>
          <w:lang w:eastAsia="ro-RO"/>
        </w:rPr>
        <w:t> privind economia socială, cu modificările şi completările ulterioare, fiind incluse în grupul vulnerabil definit de </w:t>
      </w:r>
      <w:bookmarkStart w:id="123" w:name="REF150"/>
      <w:bookmarkEnd w:id="123"/>
      <w:r w:rsidRPr="0010796F">
        <w:rPr>
          <w:rFonts w:ascii="Times New Roman" w:eastAsia="Times New Roman" w:hAnsi="Times New Roman" w:cs="Times New Roman"/>
          <w:color w:val="0000FF"/>
          <w:sz w:val="24"/>
          <w:szCs w:val="24"/>
          <w:u w:val="single"/>
          <w:lang w:eastAsia="ro-RO"/>
        </w:rPr>
        <w:t>art. 6 alin. (1) lit. j) din respectiva lege</w:t>
      </w:r>
      <w:r w:rsidRPr="0010796F">
        <w:rPr>
          <w:rFonts w:ascii="Times New Roman" w:eastAsia="Times New Roman" w:hAnsi="Times New Roman" w:cs="Times New Roman"/>
          <w:color w:val="0000FF"/>
          <w:sz w:val="24"/>
          <w:szCs w:val="24"/>
          <w:lang w:eastAsia="ro-RO"/>
        </w:rPr>
        <w: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124" w:name="A27^9"/>
      <w:r w:rsidRPr="0010796F">
        <w:rPr>
          <w:rFonts w:ascii="Times New Roman" w:eastAsia="Times New Roman" w:hAnsi="Times New Roman" w:cs="Times New Roman"/>
          <w:color w:val="0000FF"/>
          <w:sz w:val="24"/>
          <w:szCs w:val="24"/>
          <w:lang w:eastAsia="ro-RO"/>
        </w:rPr>
        <w:t>ART. 27^9</w:t>
      </w:r>
      <w:bookmarkEnd w:id="124"/>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(1) Accesul la asistenţa pentru sănătate pentru persoanele care au dreptul la venitul minim de incluziune se asigură în condiţiile stabilite de legislaţia privind asigurările sociale de sănătate.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(2) </w:t>
      </w:r>
      <w:r w:rsidRPr="006F66D8">
        <w:rPr>
          <w:rFonts w:ascii="Times New Roman" w:eastAsia="Times New Roman" w:hAnsi="Times New Roman" w:cs="Times New Roman"/>
          <w:b/>
          <w:bCs/>
          <w:color w:val="0000FF"/>
          <w:sz w:val="24"/>
          <w:szCs w:val="24"/>
          <w:lang w:eastAsia="ro-RO"/>
        </w:rPr>
        <w:t>Beneficiarii de ajutor de incluziune</w:t>
      </w:r>
      <w:r w:rsidRPr="0010796F">
        <w:rPr>
          <w:rFonts w:ascii="Times New Roman" w:eastAsia="Times New Roman" w:hAnsi="Times New Roman" w:cs="Times New Roman"/>
          <w:color w:val="0000FF"/>
          <w:sz w:val="24"/>
          <w:szCs w:val="24"/>
          <w:lang w:eastAsia="ro-RO"/>
        </w:rPr>
        <w:t xml:space="preserve"> au calitatea de </w:t>
      </w:r>
      <w:r w:rsidRPr="006F66D8">
        <w:rPr>
          <w:rFonts w:ascii="Times New Roman" w:eastAsia="Times New Roman" w:hAnsi="Times New Roman" w:cs="Times New Roman"/>
          <w:b/>
          <w:bCs/>
          <w:color w:val="0000FF"/>
          <w:sz w:val="24"/>
          <w:szCs w:val="24"/>
          <w:lang w:eastAsia="ro-RO"/>
        </w:rPr>
        <w:t>asiguraţi în sistemul asigurărilor sociale de sănătate, fără plata contribuţiei de asigurări sociale de sănătate</w:t>
      </w:r>
      <w:r w:rsidRPr="0010796F">
        <w:rPr>
          <w:rFonts w:ascii="Times New Roman" w:eastAsia="Times New Roman" w:hAnsi="Times New Roman" w:cs="Times New Roman"/>
          <w:color w:val="0000FF"/>
          <w:sz w:val="24"/>
          <w:szCs w:val="24"/>
          <w:lang w:eastAsia="ro-RO"/>
        </w:rPr>
        <w:t>, conform prevederilor </w:t>
      </w:r>
      <w:bookmarkStart w:id="125" w:name="REF152"/>
      <w:bookmarkEnd w:id="125"/>
      <w:r w:rsidRPr="0010796F">
        <w:rPr>
          <w:rFonts w:ascii="Times New Roman" w:eastAsia="Times New Roman" w:hAnsi="Times New Roman" w:cs="Times New Roman"/>
          <w:color w:val="0000FF"/>
          <w:sz w:val="24"/>
          <w:szCs w:val="24"/>
          <w:u w:val="single"/>
          <w:lang w:eastAsia="ro-RO"/>
        </w:rPr>
        <w:t>art. 154 din Legea nr. 227/2015</w:t>
      </w:r>
      <w:r w:rsidRPr="0010796F">
        <w:rPr>
          <w:rFonts w:ascii="Times New Roman" w:eastAsia="Times New Roman" w:hAnsi="Times New Roman" w:cs="Times New Roman"/>
          <w:color w:val="0000FF"/>
          <w:sz w:val="24"/>
          <w:szCs w:val="24"/>
          <w:lang w:eastAsia="ro-RO"/>
        </w:rPr>
        <w:t>, cu modificările şi completările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(3) Autorităţile administraţiei publice locale, prin serviciul public de asistenţă socială, în colaborare cu personalul din asistenţa medicală comunitară au obligaţia de a se implica în facilitarea accesului persoanelor beneficiare de venit minim de incluziune la asistenţă medicală, prin desfăşurarea de </w:t>
      </w:r>
      <w:r w:rsidR="006F66D8" w:rsidRPr="006F66D8">
        <w:rPr>
          <w:rFonts w:ascii="Times New Roman" w:eastAsia="Times New Roman" w:hAnsi="Times New Roman" w:cs="Times New Roman"/>
          <w:b/>
          <w:bCs/>
          <w:color w:val="0000FF"/>
          <w:sz w:val="24"/>
          <w:szCs w:val="24"/>
          <w:highlight w:val="yellow"/>
          <w:u w:val="single"/>
          <w:lang w:eastAsia="ro-RO"/>
        </w:rPr>
        <w:t>ACTIVITĂŢI DE INFORMARE PRIVIND UNITĂŢILE SANITARE EXISTENTE</w:t>
      </w:r>
      <w:r w:rsidR="006F66D8" w:rsidRPr="0010796F">
        <w:rPr>
          <w:rFonts w:ascii="Times New Roman" w:eastAsia="Times New Roman" w:hAnsi="Times New Roman" w:cs="Times New Roman"/>
          <w:color w:val="0000FF"/>
          <w:sz w:val="24"/>
          <w:szCs w:val="24"/>
          <w:lang w:eastAsia="ro-RO"/>
        </w:rPr>
        <w:t xml:space="preserve"> </w:t>
      </w:r>
      <w:r w:rsidRPr="0010796F">
        <w:rPr>
          <w:rFonts w:ascii="Times New Roman" w:eastAsia="Times New Roman" w:hAnsi="Times New Roman" w:cs="Times New Roman"/>
          <w:color w:val="0000FF"/>
          <w:sz w:val="24"/>
          <w:szCs w:val="24"/>
          <w:lang w:eastAsia="ro-RO"/>
        </w:rPr>
        <w:t xml:space="preserve">la nivel local şi judeţean, acordarea de </w:t>
      </w:r>
      <w:r w:rsidR="006F66D8" w:rsidRPr="006F66D8">
        <w:rPr>
          <w:rFonts w:ascii="Times New Roman" w:eastAsia="Times New Roman" w:hAnsi="Times New Roman" w:cs="Times New Roman"/>
          <w:b/>
          <w:bCs/>
          <w:color w:val="0000FF"/>
          <w:sz w:val="24"/>
          <w:szCs w:val="24"/>
          <w:highlight w:val="yellow"/>
          <w:u w:val="single"/>
          <w:lang w:eastAsia="ro-RO"/>
        </w:rPr>
        <w:t>SPRIJIN</w:t>
      </w:r>
      <w:r w:rsidRPr="0010796F">
        <w:rPr>
          <w:rFonts w:ascii="Times New Roman" w:eastAsia="Times New Roman" w:hAnsi="Times New Roman" w:cs="Times New Roman"/>
          <w:color w:val="0000FF"/>
          <w:sz w:val="24"/>
          <w:szCs w:val="24"/>
          <w:lang w:eastAsia="ro-RO"/>
        </w:rPr>
        <w:t xml:space="preserve"> în vederea </w:t>
      </w:r>
      <w:r w:rsidRPr="006F66D8">
        <w:rPr>
          <w:rFonts w:ascii="Times New Roman" w:eastAsia="Times New Roman" w:hAnsi="Times New Roman" w:cs="Times New Roman"/>
          <w:b/>
          <w:bCs/>
          <w:color w:val="0000FF"/>
          <w:sz w:val="24"/>
          <w:szCs w:val="24"/>
          <w:highlight w:val="yellow"/>
          <w:lang w:eastAsia="ro-RO"/>
        </w:rPr>
        <w:t>înregistrării</w:t>
      </w:r>
      <w:r w:rsidRPr="0010796F">
        <w:rPr>
          <w:rFonts w:ascii="Times New Roman" w:eastAsia="Times New Roman" w:hAnsi="Times New Roman" w:cs="Times New Roman"/>
          <w:color w:val="0000FF"/>
          <w:sz w:val="24"/>
          <w:szCs w:val="24"/>
          <w:lang w:eastAsia="ro-RO"/>
        </w:rPr>
        <w:t xml:space="preserve"> pe </w:t>
      </w:r>
      <w:r w:rsidRPr="006F66D8">
        <w:rPr>
          <w:rFonts w:ascii="Times New Roman" w:eastAsia="Times New Roman" w:hAnsi="Times New Roman" w:cs="Times New Roman"/>
          <w:color w:val="0000FF"/>
          <w:sz w:val="24"/>
          <w:szCs w:val="24"/>
          <w:highlight w:val="yellow"/>
          <w:lang w:eastAsia="ro-RO"/>
        </w:rPr>
        <w:t>lista unui medic de familie, înscrierea în sistemul de asigurări</w:t>
      </w:r>
      <w:r w:rsidRPr="0010796F">
        <w:rPr>
          <w:rFonts w:ascii="Times New Roman" w:eastAsia="Times New Roman" w:hAnsi="Times New Roman" w:cs="Times New Roman"/>
          <w:color w:val="0000FF"/>
          <w:sz w:val="24"/>
          <w:szCs w:val="24"/>
          <w:lang w:eastAsia="ro-RO"/>
        </w:rPr>
        <w:t xml:space="preserve"> sociale de sănătate, promovarea şi organizarea de </w:t>
      </w:r>
      <w:r w:rsidR="006F66D8" w:rsidRPr="006F66D8">
        <w:rPr>
          <w:rFonts w:ascii="Times New Roman" w:eastAsia="Times New Roman" w:hAnsi="Times New Roman" w:cs="Times New Roman"/>
          <w:b/>
          <w:bCs/>
          <w:color w:val="0000FF"/>
          <w:sz w:val="24"/>
          <w:szCs w:val="24"/>
          <w:highlight w:val="yellow"/>
          <w:u w:val="single"/>
          <w:lang w:eastAsia="ro-RO"/>
        </w:rPr>
        <w:t>ACŢIUNI DE EDUCAŢIE A POPULAŢIEI</w:t>
      </w:r>
      <w:r w:rsidR="006F66D8" w:rsidRPr="0010796F">
        <w:rPr>
          <w:rFonts w:ascii="Times New Roman" w:eastAsia="Times New Roman" w:hAnsi="Times New Roman" w:cs="Times New Roman"/>
          <w:color w:val="0000FF"/>
          <w:sz w:val="24"/>
          <w:szCs w:val="24"/>
          <w:lang w:eastAsia="ro-RO"/>
        </w:rPr>
        <w:t xml:space="preserve"> </w:t>
      </w:r>
      <w:r w:rsidRPr="0010796F">
        <w:rPr>
          <w:rFonts w:ascii="Times New Roman" w:eastAsia="Times New Roman" w:hAnsi="Times New Roman" w:cs="Times New Roman"/>
          <w:color w:val="0000FF"/>
          <w:sz w:val="24"/>
          <w:szCs w:val="24"/>
          <w:lang w:eastAsia="ro-RO"/>
        </w:rPr>
        <w:t xml:space="preserve">privind </w:t>
      </w:r>
      <w:r w:rsidRPr="006F66D8">
        <w:rPr>
          <w:rFonts w:ascii="Times New Roman" w:eastAsia="Times New Roman" w:hAnsi="Times New Roman" w:cs="Times New Roman"/>
          <w:b/>
          <w:bCs/>
          <w:color w:val="0000FF"/>
          <w:sz w:val="24"/>
          <w:szCs w:val="24"/>
          <w:highlight w:val="cyan"/>
          <w:lang w:eastAsia="ro-RO"/>
        </w:rPr>
        <w:t>sănătatea copilului şi a gravidei, planificarea familială, îngrijirea copilului, igienă personală şi profilaxia bolilor transmisibile, adoptarea unui stil de viaţă sănătos.</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(4) Pentru realizarea activităţilor prevăzute la alin. (3), personalul serviciului public de asistenţă socială </w:t>
      </w:r>
      <w:r w:rsidRPr="006F66D8">
        <w:rPr>
          <w:rFonts w:ascii="Times New Roman" w:eastAsia="Times New Roman" w:hAnsi="Times New Roman" w:cs="Times New Roman"/>
          <w:b/>
          <w:bCs/>
          <w:color w:val="0000FF"/>
          <w:sz w:val="24"/>
          <w:szCs w:val="24"/>
          <w:highlight w:val="cyan"/>
          <w:lang w:eastAsia="ro-RO"/>
        </w:rPr>
        <w:t>colaborează cu cabinetele medicilor de familie</w:t>
      </w:r>
      <w:r w:rsidRPr="0010796F">
        <w:rPr>
          <w:rFonts w:ascii="Times New Roman" w:eastAsia="Times New Roman" w:hAnsi="Times New Roman" w:cs="Times New Roman"/>
          <w:color w:val="0000FF"/>
          <w:sz w:val="24"/>
          <w:szCs w:val="24"/>
          <w:lang w:eastAsia="ro-RO"/>
        </w:rPr>
        <w:t xml:space="preserve"> existente în comunitate, cu asistentul medical comunitar şi/sau mediatorul sanitar, precum şi cu </w:t>
      </w:r>
      <w:r w:rsidRPr="006F66D8">
        <w:rPr>
          <w:rFonts w:ascii="Times New Roman" w:eastAsia="Times New Roman" w:hAnsi="Times New Roman" w:cs="Times New Roman"/>
          <w:b/>
          <w:bCs/>
          <w:color w:val="0000FF"/>
          <w:sz w:val="24"/>
          <w:szCs w:val="24"/>
          <w:lang w:eastAsia="ro-RO"/>
        </w:rPr>
        <w:t>reprezentanţii direcţiilor de sănătate publică judeţene</w:t>
      </w:r>
      <w:r w:rsidRPr="0010796F">
        <w:rPr>
          <w:rFonts w:ascii="Times New Roman" w:eastAsia="Times New Roman" w:hAnsi="Times New Roman" w:cs="Times New Roman"/>
          <w:color w:val="0000FF"/>
          <w:sz w:val="24"/>
          <w:szCs w:val="24"/>
          <w:lang w:eastAsia="ro-RO"/>
        </w:rPr>
        <w:t xml:space="preserve"> şi a municipiului Bucureşti.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(5) Autorităţile administraţiei publice locale pot stabili, prin </w:t>
      </w:r>
      <w:r w:rsidRPr="006F66D8">
        <w:rPr>
          <w:rFonts w:ascii="Times New Roman" w:eastAsia="Times New Roman" w:hAnsi="Times New Roman" w:cs="Times New Roman"/>
          <w:b/>
          <w:bCs/>
          <w:color w:val="0000FF"/>
          <w:sz w:val="24"/>
          <w:szCs w:val="24"/>
          <w:lang w:eastAsia="ro-RO"/>
        </w:rPr>
        <w:t>hotărâri ale consiliilor locale,</w:t>
      </w:r>
      <w:r w:rsidRPr="0010796F">
        <w:rPr>
          <w:rFonts w:ascii="Times New Roman" w:eastAsia="Times New Roman" w:hAnsi="Times New Roman" w:cs="Times New Roman"/>
          <w:color w:val="0000FF"/>
          <w:sz w:val="24"/>
          <w:szCs w:val="24"/>
          <w:lang w:eastAsia="ro-RO"/>
        </w:rPr>
        <w:t xml:space="preserve"> </w:t>
      </w:r>
      <w:r w:rsidR="006F66D8" w:rsidRPr="006F66D8">
        <w:rPr>
          <w:rFonts w:ascii="Times New Roman" w:eastAsia="Times New Roman" w:hAnsi="Times New Roman" w:cs="Times New Roman"/>
          <w:b/>
          <w:bCs/>
          <w:color w:val="0000FF"/>
          <w:sz w:val="24"/>
          <w:szCs w:val="24"/>
          <w:highlight w:val="cyan"/>
          <w:u w:val="single"/>
          <w:lang w:eastAsia="ro-RO"/>
        </w:rPr>
        <w:t>MĂSURI SUPLIMENTARE</w:t>
      </w:r>
      <w:r w:rsidR="006F66D8" w:rsidRPr="0010796F">
        <w:rPr>
          <w:rFonts w:ascii="Times New Roman" w:eastAsia="Times New Roman" w:hAnsi="Times New Roman" w:cs="Times New Roman"/>
          <w:color w:val="0000FF"/>
          <w:sz w:val="24"/>
          <w:szCs w:val="24"/>
          <w:lang w:eastAsia="ro-RO"/>
        </w:rPr>
        <w:t xml:space="preserve"> </w:t>
      </w:r>
      <w:r w:rsidRPr="0010796F">
        <w:rPr>
          <w:rFonts w:ascii="Times New Roman" w:eastAsia="Times New Roman" w:hAnsi="Times New Roman" w:cs="Times New Roman"/>
          <w:color w:val="0000FF"/>
          <w:sz w:val="24"/>
          <w:szCs w:val="24"/>
          <w:lang w:eastAsia="ro-RO"/>
        </w:rPr>
        <w:t xml:space="preserve">adecvate specificului local, precum şi ajutoare comunitare, în </w:t>
      </w:r>
      <w:r w:rsidRPr="006F66D8">
        <w:rPr>
          <w:rFonts w:ascii="Times New Roman" w:eastAsia="Times New Roman" w:hAnsi="Times New Roman" w:cs="Times New Roman"/>
          <w:b/>
          <w:bCs/>
          <w:color w:val="0000FF"/>
          <w:sz w:val="24"/>
          <w:szCs w:val="24"/>
          <w:lang w:eastAsia="ro-RO"/>
        </w:rPr>
        <w:t>bani sau în natură,</w:t>
      </w:r>
      <w:r w:rsidRPr="0010796F">
        <w:rPr>
          <w:rFonts w:ascii="Times New Roman" w:eastAsia="Times New Roman" w:hAnsi="Times New Roman" w:cs="Times New Roman"/>
          <w:color w:val="0000FF"/>
          <w:sz w:val="24"/>
          <w:szCs w:val="24"/>
          <w:lang w:eastAsia="ro-RO"/>
        </w:rPr>
        <w:t xml:space="preserve"> pentru facilitarea accesului la asistenţă medicală a persoanelor aflate în risc de sărăcie şi excluziune socială.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126" w:name="A27^10"/>
      <w:r w:rsidRPr="0010796F">
        <w:rPr>
          <w:rFonts w:ascii="Times New Roman" w:eastAsia="Times New Roman" w:hAnsi="Times New Roman" w:cs="Times New Roman"/>
          <w:color w:val="0000FF"/>
          <w:sz w:val="24"/>
          <w:szCs w:val="24"/>
          <w:lang w:eastAsia="ro-RO"/>
        </w:rPr>
        <w:t>ART. 27^10</w:t>
      </w:r>
      <w:bookmarkEnd w:id="126"/>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(1) Elevii care urmează învăţământul cu frecvenţă, proveniţi din familii beneficiare de ajutor de incluziune, </w:t>
      </w:r>
      <w:r w:rsidRPr="00232931">
        <w:rPr>
          <w:rFonts w:ascii="Times New Roman" w:eastAsia="Times New Roman" w:hAnsi="Times New Roman" w:cs="Times New Roman"/>
          <w:b/>
          <w:bCs/>
          <w:color w:val="0000FF"/>
          <w:sz w:val="24"/>
          <w:szCs w:val="24"/>
          <w:lang w:eastAsia="ro-RO"/>
        </w:rPr>
        <w:t>au dreptul la bursă de ajutor social</w:t>
      </w:r>
      <w:r w:rsidRPr="0010796F">
        <w:rPr>
          <w:rFonts w:ascii="Times New Roman" w:eastAsia="Times New Roman" w:hAnsi="Times New Roman" w:cs="Times New Roman"/>
          <w:color w:val="0000FF"/>
          <w:sz w:val="24"/>
          <w:szCs w:val="24"/>
          <w:lang w:eastAsia="ro-RO"/>
        </w:rPr>
        <w:t xml:space="preserve"> plătită din sume defalcate din unele venituri ale bugetului de stat prin bugetele locale ale unităţilor administrativ-teritoriale, precum şi la alte măsuri de suport din domeniul educaţiei prevăzute de </w:t>
      </w:r>
      <w:bookmarkStart w:id="127" w:name="REF154"/>
      <w:bookmarkEnd w:id="127"/>
      <w:r w:rsidRPr="0010796F">
        <w:rPr>
          <w:rFonts w:ascii="Times New Roman" w:eastAsia="Times New Roman" w:hAnsi="Times New Roman" w:cs="Times New Roman"/>
          <w:color w:val="0000FF"/>
          <w:sz w:val="24"/>
          <w:szCs w:val="24"/>
          <w:u w:val="single"/>
          <w:lang w:eastAsia="ro-RO"/>
        </w:rPr>
        <w:t>Legea nr. 1/2011</w:t>
      </w:r>
      <w:r w:rsidRPr="0010796F">
        <w:rPr>
          <w:rFonts w:ascii="Times New Roman" w:eastAsia="Times New Roman" w:hAnsi="Times New Roman" w:cs="Times New Roman"/>
          <w:color w:val="0000FF"/>
          <w:sz w:val="24"/>
          <w:szCs w:val="24"/>
          <w:lang w:eastAsia="ro-RO"/>
        </w:rPr>
        <w:t xml:space="preserve">, cu modificările şi completările </w:t>
      </w:r>
      <w:r w:rsidRPr="0010796F">
        <w:rPr>
          <w:rFonts w:ascii="Times New Roman" w:eastAsia="Times New Roman" w:hAnsi="Times New Roman" w:cs="Times New Roman"/>
          <w:color w:val="0000FF"/>
          <w:sz w:val="24"/>
          <w:szCs w:val="24"/>
          <w:lang w:eastAsia="ro-RO"/>
        </w:rPr>
        <w:lastRenderedPageBreak/>
        <w:t>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(2) </w:t>
      </w:r>
      <w:r w:rsidR="00232931" w:rsidRPr="00232931">
        <w:rPr>
          <w:rFonts w:ascii="Times New Roman" w:eastAsia="Times New Roman" w:hAnsi="Times New Roman" w:cs="Times New Roman"/>
          <w:b/>
          <w:bCs/>
          <w:color w:val="0000FF"/>
          <w:sz w:val="24"/>
          <w:szCs w:val="24"/>
          <w:highlight w:val="green"/>
          <w:lang w:eastAsia="ro-RO"/>
        </w:rPr>
        <w:t>DREPTUL LA BURSA DE AJUTOR SOCIAL ŞI LA MĂSURILE DE SUPORT PREVĂZUTE LA ALIN. (1) SE ACORDĂ ÎN BAZA DECIZIEI DE STABILIRE A DREPTULUI LA AJUTOR DE INCLUZIUNE A FAMILIEI ELEVULUI.</w:t>
      </w:r>
      <w:r w:rsidR="00232931" w:rsidRPr="00232931">
        <w:rPr>
          <w:rFonts w:ascii="Times New Roman" w:eastAsia="Times New Roman" w:hAnsi="Times New Roman" w:cs="Times New Roman"/>
          <w:b/>
          <w:bCs/>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(3) Agenţiile pentru plăţi şi inspecţie socială judeţene, respectiv a municipiului Bucureşti, denumite în continuare agenţii teritoriale pentru plăţi şi inspecţie socială, au obligaţia să comunice lunar inspectoratelor şcolare judeţene, respectiv al municipiului Bucureşti, denumite în continuare inspectorate şcolare teritoriale, lista elevilor care frecventează învăţământul cu frecvenţă, proveniţi din familii beneficiare de ajutor de incluziune în luna anterioară celei de raportare a listei.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(4) Modelul listelor prevăzute la alin. (3) se aprobă prin normele metodologice de aplicare a prezentei legi.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128" w:name="A27^11"/>
      <w:r w:rsidRPr="0010796F">
        <w:rPr>
          <w:rFonts w:ascii="Times New Roman" w:eastAsia="Times New Roman" w:hAnsi="Times New Roman" w:cs="Times New Roman"/>
          <w:color w:val="0000FF"/>
          <w:sz w:val="24"/>
          <w:szCs w:val="24"/>
          <w:lang w:eastAsia="ro-RO"/>
        </w:rPr>
        <w:t>ART. 27^11</w:t>
      </w:r>
      <w:bookmarkEnd w:id="128"/>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(1) Pentru facilitarea angajării, precum şi a participării la cursuri de formare profesională, în cazul persoanelor apte de muncă beneficiare de ajutor de incluziune, care nu au un nivel de educaţie şcolară sau cunoştinţele necesare potrivit Cadrului naţional al calificărilor prevăzut în </w:t>
      </w:r>
      <w:bookmarkStart w:id="129" w:name="REF156"/>
      <w:bookmarkEnd w:id="129"/>
      <w:r w:rsidRPr="0010796F">
        <w:rPr>
          <w:rFonts w:ascii="Times New Roman" w:eastAsia="Times New Roman" w:hAnsi="Times New Roman" w:cs="Times New Roman"/>
          <w:color w:val="0000FF"/>
          <w:sz w:val="24"/>
          <w:szCs w:val="24"/>
          <w:u w:val="single"/>
          <w:lang w:eastAsia="ro-RO"/>
        </w:rPr>
        <w:t>anexa nr. 1 la Hotărârea Guvernului nr. 918/2013</w:t>
      </w:r>
      <w:r w:rsidRPr="0010796F">
        <w:rPr>
          <w:rFonts w:ascii="Times New Roman" w:eastAsia="Times New Roman" w:hAnsi="Times New Roman" w:cs="Times New Roman"/>
          <w:color w:val="0000FF"/>
          <w:sz w:val="24"/>
          <w:szCs w:val="24"/>
          <w:lang w:eastAsia="ro-RO"/>
        </w:rPr>
        <w:t xml:space="preserve"> privind aprobarea Cadrului naţional al calificărilor, cu modificările şi completările ulterioare, </w:t>
      </w:r>
      <w:r w:rsidR="00232931" w:rsidRPr="00232931">
        <w:rPr>
          <w:rFonts w:ascii="Times New Roman" w:eastAsia="Times New Roman" w:hAnsi="Times New Roman" w:cs="Times New Roman"/>
          <w:b/>
          <w:bCs/>
          <w:color w:val="0000FF"/>
          <w:sz w:val="24"/>
          <w:szCs w:val="24"/>
          <w:u w:val="single"/>
          <w:lang w:eastAsia="ro-RO"/>
        </w:rPr>
        <w:t>AGENŢIILE TERITORIALE PENTRU OCUPAREA FORŢEI DE MUNCĂ RECOMANDĂ</w:t>
      </w:r>
      <w:r w:rsidRPr="0010796F">
        <w:rPr>
          <w:rFonts w:ascii="Times New Roman" w:eastAsia="Times New Roman" w:hAnsi="Times New Roman" w:cs="Times New Roman"/>
          <w:color w:val="0000FF"/>
          <w:sz w:val="24"/>
          <w:szCs w:val="24"/>
          <w:lang w:eastAsia="ro-RO"/>
        </w:rPr>
        <w:t>, în cadrul serviciilor de informare şi consiliere profesională, înscrierea şi parcurgerea cursurilor programului educaţional „</w:t>
      </w:r>
      <w:r w:rsidR="00232931" w:rsidRPr="00232931">
        <w:rPr>
          <w:rFonts w:ascii="Times New Roman" w:eastAsia="Times New Roman" w:hAnsi="Times New Roman" w:cs="Times New Roman"/>
          <w:b/>
          <w:bCs/>
          <w:color w:val="0000FF"/>
          <w:sz w:val="28"/>
          <w:szCs w:val="28"/>
          <w:highlight w:val="green"/>
          <w:u w:val="single"/>
          <w:lang w:eastAsia="ro-RO"/>
        </w:rPr>
        <w:t>A DOUA ŞANSĂ</w:t>
      </w:r>
      <w:r w:rsidRPr="0010796F">
        <w:rPr>
          <w:rFonts w:ascii="Times New Roman" w:eastAsia="Times New Roman" w:hAnsi="Times New Roman" w:cs="Times New Roman"/>
          <w:color w:val="0000FF"/>
          <w:sz w:val="24"/>
          <w:szCs w:val="24"/>
          <w:lang w:eastAsia="ro-RO"/>
        </w:rPr>
        <w:t>» reglementate prin ordin al ministrului educaţiei.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(2) Inspectoratele şcolare teritoriale comunică lunar atât agenţiilor teritoriale pentru plăţi şi inspecţie socială, cât şi agenţiilor teritoriale pentru ocuparea forţei de muncă numărul locurilor disponibile pentru înscrierea în cadrul programului educaţional «A doua şansă».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(3) Inspectoratele şcolare aprobă, după caz, majorarea numărului de locuri în formaţiunile deja existente, organizate în condiţiile </w:t>
      </w:r>
      <w:bookmarkStart w:id="130" w:name="REF157"/>
      <w:bookmarkEnd w:id="130"/>
      <w:r w:rsidRPr="0010796F">
        <w:rPr>
          <w:rFonts w:ascii="Times New Roman" w:eastAsia="Times New Roman" w:hAnsi="Times New Roman" w:cs="Times New Roman"/>
          <w:color w:val="0000FF"/>
          <w:sz w:val="24"/>
          <w:szCs w:val="24"/>
          <w:u w:val="single"/>
          <w:lang w:eastAsia="ro-RO"/>
        </w:rPr>
        <w:t>Legii nr. 1/2011</w:t>
      </w:r>
      <w:r w:rsidRPr="0010796F">
        <w:rPr>
          <w:rFonts w:ascii="Times New Roman" w:eastAsia="Times New Roman" w:hAnsi="Times New Roman" w:cs="Times New Roman"/>
          <w:color w:val="0000FF"/>
          <w:sz w:val="24"/>
          <w:szCs w:val="24"/>
          <w:lang w:eastAsia="ro-RO"/>
        </w:rPr>
        <w:t>, cu modificările şi completările ulterioare, în situaţia în care numărul persoanelor apte de muncă beneficiare de ajutor de incluziune depăşeşte numărul de locuri disponibile pentru programul educaţional «A doua şansă». În funcţie de numărul solicitanţilor, inspectoratele şcolare pot aproba înfiinţarea de noi formaţiuni pentru anul şcolar următor.</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(4) </w:t>
      </w:r>
      <w:r w:rsidR="00232931" w:rsidRPr="00232931">
        <w:rPr>
          <w:rFonts w:ascii="Times New Roman" w:eastAsia="Times New Roman" w:hAnsi="Times New Roman" w:cs="Times New Roman"/>
          <w:b/>
          <w:bCs/>
          <w:color w:val="0000FF"/>
          <w:sz w:val="24"/>
          <w:szCs w:val="24"/>
          <w:highlight w:val="yellow"/>
          <w:u w:val="single"/>
          <w:lang w:eastAsia="ro-RO"/>
        </w:rPr>
        <w:t>REFUZUL</w:t>
      </w:r>
      <w:r w:rsidRPr="0010796F">
        <w:rPr>
          <w:rFonts w:ascii="Times New Roman" w:eastAsia="Times New Roman" w:hAnsi="Times New Roman" w:cs="Times New Roman"/>
          <w:color w:val="0000FF"/>
          <w:sz w:val="24"/>
          <w:szCs w:val="24"/>
          <w:lang w:eastAsia="ro-RO"/>
        </w:rPr>
        <w:t xml:space="preserve"> </w:t>
      </w:r>
      <w:r w:rsidRPr="00232931">
        <w:rPr>
          <w:rFonts w:ascii="Times New Roman" w:eastAsia="Times New Roman" w:hAnsi="Times New Roman" w:cs="Times New Roman"/>
          <w:b/>
          <w:bCs/>
          <w:color w:val="0000FF"/>
          <w:sz w:val="24"/>
          <w:szCs w:val="24"/>
          <w:lang w:eastAsia="ro-RO"/>
        </w:rPr>
        <w:t>persoanelor apte de muncă beneficiare de ajutor de incluziune de a participa la</w:t>
      </w:r>
      <w:r w:rsidRPr="0010796F">
        <w:rPr>
          <w:rFonts w:ascii="Times New Roman" w:eastAsia="Times New Roman" w:hAnsi="Times New Roman" w:cs="Times New Roman"/>
          <w:color w:val="0000FF"/>
          <w:sz w:val="24"/>
          <w:szCs w:val="24"/>
          <w:lang w:eastAsia="ro-RO"/>
        </w:rPr>
        <w:t xml:space="preserve"> </w:t>
      </w:r>
      <w:r w:rsidR="00232931" w:rsidRPr="00232931">
        <w:rPr>
          <w:rFonts w:ascii="Times New Roman" w:eastAsia="Times New Roman" w:hAnsi="Times New Roman" w:cs="Times New Roman"/>
          <w:b/>
          <w:bCs/>
          <w:color w:val="0000FF"/>
          <w:sz w:val="24"/>
          <w:szCs w:val="24"/>
          <w:highlight w:val="yellow"/>
          <w:u w:val="single"/>
          <w:lang w:eastAsia="ro-RO"/>
        </w:rPr>
        <w:t>CURSURILE PROGRAMELOR EDUCAŢIONALE DE TIP «A DOUA ŞANSĂ»</w:t>
      </w:r>
      <w:r w:rsidR="00232931" w:rsidRPr="0010796F">
        <w:rPr>
          <w:rFonts w:ascii="Times New Roman" w:eastAsia="Times New Roman" w:hAnsi="Times New Roman" w:cs="Times New Roman"/>
          <w:color w:val="0000FF"/>
          <w:sz w:val="24"/>
          <w:szCs w:val="24"/>
          <w:lang w:eastAsia="ro-RO"/>
        </w:rPr>
        <w:t xml:space="preserve"> </w:t>
      </w:r>
      <w:r w:rsidRPr="0010796F">
        <w:rPr>
          <w:rFonts w:ascii="Times New Roman" w:eastAsia="Times New Roman" w:hAnsi="Times New Roman" w:cs="Times New Roman"/>
          <w:color w:val="0000FF"/>
          <w:sz w:val="24"/>
          <w:szCs w:val="24"/>
          <w:lang w:eastAsia="ro-RO"/>
        </w:rPr>
        <w:t xml:space="preserve">conduce la </w:t>
      </w:r>
      <w:r w:rsidR="00232931" w:rsidRPr="00232931">
        <w:rPr>
          <w:rFonts w:ascii="Times New Roman" w:eastAsia="Times New Roman" w:hAnsi="Times New Roman" w:cs="Times New Roman"/>
          <w:b/>
          <w:bCs/>
          <w:color w:val="0000FF"/>
          <w:sz w:val="32"/>
          <w:szCs w:val="32"/>
          <w:highlight w:val="green"/>
          <w:u w:val="single"/>
          <w:lang w:eastAsia="ro-RO"/>
        </w:rPr>
        <w:t>ÎNCETAREA DREPTULUI LA AJUTOR DE INCLUZIUNE, PRIN DISPOZIŢIE A PRIMARULUI</w:t>
      </w:r>
      <w:r w:rsidR="00232931" w:rsidRPr="00232931">
        <w:rPr>
          <w:rFonts w:ascii="Times New Roman" w:eastAsia="Times New Roman" w:hAnsi="Times New Roman" w:cs="Times New Roman"/>
          <w:b/>
          <w:bCs/>
          <w:color w:val="0000FF"/>
          <w:sz w:val="32"/>
          <w:szCs w:val="32"/>
          <w:highlight w:val="yellow"/>
          <w:u w:val="single"/>
          <w:lang w:eastAsia="ro-RO"/>
        </w:rPr>
        <w:t>.</w:t>
      </w:r>
      <w:r w:rsidR="00232931" w:rsidRPr="00232931">
        <w:rPr>
          <w:rFonts w:ascii="Times New Roman" w:eastAsia="Times New Roman" w:hAnsi="Times New Roman" w:cs="Times New Roman"/>
          <w:b/>
          <w:bCs/>
          <w:color w:val="000000"/>
          <w:sz w:val="32"/>
          <w:szCs w:val="32"/>
          <w:u w:val="single"/>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(5) Comunicarea situaţiei centralizate a persoanelor apte de muncă beneficiare de venit minim de incluziune - componenta ajutor de incluziune se realizează electronic sau prin preluarea datelor din Sistemul informatic integrat al învăţământului din România (SIIIR) pentru activităţile din domeniul preuniversitar, organizat în baza Ordinului ministrului educaţiei naţionale nr. 4.371/2017*). Transmiterea datelor se realizează în conformitate cu dispoziţiile protocolului încheiat între Agenţia Naţională pentru Ocuparea Forţei de Muncă, Agenţia Naţională pentru Plăţi şi Inspecţie Socială şi Ministerul Educaţiei.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Ordinului ministrului educaţiei naţionale nr. 4.371/2017 nu a fost publicat în Monitorul Oficial al României, Partea 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(6) </w:t>
      </w:r>
      <w:r w:rsidRPr="00232931">
        <w:rPr>
          <w:rFonts w:ascii="Times New Roman" w:eastAsia="Times New Roman" w:hAnsi="Times New Roman" w:cs="Times New Roman"/>
          <w:b/>
          <w:bCs/>
          <w:color w:val="0000FF"/>
          <w:sz w:val="24"/>
          <w:szCs w:val="24"/>
          <w:highlight w:val="green"/>
          <w:lang w:eastAsia="ro-RO"/>
        </w:rPr>
        <w:t xml:space="preserve">Pentru persoanele apte de muncă beneficiare de ajutor de incluziune care urmează cursurile programului «A doua şansă» la o distanţă mai mare de 5 km faţă de locuinţa acestora, autorităţile </w:t>
      </w:r>
      <w:r w:rsidR="00232931" w:rsidRPr="00232931">
        <w:rPr>
          <w:rFonts w:ascii="Times New Roman" w:eastAsia="Times New Roman" w:hAnsi="Times New Roman" w:cs="Times New Roman"/>
          <w:b/>
          <w:bCs/>
          <w:color w:val="0000FF"/>
          <w:sz w:val="28"/>
          <w:szCs w:val="28"/>
          <w:highlight w:val="green"/>
          <w:u w:val="single"/>
          <w:lang w:eastAsia="ro-RO"/>
        </w:rPr>
        <w:t>ADMINISTRAŢIEI PUBLICE LOCALE ASIGURĂ TRANSPORTUL</w:t>
      </w:r>
      <w:r w:rsidR="00232931" w:rsidRPr="00232931">
        <w:rPr>
          <w:rFonts w:ascii="Times New Roman" w:eastAsia="Times New Roman" w:hAnsi="Times New Roman" w:cs="Times New Roman"/>
          <w:b/>
          <w:bCs/>
          <w:color w:val="0000FF"/>
          <w:sz w:val="24"/>
          <w:szCs w:val="24"/>
          <w:highlight w:val="green"/>
          <w:lang w:eastAsia="ro-RO"/>
        </w:rPr>
        <w:t xml:space="preserve"> </w:t>
      </w:r>
      <w:r w:rsidRPr="00232931">
        <w:rPr>
          <w:rFonts w:ascii="Times New Roman" w:eastAsia="Times New Roman" w:hAnsi="Times New Roman" w:cs="Times New Roman"/>
          <w:b/>
          <w:bCs/>
          <w:color w:val="0000FF"/>
          <w:sz w:val="24"/>
          <w:szCs w:val="24"/>
          <w:highlight w:val="green"/>
          <w:lang w:eastAsia="ro-RO"/>
        </w:rPr>
        <w:t>acestora, în limita sumei prevăzute la art. 27^5.</w:t>
      </w:r>
      <w:r w:rsidRPr="00232931">
        <w:rPr>
          <w:rFonts w:ascii="Times New Roman" w:eastAsia="Times New Roman" w:hAnsi="Times New Roman" w:cs="Times New Roman"/>
          <w:b/>
          <w:bCs/>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(7) </w:t>
      </w:r>
      <w:r w:rsidRPr="00232931">
        <w:rPr>
          <w:rFonts w:ascii="Times New Roman" w:eastAsia="Times New Roman" w:hAnsi="Times New Roman" w:cs="Times New Roman"/>
          <w:b/>
          <w:bCs/>
          <w:color w:val="0000FF"/>
          <w:sz w:val="24"/>
          <w:szCs w:val="24"/>
          <w:highlight w:val="green"/>
          <w:u w:val="single"/>
          <w:lang w:eastAsia="ro-RO"/>
        </w:rPr>
        <w:t>Decontarea</w:t>
      </w:r>
      <w:r w:rsidRPr="0010796F">
        <w:rPr>
          <w:rFonts w:ascii="Times New Roman" w:eastAsia="Times New Roman" w:hAnsi="Times New Roman" w:cs="Times New Roman"/>
          <w:color w:val="0000FF"/>
          <w:sz w:val="24"/>
          <w:szCs w:val="24"/>
          <w:lang w:eastAsia="ro-RO"/>
        </w:rPr>
        <w:t xml:space="preserve"> sumelor prevăzute la alin. (6) se realizează </w:t>
      </w:r>
      <w:r w:rsidR="00232931" w:rsidRPr="00232931">
        <w:rPr>
          <w:rFonts w:ascii="Times New Roman" w:eastAsia="Times New Roman" w:hAnsi="Times New Roman" w:cs="Times New Roman"/>
          <w:b/>
          <w:bCs/>
          <w:color w:val="0000FF"/>
          <w:sz w:val="24"/>
          <w:szCs w:val="24"/>
          <w:highlight w:val="green"/>
          <w:u w:val="single"/>
          <w:lang w:eastAsia="ro-RO"/>
        </w:rPr>
        <w:t>TRIMESTRIAL</w:t>
      </w:r>
      <w:r w:rsidR="00232931" w:rsidRPr="00232931">
        <w:rPr>
          <w:rFonts w:ascii="Times New Roman" w:eastAsia="Times New Roman" w:hAnsi="Times New Roman" w:cs="Times New Roman"/>
          <w:b/>
          <w:bCs/>
          <w:color w:val="0000FF"/>
          <w:sz w:val="24"/>
          <w:szCs w:val="24"/>
          <w:u w:val="single"/>
          <w:lang w:eastAsia="ro-RO"/>
        </w:rPr>
        <w:t xml:space="preserve"> </w:t>
      </w:r>
      <w:r w:rsidRPr="00232931">
        <w:rPr>
          <w:rFonts w:ascii="Times New Roman" w:eastAsia="Times New Roman" w:hAnsi="Times New Roman" w:cs="Times New Roman"/>
          <w:b/>
          <w:bCs/>
          <w:color w:val="0000FF"/>
          <w:sz w:val="24"/>
          <w:szCs w:val="24"/>
          <w:u w:val="single"/>
          <w:lang w:eastAsia="ro-RO"/>
        </w:rPr>
        <w:t>din bugetul Ministerului Muncii şi Solidarităţii Sociale, prin Agenţia Naţională pentru Plăţi şi Inspecţie</w:t>
      </w:r>
      <w:r w:rsidRPr="0010796F">
        <w:rPr>
          <w:rFonts w:ascii="Times New Roman" w:eastAsia="Times New Roman" w:hAnsi="Times New Roman" w:cs="Times New Roman"/>
          <w:color w:val="0000FF"/>
          <w:sz w:val="24"/>
          <w:szCs w:val="24"/>
          <w:lang w:eastAsia="ro-RO"/>
        </w:rPr>
        <w:t xml:space="preserve"> Socială </w:t>
      </w:r>
      <w:r w:rsidRPr="00232931">
        <w:rPr>
          <w:rFonts w:ascii="Times New Roman" w:eastAsia="Times New Roman" w:hAnsi="Times New Roman" w:cs="Times New Roman"/>
          <w:b/>
          <w:bCs/>
          <w:color w:val="0000FF"/>
          <w:sz w:val="24"/>
          <w:szCs w:val="24"/>
          <w:u w:val="single"/>
          <w:lang w:eastAsia="ro-RO"/>
        </w:rPr>
        <w:t>şi agenţiile teritoriale</w:t>
      </w:r>
      <w:r w:rsidRPr="0010796F">
        <w:rPr>
          <w:rFonts w:ascii="Times New Roman" w:eastAsia="Times New Roman" w:hAnsi="Times New Roman" w:cs="Times New Roman"/>
          <w:color w:val="0000FF"/>
          <w:sz w:val="24"/>
          <w:szCs w:val="24"/>
          <w:lang w:eastAsia="ro-RO"/>
        </w:rPr>
        <w:t xml:space="preserve">, </w:t>
      </w:r>
      <w:r w:rsidR="00232931" w:rsidRPr="00232931">
        <w:rPr>
          <w:rFonts w:ascii="Times New Roman" w:eastAsia="Times New Roman" w:hAnsi="Times New Roman" w:cs="Times New Roman"/>
          <w:b/>
          <w:bCs/>
          <w:color w:val="0000FF"/>
          <w:sz w:val="28"/>
          <w:szCs w:val="28"/>
          <w:highlight w:val="green"/>
          <w:u w:val="single"/>
          <w:lang w:eastAsia="ro-RO"/>
        </w:rPr>
        <w:t xml:space="preserve">LA SOLICITAREA AUTORITĂŢILOR </w:t>
      </w:r>
      <w:r w:rsidR="00232931" w:rsidRPr="00232931">
        <w:rPr>
          <w:rFonts w:ascii="Times New Roman" w:eastAsia="Times New Roman" w:hAnsi="Times New Roman" w:cs="Times New Roman"/>
          <w:b/>
          <w:bCs/>
          <w:color w:val="0000FF"/>
          <w:sz w:val="28"/>
          <w:szCs w:val="28"/>
          <w:highlight w:val="green"/>
          <w:u w:val="single"/>
          <w:lang w:eastAsia="ro-RO"/>
        </w:rPr>
        <w:lastRenderedPageBreak/>
        <w:t>ADMINISTRAŢIEI PUBLICE LOCALE.</w:t>
      </w:r>
      <w:r w:rsidR="00232931" w:rsidRPr="00232931">
        <w:rPr>
          <w:rFonts w:ascii="Times New Roman" w:eastAsia="Times New Roman" w:hAnsi="Times New Roman" w:cs="Times New Roman"/>
          <w:b/>
          <w:bCs/>
          <w:color w:val="000000"/>
          <w:sz w:val="28"/>
          <w:szCs w:val="28"/>
          <w:u w:val="single"/>
          <w:lang w:eastAsia="ro-RO"/>
        </w:rPr>
        <w:br/>
      </w:r>
      <w:r w:rsidRPr="0010796F">
        <w:rPr>
          <w:rFonts w:ascii="Times New Roman" w:eastAsia="Times New Roman" w:hAnsi="Times New Roman" w:cs="Times New Roman"/>
          <w:color w:val="0000FF"/>
          <w:sz w:val="24"/>
          <w:szCs w:val="24"/>
          <w:lang w:eastAsia="ro-RO"/>
        </w:rPr>
        <w:t>(la 01-04-2023 Articolul 27^11 din Sectiunea a 5-a , Capitolul II a fost completat de </w:t>
      </w:r>
      <w:bookmarkStart w:id="131" w:name="REF160"/>
      <w:bookmarkEnd w:id="131"/>
      <w:r w:rsidRPr="0010796F">
        <w:rPr>
          <w:rFonts w:ascii="Times New Roman" w:eastAsia="Times New Roman" w:hAnsi="Times New Roman" w:cs="Times New Roman"/>
          <w:color w:val="0000FF"/>
          <w:sz w:val="24"/>
          <w:szCs w:val="24"/>
          <w:u w:val="single"/>
          <w:lang w:eastAsia="ro-RO"/>
        </w:rPr>
        <w:t>Punctul 10, Articolul I din LEGEA nr. 56 din 3 martie 2023, publicată în MONITORUL OFICIAL nr. 188 din 06 martie 2023</w:t>
      </w:r>
      <w:r w:rsidRPr="0010796F">
        <w:rPr>
          <w:rFonts w:ascii="Times New Roman" w:eastAsia="Times New Roman" w:hAnsi="Times New Roman" w:cs="Times New Roman"/>
          <w:color w:val="0000FF"/>
          <w:sz w:val="24"/>
          <w:szCs w:val="24"/>
          <w:lang w:eastAsia="ro-RO"/>
        </w:rPr>
        <w: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(8) </w:t>
      </w:r>
      <w:r w:rsidRPr="00232931">
        <w:rPr>
          <w:rFonts w:ascii="Times New Roman" w:eastAsia="Times New Roman" w:hAnsi="Times New Roman" w:cs="Times New Roman"/>
          <w:b/>
          <w:bCs/>
          <w:color w:val="0000FF"/>
          <w:sz w:val="24"/>
          <w:szCs w:val="24"/>
          <w:lang w:eastAsia="ro-RO"/>
        </w:rPr>
        <w:t>Procedura de decontare se stabileşte prin normele</w:t>
      </w:r>
      <w:r w:rsidRPr="0010796F">
        <w:rPr>
          <w:rFonts w:ascii="Times New Roman" w:eastAsia="Times New Roman" w:hAnsi="Times New Roman" w:cs="Times New Roman"/>
          <w:color w:val="0000FF"/>
          <w:sz w:val="24"/>
          <w:szCs w:val="24"/>
          <w:lang w:eastAsia="ro-RO"/>
        </w:rPr>
        <w:t xml:space="preserve"> metodologice de aplicare a prezentei legi.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132" w:name="A27^12"/>
      <w:r w:rsidRPr="0010796F">
        <w:rPr>
          <w:rFonts w:ascii="Times New Roman" w:eastAsia="Times New Roman" w:hAnsi="Times New Roman" w:cs="Times New Roman"/>
          <w:color w:val="0000FF"/>
          <w:sz w:val="24"/>
          <w:szCs w:val="24"/>
          <w:lang w:eastAsia="ro-RO"/>
        </w:rPr>
        <w:t>ART. 27^12</w:t>
      </w:r>
      <w:bookmarkEnd w:id="132"/>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(1) Autorităţile administraţiei publice locale facilitează accesul persoanelor aparţinând categoriilor vulnerabile, inclusiv al beneficiarilor de ajutor de incluziune, la locuinţă şi la serviciile publice de strictă necesitate disponibile pe raza unităţii administrativ-teritoriale.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(la 01-04-2023 Alineatul (1) din Articolul 27^12 , Sectiunea a 5-a , Capitolul II a fost modificat de </w:t>
      </w:r>
      <w:bookmarkStart w:id="133" w:name="REF163"/>
      <w:bookmarkEnd w:id="133"/>
      <w:r w:rsidRPr="0010796F">
        <w:rPr>
          <w:rFonts w:ascii="Times New Roman" w:eastAsia="Times New Roman" w:hAnsi="Times New Roman" w:cs="Times New Roman"/>
          <w:color w:val="0000FF"/>
          <w:sz w:val="24"/>
          <w:szCs w:val="24"/>
          <w:u w:val="single"/>
          <w:lang w:eastAsia="ro-RO"/>
        </w:rPr>
        <w:t>Punctul 11, Articolul I din LEGEA nr. 56 din 3 martie 2023, publicată în MONITORUL OFICIAL nr. 188 din 06 martie 2023</w:t>
      </w:r>
      <w:r w:rsidRPr="0010796F">
        <w:rPr>
          <w:rFonts w:ascii="Times New Roman" w:eastAsia="Times New Roman" w:hAnsi="Times New Roman" w:cs="Times New Roman"/>
          <w:color w:val="0000FF"/>
          <w:sz w:val="24"/>
          <w:szCs w:val="24"/>
          <w:lang w:eastAsia="ro-RO"/>
        </w:rPr>
        <w: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(2) În vederea aplicării prevederilor alin. (1), </w:t>
      </w:r>
      <w:r w:rsidR="00232931" w:rsidRPr="00232931">
        <w:rPr>
          <w:rFonts w:ascii="Times New Roman" w:eastAsia="Times New Roman" w:hAnsi="Times New Roman" w:cs="Times New Roman"/>
          <w:b/>
          <w:bCs/>
          <w:color w:val="0000FF"/>
          <w:sz w:val="24"/>
          <w:szCs w:val="24"/>
          <w:highlight w:val="green"/>
          <w:lang w:eastAsia="ro-RO"/>
        </w:rPr>
        <w:t>AUTORITĂŢILE ADMINISTRAŢIEI PUBLICE LOCALE</w:t>
      </w:r>
      <w:r w:rsidR="00232931" w:rsidRPr="0010796F">
        <w:rPr>
          <w:rFonts w:ascii="Times New Roman" w:eastAsia="Times New Roman" w:hAnsi="Times New Roman" w:cs="Times New Roman"/>
          <w:color w:val="0000FF"/>
          <w:sz w:val="24"/>
          <w:szCs w:val="24"/>
          <w:lang w:eastAsia="ro-RO"/>
        </w:rPr>
        <w:t xml:space="preserve"> </w:t>
      </w:r>
      <w:r w:rsidRPr="0010796F">
        <w:rPr>
          <w:rFonts w:ascii="Times New Roman" w:eastAsia="Times New Roman" w:hAnsi="Times New Roman" w:cs="Times New Roman"/>
          <w:color w:val="0000FF"/>
          <w:sz w:val="24"/>
          <w:szCs w:val="24"/>
          <w:lang w:eastAsia="ro-RO"/>
        </w:rPr>
        <w:t xml:space="preserve">acordă </w:t>
      </w:r>
      <w:r w:rsidRPr="00232931">
        <w:rPr>
          <w:rFonts w:ascii="Times New Roman" w:eastAsia="Times New Roman" w:hAnsi="Times New Roman" w:cs="Times New Roman"/>
          <w:i/>
          <w:iCs/>
          <w:color w:val="0000FF"/>
          <w:sz w:val="24"/>
          <w:szCs w:val="24"/>
          <w:lang w:eastAsia="ro-RO"/>
        </w:rPr>
        <w:t>ajutoare materiale şi financiare</w:t>
      </w:r>
      <w:r w:rsidRPr="0010796F">
        <w:rPr>
          <w:rFonts w:ascii="Times New Roman" w:eastAsia="Times New Roman" w:hAnsi="Times New Roman" w:cs="Times New Roman"/>
          <w:color w:val="0000FF"/>
          <w:sz w:val="24"/>
          <w:szCs w:val="24"/>
          <w:lang w:eastAsia="ro-RO"/>
        </w:rPr>
        <w:t xml:space="preserve"> destinate </w:t>
      </w:r>
      <w:r w:rsidR="00232931" w:rsidRPr="00232931">
        <w:rPr>
          <w:rFonts w:ascii="Times New Roman" w:eastAsia="Times New Roman" w:hAnsi="Times New Roman" w:cs="Times New Roman"/>
          <w:color w:val="0000FF"/>
          <w:sz w:val="24"/>
          <w:szCs w:val="24"/>
          <w:highlight w:val="green"/>
          <w:lang w:eastAsia="ro-RO"/>
        </w:rPr>
        <w:t>REABILITĂRII LOCUINŢEI</w:t>
      </w:r>
      <w:r w:rsidR="00232931" w:rsidRPr="0010796F">
        <w:rPr>
          <w:rFonts w:ascii="Times New Roman" w:eastAsia="Times New Roman" w:hAnsi="Times New Roman" w:cs="Times New Roman"/>
          <w:color w:val="0000FF"/>
          <w:sz w:val="24"/>
          <w:szCs w:val="24"/>
          <w:lang w:eastAsia="ro-RO"/>
        </w:rPr>
        <w:t xml:space="preserve"> </w:t>
      </w:r>
      <w:r w:rsidRPr="0010796F">
        <w:rPr>
          <w:rFonts w:ascii="Times New Roman" w:eastAsia="Times New Roman" w:hAnsi="Times New Roman" w:cs="Times New Roman"/>
          <w:color w:val="0000FF"/>
          <w:sz w:val="24"/>
          <w:szCs w:val="24"/>
          <w:lang w:eastAsia="ro-RO"/>
        </w:rPr>
        <w:t xml:space="preserve">sau pentru </w:t>
      </w:r>
      <w:r w:rsidR="00232931" w:rsidRPr="0010796F">
        <w:rPr>
          <w:rFonts w:ascii="Times New Roman" w:eastAsia="Times New Roman" w:hAnsi="Times New Roman" w:cs="Times New Roman"/>
          <w:color w:val="0000FF"/>
          <w:sz w:val="24"/>
          <w:szCs w:val="24"/>
          <w:lang w:eastAsia="ro-RO"/>
        </w:rPr>
        <w:t>O CONSTRUCŢIE NOUĂ</w:t>
      </w:r>
      <w:r w:rsidRPr="0010796F">
        <w:rPr>
          <w:rFonts w:ascii="Times New Roman" w:eastAsia="Times New Roman" w:hAnsi="Times New Roman" w:cs="Times New Roman"/>
          <w:color w:val="0000FF"/>
          <w:sz w:val="24"/>
          <w:szCs w:val="24"/>
          <w:lang w:eastAsia="ro-RO"/>
        </w:rPr>
        <w:t xml:space="preserve">, </w:t>
      </w:r>
      <w:r w:rsidRPr="00232931">
        <w:rPr>
          <w:rFonts w:ascii="Times New Roman" w:eastAsia="Times New Roman" w:hAnsi="Times New Roman" w:cs="Times New Roman"/>
          <w:b/>
          <w:bCs/>
          <w:color w:val="0000FF"/>
          <w:sz w:val="24"/>
          <w:szCs w:val="24"/>
          <w:lang w:eastAsia="ro-RO"/>
        </w:rPr>
        <w:t>asigură spaţii de locuit destinate găzduirii persoanelor fără adăpost, repartizează cu prioritate o locuinţă, din fondul locativ propriu, pentru familiile cu copii aflate în risc de evacuare,</w:t>
      </w:r>
      <w:r w:rsidRPr="0010796F">
        <w:rPr>
          <w:rFonts w:ascii="Times New Roman" w:eastAsia="Times New Roman" w:hAnsi="Times New Roman" w:cs="Times New Roman"/>
          <w:color w:val="0000FF"/>
          <w:sz w:val="24"/>
          <w:szCs w:val="24"/>
          <w:lang w:eastAsia="ro-RO"/>
        </w:rPr>
        <w:t xml:space="preserve"> </w:t>
      </w:r>
      <w:r w:rsidRPr="00232931">
        <w:rPr>
          <w:rFonts w:ascii="Times New Roman" w:eastAsia="Times New Roman" w:hAnsi="Times New Roman" w:cs="Times New Roman"/>
          <w:color w:val="0000FF"/>
          <w:sz w:val="24"/>
          <w:szCs w:val="24"/>
          <w:highlight w:val="cyan"/>
          <w:lang w:eastAsia="ro-RO"/>
        </w:rPr>
        <w:t>subvenţionează, integrală sau parţial, plata chiriei, achiziţionează, construiesc sau reabilitează clădiri cu destinaţia de locuinţe sociale, în raport cu ponderea persoanelor şi familiilor aflate în risc de excluziune socială în totalul populaţiei din localitatea respectivă şi în limita creditelor bugetare aprobate cu această destinaţie în bugetele locale.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(3</w:t>
      </w:r>
      <w:bookmarkStart w:id="134" w:name="_Hlk151646588"/>
      <w:r w:rsidRPr="0010796F">
        <w:rPr>
          <w:rFonts w:ascii="Times New Roman" w:eastAsia="Times New Roman" w:hAnsi="Times New Roman" w:cs="Times New Roman"/>
          <w:color w:val="0000FF"/>
          <w:sz w:val="24"/>
          <w:szCs w:val="24"/>
          <w:lang w:eastAsia="ro-RO"/>
        </w:rPr>
        <w:t xml:space="preserve">) În scopul asigurării accesului persoanelor beneficiare de venit minim de incluziune la locuinţă şi utilităţi, autorităţile </w:t>
      </w:r>
      <w:r w:rsidR="00232931" w:rsidRPr="00232931">
        <w:rPr>
          <w:rFonts w:ascii="Times New Roman" w:eastAsia="Times New Roman" w:hAnsi="Times New Roman" w:cs="Times New Roman"/>
          <w:b/>
          <w:bCs/>
          <w:color w:val="0000FF"/>
          <w:sz w:val="32"/>
          <w:szCs w:val="32"/>
          <w:highlight w:val="yellow"/>
          <w:u w:val="single"/>
          <w:lang w:eastAsia="ro-RO"/>
        </w:rPr>
        <w:t>ADMINISTRAŢIEI PUBLICE LOCALE POT ÎNCHEIA CONVENŢII</w:t>
      </w:r>
      <w:r w:rsidR="00232931" w:rsidRPr="0010796F">
        <w:rPr>
          <w:rFonts w:ascii="Times New Roman" w:eastAsia="Times New Roman" w:hAnsi="Times New Roman" w:cs="Times New Roman"/>
          <w:color w:val="0000FF"/>
          <w:sz w:val="24"/>
          <w:szCs w:val="24"/>
          <w:lang w:eastAsia="ro-RO"/>
        </w:rPr>
        <w:t xml:space="preserve"> </w:t>
      </w:r>
      <w:r w:rsidRPr="0010796F">
        <w:rPr>
          <w:rFonts w:ascii="Times New Roman" w:eastAsia="Times New Roman" w:hAnsi="Times New Roman" w:cs="Times New Roman"/>
          <w:color w:val="0000FF"/>
          <w:sz w:val="24"/>
          <w:szCs w:val="24"/>
          <w:lang w:eastAsia="ro-RO"/>
        </w:rPr>
        <w:t xml:space="preserve">cu furnizorii de servicii, prin care se angajează să </w:t>
      </w:r>
      <w:r w:rsidRPr="00232931">
        <w:rPr>
          <w:rFonts w:ascii="Times New Roman" w:eastAsia="Times New Roman" w:hAnsi="Times New Roman" w:cs="Times New Roman"/>
          <w:b/>
          <w:bCs/>
          <w:color w:val="0000FF"/>
          <w:sz w:val="24"/>
          <w:szCs w:val="24"/>
          <w:lang w:eastAsia="ro-RO"/>
        </w:rPr>
        <w:t>suporte o parte din datoriile pe care le au persoanele şi familiile beneficiare de ajutor de incluziune în limita creditelor bugetare aprobate cu această destinaţie în bugetele locale.</w:t>
      </w:r>
      <w:r w:rsidRPr="00232931">
        <w:rPr>
          <w:rFonts w:ascii="Times New Roman" w:eastAsia="Times New Roman" w:hAnsi="Times New Roman" w:cs="Times New Roman"/>
          <w:b/>
          <w:bCs/>
          <w:color w:val="000000"/>
          <w:sz w:val="24"/>
          <w:szCs w:val="24"/>
          <w:lang w:eastAsia="ro-RO"/>
        </w:rPr>
        <w:br/>
      </w:r>
      <w:bookmarkEnd w:id="134"/>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135" w:name="CIII"/>
      <w:r w:rsidRPr="0010796F">
        <w:rPr>
          <w:rFonts w:ascii="Times New Roman" w:eastAsia="Times New Roman" w:hAnsi="Times New Roman" w:cs="Times New Roman"/>
          <w:color w:val="0000FF"/>
          <w:sz w:val="24"/>
          <w:szCs w:val="24"/>
          <w:lang w:eastAsia="ro-RO"/>
        </w:rPr>
        <w:t>CAP. III</w:t>
      </w:r>
      <w:bookmarkEnd w:id="135"/>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Acordarea venitului minim de incluziune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SECŢIUNEA 1</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Condiţii generale de acordare şi de stabilire a dreptului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136" w:name="A28"/>
      <w:r w:rsidRPr="0010796F">
        <w:rPr>
          <w:rFonts w:ascii="Times New Roman" w:eastAsia="Times New Roman" w:hAnsi="Times New Roman" w:cs="Times New Roman"/>
          <w:color w:val="0000FF"/>
          <w:sz w:val="24"/>
          <w:szCs w:val="24"/>
          <w:lang w:eastAsia="ro-RO"/>
        </w:rPr>
        <w:t>ART. 28</w:t>
      </w:r>
      <w:bookmarkEnd w:id="136"/>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(1) Beneficiază de venit minim de incluziune familia definită la art. 6 alin. (1) lit. b) şi c), precum şi persoana singură definită la art. 6 alin. (1) lit. a), ale căror venituri se încadrează în limitele prevăzute la art. 9 alin. (3).</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(2) În perioada în care unul dintre </w:t>
      </w:r>
      <w:r w:rsidRPr="00232931">
        <w:rPr>
          <w:rFonts w:ascii="Times New Roman" w:eastAsia="Times New Roman" w:hAnsi="Times New Roman" w:cs="Times New Roman"/>
          <w:b/>
          <w:bCs/>
          <w:color w:val="000000"/>
          <w:sz w:val="24"/>
          <w:szCs w:val="24"/>
          <w:lang w:eastAsia="ro-RO"/>
        </w:rPr>
        <w:t>soţi este detaşat</w:t>
      </w:r>
      <w:r w:rsidRPr="0010796F">
        <w:rPr>
          <w:rFonts w:ascii="Times New Roman" w:eastAsia="Times New Roman" w:hAnsi="Times New Roman" w:cs="Times New Roman"/>
          <w:color w:val="000000"/>
          <w:sz w:val="24"/>
          <w:szCs w:val="24"/>
          <w:lang w:eastAsia="ro-RO"/>
        </w:rPr>
        <w:t xml:space="preserve"> pe perioadă determinată în interes de serviciu ori efectuează serviciul militar pe bază de voluntariat, </w:t>
      </w:r>
      <w:r w:rsidRPr="00232931">
        <w:rPr>
          <w:rFonts w:ascii="Times New Roman" w:eastAsia="Times New Roman" w:hAnsi="Times New Roman" w:cs="Times New Roman"/>
          <w:b/>
          <w:bCs/>
          <w:color w:val="000000"/>
          <w:sz w:val="24"/>
          <w:szCs w:val="24"/>
          <w:lang w:eastAsia="ro-RO"/>
        </w:rPr>
        <w:t>condiţia de a locui împreună se consideră îndeplinită.</w:t>
      </w:r>
      <w:r w:rsidRPr="00232931">
        <w:rPr>
          <w:rFonts w:ascii="Times New Roman" w:eastAsia="Times New Roman" w:hAnsi="Times New Roman" w:cs="Times New Roman"/>
          <w:b/>
          <w:bCs/>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(3) În situaţia în care </w:t>
      </w:r>
      <w:r w:rsidRPr="00232931">
        <w:rPr>
          <w:rFonts w:ascii="Times New Roman" w:eastAsia="Times New Roman" w:hAnsi="Times New Roman" w:cs="Times New Roman"/>
          <w:b/>
          <w:bCs/>
          <w:color w:val="000000"/>
          <w:sz w:val="24"/>
          <w:szCs w:val="24"/>
          <w:highlight w:val="yellow"/>
          <w:lang w:eastAsia="ro-RO"/>
        </w:rPr>
        <w:t>copiii aflaţi în întreţinere urmează o formă de învăţământ în altă localitate decât cea de domiciliu sau de reşedinţă, condiţia de a locui împreună se consideră îndeplinită şi pe perioada respectivă.</w:t>
      </w:r>
      <w:r w:rsidRPr="00232931">
        <w:rPr>
          <w:rFonts w:ascii="Times New Roman" w:eastAsia="Times New Roman" w:hAnsi="Times New Roman" w:cs="Times New Roman"/>
          <w:b/>
          <w:bCs/>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(4) În situaţia în care copiii în vârstă de până la 18 ani urmează o formă de învăţământ în </w:t>
      </w:r>
      <w:r w:rsidRPr="00232931">
        <w:rPr>
          <w:rFonts w:ascii="Times New Roman" w:eastAsia="Times New Roman" w:hAnsi="Times New Roman" w:cs="Times New Roman"/>
          <w:b/>
          <w:bCs/>
          <w:color w:val="000000"/>
          <w:sz w:val="24"/>
          <w:szCs w:val="24"/>
          <w:lang w:eastAsia="ro-RO"/>
        </w:rPr>
        <w:t>străinătate</w:t>
      </w:r>
      <w:r w:rsidRPr="0010796F">
        <w:rPr>
          <w:rFonts w:ascii="Times New Roman" w:eastAsia="Times New Roman" w:hAnsi="Times New Roman" w:cs="Times New Roman"/>
          <w:color w:val="000000"/>
          <w:sz w:val="24"/>
          <w:szCs w:val="24"/>
          <w:lang w:eastAsia="ro-RO"/>
        </w:rPr>
        <w:t>, aceştia sunt luaţi în calcul la stabilirea dreptului la venit minim de incluziune doar dacă reprezentantul legal al copilului prezintă</w:t>
      </w:r>
      <w:bookmarkStart w:id="137" w:name="_Hlk151645345"/>
      <w:r w:rsidRPr="0010796F">
        <w:rPr>
          <w:rFonts w:ascii="Times New Roman" w:eastAsia="Times New Roman" w:hAnsi="Times New Roman" w:cs="Times New Roman"/>
          <w:color w:val="000000"/>
          <w:sz w:val="24"/>
          <w:szCs w:val="24"/>
          <w:lang w:eastAsia="ro-RO"/>
        </w:rPr>
        <w:t>, din 6 în 6 luni</w:t>
      </w:r>
      <w:bookmarkEnd w:id="137"/>
      <w:r w:rsidRPr="0010796F">
        <w:rPr>
          <w:rFonts w:ascii="Times New Roman" w:eastAsia="Times New Roman" w:hAnsi="Times New Roman" w:cs="Times New Roman"/>
          <w:color w:val="000000"/>
          <w:sz w:val="24"/>
          <w:szCs w:val="24"/>
          <w:lang w:eastAsia="ro-RO"/>
        </w:rPr>
        <w:t>, documentul eliberat de unitatea de învăţământ din străinătate, în condiţiile legislaţiei statului respectiv, din care să rezulte frecventarea de către copii a cursurilor, precum şi numărul absenţelor înregistrate de aceştia, în vederea stabilirii cuantumului în condiţiile prevăzute la art. 19 alin. (2)</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138" w:name="A29"/>
      <w:r w:rsidRPr="0010796F">
        <w:rPr>
          <w:rFonts w:ascii="Times New Roman" w:eastAsia="Times New Roman" w:hAnsi="Times New Roman" w:cs="Times New Roman"/>
          <w:color w:val="0000FF"/>
          <w:sz w:val="24"/>
          <w:szCs w:val="24"/>
          <w:lang w:eastAsia="ro-RO"/>
        </w:rPr>
        <w:t>ART. 29</w:t>
      </w:r>
      <w:bookmarkEnd w:id="138"/>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(1) Venitul minim de incluziune se acordă </w:t>
      </w:r>
      <w:r w:rsidR="00232931" w:rsidRPr="00232931">
        <w:rPr>
          <w:rFonts w:ascii="Times New Roman" w:eastAsia="Times New Roman" w:hAnsi="Times New Roman" w:cs="Times New Roman"/>
          <w:b/>
          <w:bCs/>
          <w:color w:val="0000FF"/>
          <w:sz w:val="24"/>
          <w:szCs w:val="24"/>
          <w:highlight w:val="yellow"/>
          <w:u w:val="single"/>
          <w:lang w:eastAsia="ro-RO"/>
        </w:rPr>
        <w:t xml:space="preserve">LA CEREREA COMPLETATĂ PE SUPORT </w:t>
      </w:r>
      <w:r w:rsidR="00232931" w:rsidRPr="00232931">
        <w:rPr>
          <w:rFonts w:ascii="Times New Roman" w:eastAsia="Times New Roman" w:hAnsi="Times New Roman" w:cs="Times New Roman"/>
          <w:b/>
          <w:bCs/>
          <w:color w:val="0000FF"/>
          <w:sz w:val="24"/>
          <w:szCs w:val="24"/>
          <w:highlight w:val="yellow"/>
          <w:u w:val="single"/>
          <w:lang w:eastAsia="ro-RO"/>
        </w:rPr>
        <w:lastRenderedPageBreak/>
        <w:t>HÂRTIE SAU ÎN FORMAT ELECTRONIC</w:t>
      </w:r>
      <w:r w:rsidR="00232931" w:rsidRPr="0010796F">
        <w:rPr>
          <w:rFonts w:ascii="Times New Roman" w:eastAsia="Times New Roman" w:hAnsi="Times New Roman" w:cs="Times New Roman"/>
          <w:color w:val="0000FF"/>
          <w:sz w:val="24"/>
          <w:szCs w:val="24"/>
          <w:lang w:eastAsia="ro-RO"/>
        </w:rPr>
        <w:t xml:space="preserve"> </w:t>
      </w:r>
      <w:r w:rsidRPr="0010796F">
        <w:rPr>
          <w:rFonts w:ascii="Times New Roman" w:eastAsia="Times New Roman" w:hAnsi="Times New Roman" w:cs="Times New Roman"/>
          <w:color w:val="0000FF"/>
          <w:sz w:val="24"/>
          <w:szCs w:val="24"/>
          <w:lang w:eastAsia="ro-RO"/>
        </w:rPr>
        <w:t xml:space="preserve">de către persoana îndreptăţită, de reprezentantul familiei sau reprezentantul legal al persoanei îndreptăţite, însoţită de declaraţia pe propria răspundere privind veridicitatea datelor înscrise în cerere, de un </w:t>
      </w:r>
      <w:r w:rsidR="00232931" w:rsidRPr="00232931">
        <w:rPr>
          <w:rFonts w:ascii="Times New Roman" w:eastAsia="Times New Roman" w:hAnsi="Times New Roman" w:cs="Times New Roman"/>
          <w:b/>
          <w:bCs/>
          <w:color w:val="0000FF"/>
          <w:sz w:val="24"/>
          <w:szCs w:val="24"/>
          <w:u w:val="thick"/>
          <w:lang w:eastAsia="ro-RO"/>
        </w:rPr>
        <w:t>ANGAJAMENT DE PLATĂ</w:t>
      </w:r>
      <w:r w:rsidR="00232931" w:rsidRPr="0010796F">
        <w:rPr>
          <w:rFonts w:ascii="Times New Roman" w:eastAsia="Times New Roman" w:hAnsi="Times New Roman" w:cs="Times New Roman"/>
          <w:color w:val="0000FF"/>
          <w:sz w:val="24"/>
          <w:szCs w:val="24"/>
          <w:lang w:eastAsia="ro-RO"/>
        </w:rPr>
        <w:t xml:space="preserve"> </w:t>
      </w:r>
      <w:r w:rsidRPr="0010796F">
        <w:rPr>
          <w:rFonts w:ascii="Times New Roman" w:eastAsia="Times New Roman" w:hAnsi="Times New Roman" w:cs="Times New Roman"/>
          <w:color w:val="0000FF"/>
          <w:sz w:val="24"/>
          <w:szCs w:val="24"/>
          <w:lang w:eastAsia="ro-RO"/>
        </w:rPr>
        <w:t xml:space="preserve">pentru situaţiile în care se pot constata drepturi acordate necuvenit, precum şi de </w:t>
      </w:r>
      <w:r w:rsidR="00232931" w:rsidRPr="00232931">
        <w:rPr>
          <w:rFonts w:ascii="Times New Roman" w:eastAsia="Times New Roman" w:hAnsi="Times New Roman" w:cs="Times New Roman"/>
          <w:b/>
          <w:bCs/>
          <w:color w:val="0000FF"/>
          <w:sz w:val="24"/>
          <w:szCs w:val="24"/>
          <w:u w:val="thick"/>
          <w:lang w:eastAsia="ro-RO"/>
        </w:rPr>
        <w:t>DOCUMENTE DOVEDITOARE</w:t>
      </w:r>
      <w:r w:rsidRPr="0010796F">
        <w:rPr>
          <w:rFonts w:ascii="Times New Roman" w:eastAsia="Times New Roman" w:hAnsi="Times New Roman" w:cs="Times New Roman"/>
          <w:color w:val="0000FF"/>
          <w:sz w:val="24"/>
          <w:szCs w:val="24"/>
          <w:lang w:eastAsia="ro-RO"/>
        </w:rPr>
        <w: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(2) Cererea prevăzută la alin. (1) conţine date privind persoana îndreptăţită, date privind componenţa familiei, veniturile realizate de membrii acesteia şi bunurile deţinute, tipul de locuinţă, numărul persoanelor care locuiesc la aceeaşi adresă de domiciliu sau reşedinţă, informaţii referitoare la situaţia educaţională şi profesională a persoanei îndreptăţite, a membrilor de familie, precum şi informaţii privind nevoile speciale şi situaţiile particulare în care aceştia se află.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(3) Pentru facilitarea accesului la acordarea dreptului la venit minim de incluziune, precum şi pentru prelucrarea şi verificarea electronică a datelor şi informaţiilor referitoare la îndeplinirea condiţiilor de eligibilitate, formularul de cerere şi declaraţia pe propria răspundere sunt redactate pe secţiuni.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(4) Documentele doveditoare prevăzute la alin. (1) se referă la veniturile şi componenţa familiei solicitante, precum şi respectarea condiţiilor de eligibilitate prevăzute de prezenta lege pentru fiecare dintre componentele venitului minim de incluziune şi se stabilesc prin normele metodologice de aplicare a prezentei legi.</w:t>
      </w:r>
      <w:r w:rsidRPr="0010796F">
        <w:rPr>
          <w:rFonts w:ascii="Times New Roman" w:eastAsia="Times New Roman" w:hAnsi="Times New Roman" w:cs="Times New Roman"/>
          <w:color w:val="000000"/>
          <w:sz w:val="24"/>
          <w:szCs w:val="24"/>
          <w:lang w:eastAsia="ro-RO"/>
        </w:rPr>
        <w:t>   (5) Prin angajamentul de plată prevăzut la alin. (1), titularul dreptului îşi asumă returnarea sumelor încasate necuvenit şi precizează sursele de venit din care se va face recuperarea acestora.</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(5^1) Pentru persoanele prevăzute la art. 6 alin. (5) personalul desemnat în acest scop de serviciul social cu cazare va asigura sprijin atât pentru completarea formularelor, cât şi pentru transmiterea ori depunerea acestora potrivit prevederilor alin. (1)-(5).</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(la 01-04-2023 Articolul 29 din Sectiunea 1 , Capitolul III a fost completat de </w:t>
      </w:r>
      <w:bookmarkStart w:id="139" w:name="REF170"/>
      <w:bookmarkEnd w:id="139"/>
      <w:r w:rsidRPr="0010796F">
        <w:rPr>
          <w:rFonts w:ascii="Times New Roman" w:eastAsia="Times New Roman" w:hAnsi="Times New Roman" w:cs="Times New Roman"/>
          <w:color w:val="0000FF"/>
          <w:sz w:val="24"/>
          <w:szCs w:val="24"/>
          <w:u w:val="single"/>
          <w:lang w:eastAsia="ro-RO"/>
        </w:rPr>
        <w:t>Punctul 26, Articolul I din ORDONANŢA DE URGENŢĂ nr. 114 din 26 august 2022, publicată în MONITORUL OFICIAL nr. 844 din 29 august 2022</w:t>
      </w:r>
      <w:r w:rsidRPr="0010796F">
        <w:rPr>
          <w:rFonts w:ascii="Times New Roman" w:eastAsia="Times New Roman" w:hAnsi="Times New Roman" w:cs="Times New Roman"/>
          <w:color w:val="0000FF"/>
          <w:sz w:val="24"/>
          <w:szCs w:val="24"/>
          <w:lang w:eastAsia="ro-RO"/>
        </w:rPr>
        <w:t>)</w:t>
      </w:r>
      <w:r w:rsidRPr="0010796F">
        <w:rPr>
          <w:rFonts w:ascii="Times New Roman" w:eastAsia="Times New Roman" w:hAnsi="Times New Roman" w:cs="Times New Roman"/>
          <w:color w:val="000000"/>
          <w:sz w:val="24"/>
          <w:szCs w:val="24"/>
          <w:lang w:eastAsia="ro-RO"/>
        </w:rPr>
        <w:br/>
        <w:t>   (6) Modelul formularului de cerere care include şi declaraţia pe propria răspundere privind veridicitatea datelor declarate, documentele doveditoare prevăzute la alin. (4) şi modelul angajamentului de plată prevăzut la alin. (1) şi alin. (5) se stabilesc prin normele metodologice de aplicare a prevederilor prezentei legi.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140" w:name="A30"/>
      <w:r w:rsidRPr="0010796F">
        <w:rPr>
          <w:rFonts w:ascii="Times New Roman" w:eastAsia="Times New Roman" w:hAnsi="Times New Roman" w:cs="Times New Roman"/>
          <w:color w:val="0000FF"/>
          <w:sz w:val="24"/>
          <w:szCs w:val="24"/>
          <w:lang w:eastAsia="ro-RO"/>
        </w:rPr>
        <w:t>ART. 30</w:t>
      </w:r>
      <w:bookmarkEnd w:id="140"/>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(1) Titularul dreptului este persoana care îndeplineşte condiţiile de eligibilitate prevăzute de prezenta lege şi care completează cererea în format letric sau electronic pentru acordarea venitului minim de incluziune, personal sau prin reprezentant, iar beneficiarul este familia/persoana singură.</w:t>
      </w:r>
      <w:r w:rsidRPr="0010796F">
        <w:rPr>
          <w:rFonts w:ascii="Times New Roman" w:eastAsia="Times New Roman" w:hAnsi="Times New Roman" w:cs="Times New Roman"/>
          <w:color w:val="000000"/>
          <w:sz w:val="24"/>
          <w:szCs w:val="24"/>
          <w:lang w:eastAsia="ro-RO"/>
        </w:rPr>
        <w:t xml:space="preserve">   (2) În cazul familiei formate din soţ, soţie şi copii aflaţi în întreţinere, </w:t>
      </w:r>
      <w:r w:rsidRPr="00232931">
        <w:rPr>
          <w:rFonts w:ascii="Times New Roman" w:eastAsia="Times New Roman" w:hAnsi="Times New Roman" w:cs="Times New Roman"/>
          <w:b/>
          <w:bCs/>
          <w:color w:val="000000"/>
          <w:sz w:val="24"/>
          <w:szCs w:val="24"/>
          <w:lang w:eastAsia="ro-RO"/>
        </w:rPr>
        <w:t>reprezentantul familiei se stabileşte de către soţi</w:t>
      </w:r>
      <w:r w:rsidRPr="0010796F">
        <w:rPr>
          <w:rFonts w:ascii="Times New Roman" w:eastAsia="Times New Roman" w:hAnsi="Times New Roman" w:cs="Times New Roman"/>
          <w:color w:val="000000"/>
          <w:sz w:val="24"/>
          <w:szCs w:val="24"/>
          <w:lang w:eastAsia="ro-RO"/>
        </w:rPr>
        <w:t xml:space="preserve"> sau, în caz de </w:t>
      </w:r>
      <w:r w:rsidRPr="00232931">
        <w:rPr>
          <w:rFonts w:ascii="Times New Roman" w:eastAsia="Times New Roman" w:hAnsi="Times New Roman" w:cs="Times New Roman"/>
          <w:b/>
          <w:bCs/>
          <w:color w:val="000000"/>
          <w:sz w:val="24"/>
          <w:szCs w:val="24"/>
          <w:lang w:eastAsia="ro-RO"/>
        </w:rPr>
        <w:t>neînţelegere</w:t>
      </w:r>
      <w:r w:rsidRPr="0010796F">
        <w:rPr>
          <w:rFonts w:ascii="Times New Roman" w:eastAsia="Times New Roman" w:hAnsi="Times New Roman" w:cs="Times New Roman"/>
          <w:color w:val="000000"/>
          <w:sz w:val="24"/>
          <w:szCs w:val="24"/>
          <w:lang w:eastAsia="ro-RO"/>
        </w:rPr>
        <w:t xml:space="preserve"> între aceştia, de către </w:t>
      </w:r>
      <w:r w:rsidRPr="00232931">
        <w:rPr>
          <w:rFonts w:ascii="Times New Roman" w:eastAsia="Times New Roman" w:hAnsi="Times New Roman" w:cs="Times New Roman"/>
          <w:b/>
          <w:bCs/>
          <w:color w:val="000000"/>
          <w:sz w:val="24"/>
          <w:szCs w:val="24"/>
          <w:u w:val="thick"/>
          <w:lang w:eastAsia="ro-RO"/>
        </w:rPr>
        <w:t>autoritatea tutelară</w:t>
      </w:r>
      <w:r w:rsidRPr="0010796F">
        <w:rPr>
          <w:rFonts w:ascii="Times New Roman" w:eastAsia="Times New Roman" w:hAnsi="Times New Roman" w:cs="Times New Roman"/>
          <w:color w:val="000000"/>
          <w:sz w:val="24"/>
          <w:szCs w:val="24"/>
          <w:lang w:eastAsia="ro-RO"/>
        </w:rPr>
        <w:t>. Prevederile se aplică în mod corespunzător şi în cazul familiei definite la art. 6 alin. (1) lit. b) pct. 4.</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(3) În cazul familiei monoparentale, reprezentantul familiei este persoana singură.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(4) În cazul persoanei prevăzute la alin. (3) care </w:t>
      </w:r>
      <w:r w:rsidRPr="00232931">
        <w:rPr>
          <w:rFonts w:ascii="Times New Roman" w:eastAsia="Times New Roman" w:hAnsi="Times New Roman" w:cs="Times New Roman"/>
          <w:b/>
          <w:bCs/>
          <w:color w:val="000000"/>
          <w:sz w:val="24"/>
          <w:szCs w:val="24"/>
          <w:lang w:eastAsia="ro-RO"/>
        </w:rPr>
        <w:t>are copii în întreţinere şi nu a împlinit vârsta de 18 ani</w:t>
      </w:r>
      <w:r w:rsidRPr="0010796F">
        <w:rPr>
          <w:rFonts w:ascii="Times New Roman" w:eastAsia="Times New Roman" w:hAnsi="Times New Roman" w:cs="Times New Roman"/>
          <w:color w:val="000000"/>
          <w:sz w:val="24"/>
          <w:szCs w:val="24"/>
          <w:lang w:eastAsia="ro-RO"/>
        </w:rPr>
        <w:t xml:space="preserve">, </w:t>
      </w:r>
      <w:r w:rsidRPr="00232931">
        <w:rPr>
          <w:rFonts w:ascii="Times New Roman" w:eastAsia="Times New Roman" w:hAnsi="Times New Roman" w:cs="Times New Roman"/>
          <w:b/>
          <w:bCs/>
          <w:color w:val="000000"/>
          <w:sz w:val="24"/>
          <w:szCs w:val="24"/>
          <w:lang w:eastAsia="ro-RO"/>
        </w:rPr>
        <w:t>reprezentantul familiei este persoana singură, dacă are capacitate deplină de exerciţiu, capacitate de exerciţiu anticipată</w:t>
      </w:r>
      <w:r w:rsidRPr="0010796F">
        <w:rPr>
          <w:rFonts w:ascii="Times New Roman" w:eastAsia="Times New Roman" w:hAnsi="Times New Roman" w:cs="Times New Roman"/>
          <w:color w:val="000000"/>
          <w:sz w:val="24"/>
          <w:szCs w:val="24"/>
          <w:lang w:eastAsia="ro-RO"/>
        </w:rPr>
        <w:t xml:space="preserve"> sau, după caz, reprezentantul legal al acesteia.</w:t>
      </w:r>
      <w:r w:rsidRPr="0010796F">
        <w:rPr>
          <w:rFonts w:ascii="Times New Roman" w:eastAsia="Times New Roman" w:hAnsi="Times New Roman" w:cs="Times New Roman"/>
          <w:color w:val="000000"/>
          <w:sz w:val="24"/>
          <w:szCs w:val="24"/>
          <w:lang w:eastAsia="ro-RO"/>
        </w:rPr>
        <w:br/>
      </w:r>
      <w:bookmarkStart w:id="141" w:name="A31"/>
      <w:r w:rsidRPr="0010796F">
        <w:rPr>
          <w:rFonts w:ascii="Times New Roman" w:eastAsia="Times New Roman" w:hAnsi="Times New Roman" w:cs="Times New Roman"/>
          <w:color w:val="0000FF"/>
          <w:sz w:val="24"/>
          <w:szCs w:val="24"/>
          <w:lang w:eastAsia="ro-RO"/>
        </w:rPr>
        <w:t>ART. 31</w:t>
      </w:r>
      <w:bookmarkEnd w:id="141"/>
      <w:r w:rsidRPr="0010796F">
        <w:rPr>
          <w:rFonts w:ascii="Times New Roman" w:eastAsia="Times New Roman" w:hAnsi="Times New Roman" w:cs="Times New Roman"/>
          <w:color w:val="0000FF"/>
          <w:sz w:val="24"/>
          <w:szCs w:val="24"/>
          <w:lang w:eastAsia="ro-RO"/>
        </w:rPr>
        <w:t xml:space="preserve">Abrogat.(la 01-04-2023 Articolul 31 din Sectiunea 1 , Capitolul III a fost abrogat </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142" w:name="A32"/>
      <w:r w:rsidRPr="0010796F">
        <w:rPr>
          <w:rFonts w:ascii="Times New Roman" w:eastAsia="Times New Roman" w:hAnsi="Times New Roman" w:cs="Times New Roman"/>
          <w:color w:val="0000FF"/>
          <w:sz w:val="24"/>
          <w:szCs w:val="24"/>
          <w:lang w:eastAsia="ro-RO"/>
        </w:rPr>
        <w:t>ART. 32</w:t>
      </w:r>
      <w:bookmarkEnd w:id="142"/>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(1) Cererea de acordare a venitului minim de incluziune, însoţită de documentele doveditoare şi angajamentul de plată, inclusiv în cazul cetăţenilor străini sau apatrizi, precum şi al persoanelor fără adăpost, se depune pe suport hârtie sau se transmite electronic şi se înregistrează la serviciul public de asistenţă socială de la nivelul primăriei comunei, oraşului, municipiului sau a sectorului municipiului Bucureşti în a cărui rază teritorială îşi are domiciliul ori reşedinţa sau, după caz, </w:t>
      </w:r>
      <w:r w:rsidRPr="0010796F">
        <w:rPr>
          <w:rFonts w:ascii="Times New Roman" w:eastAsia="Times New Roman" w:hAnsi="Times New Roman" w:cs="Times New Roman"/>
          <w:color w:val="0000FF"/>
          <w:sz w:val="24"/>
          <w:szCs w:val="24"/>
          <w:lang w:eastAsia="ro-RO"/>
        </w:rPr>
        <w:lastRenderedPageBreak/>
        <w:t>trăieşte titularul dreptului.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(2) </w:t>
      </w:r>
      <w:r w:rsidRPr="00232931">
        <w:rPr>
          <w:rFonts w:ascii="Times New Roman" w:eastAsia="Times New Roman" w:hAnsi="Times New Roman" w:cs="Times New Roman"/>
          <w:b/>
          <w:bCs/>
          <w:color w:val="0000FF"/>
          <w:sz w:val="24"/>
          <w:szCs w:val="24"/>
          <w:lang w:eastAsia="ro-RO"/>
        </w:rPr>
        <w:t xml:space="preserve">Cererile, declaraţiile şi documentele depuse în vederea acordării venitului minim de incluziune </w:t>
      </w:r>
      <w:r w:rsidR="00232931" w:rsidRPr="00232931">
        <w:rPr>
          <w:rFonts w:ascii="Times New Roman" w:eastAsia="Times New Roman" w:hAnsi="Times New Roman" w:cs="Times New Roman"/>
          <w:b/>
          <w:bCs/>
          <w:color w:val="0000FF"/>
          <w:sz w:val="28"/>
          <w:szCs w:val="28"/>
          <w:highlight w:val="yellow"/>
          <w:lang w:eastAsia="ro-RO"/>
        </w:rPr>
        <w:t>SE PRELUCREAZĂ ÎN FORMAT ELECTRONIC</w:t>
      </w:r>
      <w:r w:rsidR="00232931" w:rsidRPr="0010796F">
        <w:rPr>
          <w:rFonts w:ascii="Times New Roman" w:eastAsia="Times New Roman" w:hAnsi="Times New Roman" w:cs="Times New Roman"/>
          <w:color w:val="0000FF"/>
          <w:sz w:val="24"/>
          <w:szCs w:val="24"/>
          <w:lang w:eastAsia="ro-RO"/>
        </w:rPr>
        <w:t xml:space="preserve"> </w:t>
      </w:r>
      <w:r w:rsidRPr="0010796F">
        <w:rPr>
          <w:rFonts w:ascii="Times New Roman" w:eastAsia="Times New Roman" w:hAnsi="Times New Roman" w:cs="Times New Roman"/>
          <w:color w:val="0000FF"/>
          <w:sz w:val="24"/>
          <w:szCs w:val="24"/>
          <w:lang w:eastAsia="ro-RO"/>
        </w:rPr>
        <w:t>de către personalul serviciului public de asistenţă socială de la nivelul primăriei comunei, oraşului, municipiului sau a sectorului municipiului Bucureşti în a cărui rază teritorială îşi are domiciliul ori reşedinţa sau, după caz, trăieşte titularul dreptului, în cadrul sistemului informatic pentru domeniul asistenţei sociale, respectiv Sistemul naţional informatic pentru asistenţă socială, denumit în continuare SNIAS.</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(3) SNIAS asigură suportul informatic pentru înregistrarea şi administrarea cererilor, declaraţiilor şi altor documente prevăzute de lege, verificarea criteriilor de eligibilitate şi a condiţiilor de acordare a dreptului, emiterea şi transmiterea dispoziţiilor şi deciziilor de aprobare/respingere/suspendare/ încetare a dreptului, precum şi a altor operaţiuni specifice procesului de acordare a venitului minim de incluziune şi permite accesarea bazelor de date ale instituţiilor administraţiei publice centrale şi locale în vederea verificării, de către personalul prevăzut la alin. (4), a îndeplinirii criteriilor de eligibilitate şi condiţiilor de acordare a dreptului la venit minim de incluziune.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(3^1) SNIAS este integrat cu sistemele informatice de asistenţă socială, precum şi cu celelalte sisteme informatice care conţin date privind venituri şi bunuri, în scopul acordării dreptului şi menţinerii acestuia.</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(4) Pentru efectuarea activităţilor prevăzute de alin. (2), SNIAS va fi utilizat atât de către personalul din cadrul serviciilor publice de asistenţă socială de la nivelul primăriilor comunei, oraşului, municipiului sau a sectorului municipiului Bucureşti, cât şi de către personalul Agenţiei Naţionale pentru Plăţi şi Inspecţie Socială.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(5) Colectarea şi prelucrarea datelor necesare acordării venitului minim de incluziune se fac cu respectarea prevederilor </w:t>
      </w:r>
      <w:bookmarkStart w:id="143" w:name="REF179"/>
      <w:bookmarkEnd w:id="143"/>
      <w:r w:rsidRPr="0010796F">
        <w:rPr>
          <w:rFonts w:ascii="Times New Roman" w:eastAsia="Times New Roman" w:hAnsi="Times New Roman" w:cs="Times New Roman"/>
          <w:color w:val="0000FF"/>
          <w:sz w:val="24"/>
          <w:szCs w:val="24"/>
          <w:u w:val="single"/>
          <w:lang w:eastAsia="ro-RO"/>
        </w:rPr>
        <w:t>Regulamentului (UE) 679/2016</w:t>
      </w:r>
      <w:r w:rsidRPr="0010796F">
        <w:rPr>
          <w:rFonts w:ascii="Times New Roman" w:eastAsia="Times New Roman" w:hAnsi="Times New Roman" w:cs="Times New Roman"/>
          <w:color w:val="0000FF"/>
          <w:sz w:val="24"/>
          <w:szCs w:val="24"/>
          <w:lang w:eastAsia="ro-RO"/>
        </w:rPr>
        <w:t> al Parlamentului European şi al Consiliului din 27 aprilie 2016 privind protecţia persoanelor fizice în ceea ce priveşte prelucrarea datelor cu caracter personal şi privind libera circulaţie a acestor date şi de abrogare a </w:t>
      </w:r>
      <w:hyperlink r:id="rId8" w:history="1">
        <w:r w:rsidRPr="0010796F">
          <w:rPr>
            <w:rFonts w:ascii="Times New Roman" w:eastAsia="Times New Roman" w:hAnsi="Times New Roman" w:cs="Times New Roman"/>
            <w:color w:val="0000FF"/>
            <w:sz w:val="24"/>
            <w:szCs w:val="24"/>
            <w:u w:val="single"/>
            <w:lang w:eastAsia="ro-RO"/>
          </w:rPr>
          <w:t>Directivei 95/46/CE</w:t>
        </w:r>
      </w:hyperlink>
      <w:r w:rsidRPr="0010796F">
        <w:rPr>
          <w:rFonts w:ascii="Times New Roman" w:eastAsia="Times New Roman" w:hAnsi="Times New Roman" w:cs="Times New Roman"/>
          <w:color w:val="0000FF"/>
          <w:sz w:val="24"/>
          <w:szCs w:val="24"/>
          <w:lang w:eastAsia="ro-RO"/>
        </w:rPr>
        <w:t> (Regulamentul general privind protecţia datelor), precum şi a legislaţiei naţionale aplicabile domeniului protecţiei datelor.</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144" w:name="A33"/>
      <w:r w:rsidRPr="0010796F">
        <w:rPr>
          <w:rFonts w:ascii="Times New Roman" w:eastAsia="Times New Roman" w:hAnsi="Times New Roman" w:cs="Times New Roman"/>
          <w:color w:val="0000FF"/>
          <w:sz w:val="24"/>
          <w:szCs w:val="24"/>
          <w:lang w:eastAsia="ro-RO"/>
        </w:rPr>
        <w:t>ART. 33</w:t>
      </w:r>
      <w:bookmarkEnd w:id="144"/>
      <w:r w:rsidRPr="0010796F">
        <w:rPr>
          <w:rFonts w:ascii="Times New Roman" w:eastAsia="Times New Roman" w:hAnsi="Times New Roman" w:cs="Times New Roman"/>
          <w:color w:val="000000"/>
          <w:sz w:val="24"/>
          <w:szCs w:val="24"/>
          <w:lang w:eastAsia="ro-RO"/>
        </w:rPr>
        <w:br/>
      </w:r>
      <w:commentRangeStart w:id="145"/>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(1) Verificarea datelor şi informaţiilor cuprinse în cerere şi în documentele doveditoare, precum şi prelucrarea datelor înscrise în cerere se realizează de către personalul serviciului public de asistenţă socială de la nivelul primăriei, prin SNIAS şi pe baza documentelor justificative solicitate.</w:t>
      </w:r>
      <w:r w:rsidRPr="0010796F">
        <w:rPr>
          <w:rFonts w:ascii="Times New Roman" w:eastAsia="Times New Roman" w:hAnsi="Times New Roman" w:cs="Times New Roman"/>
          <w:color w:val="000000"/>
          <w:sz w:val="24"/>
          <w:szCs w:val="24"/>
          <w:lang w:eastAsia="ro-RO"/>
        </w:rPr>
        <w:br/>
      </w:r>
      <w:commentRangeEnd w:id="145"/>
      <w:r w:rsidR="001C2403">
        <w:rPr>
          <w:rStyle w:val="Referincomentariu"/>
        </w:rPr>
        <w:commentReference w:id="145"/>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(2) În situaţia în </w:t>
      </w:r>
      <w:r w:rsidR="00B74F70" w:rsidRPr="00B74F70">
        <w:rPr>
          <w:rFonts w:ascii="Times New Roman" w:eastAsia="Times New Roman" w:hAnsi="Times New Roman" w:cs="Times New Roman"/>
          <w:b/>
          <w:bCs/>
          <w:color w:val="0000FF"/>
          <w:sz w:val="24"/>
          <w:szCs w:val="24"/>
          <w:highlight w:val="yellow"/>
          <w:u w:val="single"/>
          <w:lang w:eastAsia="ro-RO"/>
        </w:rPr>
        <w:t>CARE EXISTĂ INFORMAŢII SAU SUSPICIUNI PRIVIND VERIDICITATEA DATELOR</w:t>
      </w:r>
      <w:r w:rsidR="00B74F70" w:rsidRPr="0010796F">
        <w:rPr>
          <w:rFonts w:ascii="Times New Roman" w:eastAsia="Times New Roman" w:hAnsi="Times New Roman" w:cs="Times New Roman"/>
          <w:color w:val="0000FF"/>
          <w:sz w:val="24"/>
          <w:szCs w:val="24"/>
          <w:lang w:eastAsia="ro-RO"/>
        </w:rPr>
        <w:t xml:space="preserve"> </w:t>
      </w:r>
      <w:r w:rsidRPr="0010796F">
        <w:rPr>
          <w:rFonts w:ascii="Times New Roman" w:eastAsia="Times New Roman" w:hAnsi="Times New Roman" w:cs="Times New Roman"/>
          <w:color w:val="0000FF"/>
          <w:sz w:val="24"/>
          <w:szCs w:val="24"/>
          <w:lang w:eastAsia="ro-RO"/>
        </w:rPr>
        <w:t xml:space="preserve">cuprinse în cerere, </w:t>
      </w:r>
      <w:r w:rsidRPr="00B74F70">
        <w:rPr>
          <w:rFonts w:ascii="Times New Roman" w:eastAsia="Times New Roman" w:hAnsi="Times New Roman" w:cs="Times New Roman"/>
          <w:b/>
          <w:bCs/>
          <w:color w:val="FF0000"/>
          <w:sz w:val="24"/>
          <w:szCs w:val="24"/>
          <w:highlight w:val="green"/>
          <w:u w:val="single"/>
          <w:lang w:eastAsia="ro-RO"/>
        </w:rPr>
        <w:t>primarul dispune efectuarea verificării în teren, în termen de maximum 5 zile de la data înregistrării cererii</w:t>
      </w:r>
      <w:r w:rsidRPr="0010796F">
        <w:rPr>
          <w:rFonts w:ascii="Times New Roman" w:eastAsia="Times New Roman" w:hAnsi="Times New Roman" w:cs="Times New Roman"/>
          <w:color w:val="0000FF"/>
          <w:sz w:val="24"/>
          <w:szCs w:val="24"/>
          <w:lang w:eastAsia="ro-RO"/>
        </w:rPr>
        <w:t>, la solicitanţii semnalaţi de către personalul din cadrul serviciului public de asistenţă socială.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(3) În vederea efectuării verificării în teren se utilizează </w:t>
      </w:r>
      <w:r w:rsidR="00B74F70" w:rsidRPr="00B74F70">
        <w:rPr>
          <w:rFonts w:ascii="Times New Roman" w:eastAsia="Times New Roman" w:hAnsi="Times New Roman" w:cs="Times New Roman"/>
          <w:b/>
          <w:bCs/>
          <w:color w:val="0000FF"/>
          <w:sz w:val="24"/>
          <w:szCs w:val="24"/>
          <w:highlight w:val="yellow"/>
          <w:u w:val="single"/>
          <w:lang w:eastAsia="ro-RO"/>
        </w:rPr>
        <w:t>FIŞA DE VERIFICARE</w:t>
      </w:r>
      <w:r w:rsidRPr="0010796F">
        <w:rPr>
          <w:rFonts w:ascii="Times New Roman" w:eastAsia="Times New Roman" w:hAnsi="Times New Roman" w:cs="Times New Roman"/>
          <w:color w:val="0000FF"/>
          <w:sz w:val="24"/>
          <w:szCs w:val="24"/>
          <w:lang w:eastAsia="ro-RO"/>
        </w:rPr>
        <w:t>, definită la art. 6 alin. (1) lit. y), al cărei model se aprobă prin normele metodologice de aplicare a prezentei legi.</w:t>
      </w:r>
    </w:p>
    <w:p w14:paraId="57B5DF01" w14:textId="77777777" w:rsidR="009A75C7" w:rsidRDefault="009A75C7" w:rsidP="0010796F">
      <w:pPr>
        <w:shd w:val="clear" w:color="auto" w:fill="FFFFFF"/>
        <w:spacing w:after="0" w:line="240" w:lineRule="auto"/>
        <w:rPr>
          <w:rStyle w:val="Referincomentariu"/>
        </w:rPr>
      </w:pPr>
      <w:r w:rsidRPr="0010796F">
        <w:rPr>
          <w:rFonts w:ascii="Times New Roman" w:eastAsia="Times New Roman" w:hAnsi="Times New Roman" w:cs="Times New Roman"/>
          <w:color w:val="0000FF"/>
          <w:sz w:val="24"/>
          <w:szCs w:val="24"/>
          <w:lang w:eastAsia="ro-RO"/>
        </w:rPr>
        <w:t xml:space="preserve">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(4</w:t>
      </w:r>
      <w:r w:rsidR="0010796F" w:rsidRPr="00B74F70">
        <w:rPr>
          <w:rFonts w:ascii="Times New Roman" w:eastAsia="Times New Roman" w:hAnsi="Times New Roman" w:cs="Times New Roman"/>
          <w:b/>
          <w:bCs/>
          <w:color w:val="0000FF"/>
          <w:sz w:val="24"/>
          <w:szCs w:val="24"/>
          <w:u w:val="single"/>
          <w:lang w:eastAsia="ro-RO"/>
        </w:rPr>
        <w:t>) În cazul persoanelor singure şi familiilor beneficiare de venit minim de incluziune</w:t>
      </w:r>
      <w:r w:rsidR="0010796F" w:rsidRPr="0010796F">
        <w:rPr>
          <w:rFonts w:ascii="Times New Roman" w:eastAsia="Times New Roman" w:hAnsi="Times New Roman" w:cs="Times New Roman"/>
          <w:color w:val="0000FF"/>
          <w:sz w:val="24"/>
          <w:szCs w:val="24"/>
          <w:lang w:eastAsia="ro-RO"/>
        </w:rPr>
        <w:t xml:space="preserve"> care </w:t>
      </w:r>
      <w:r w:rsidR="00B74F70" w:rsidRPr="00B74F70">
        <w:rPr>
          <w:rFonts w:ascii="Times New Roman" w:eastAsia="Times New Roman" w:hAnsi="Times New Roman" w:cs="Times New Roman"/>
          <w:b/>
          <w:bCs/>
          <w:color w:val="0000FF"/>
          <w:sz w:val="24"/>
          <w:szCs w:val="24"/>
          <w:highlight w:val="green"/>
          <w:u w:val="single"/>
          <w:lang w:eastAsia="ro-RO"/>
        </w:rPr>
        <w:t>SOLICITĂ ŞI/SAU</w:t>
      </w:r>
      <w:r w:rsidR="00B74F70" w:rsidRPr="0010796F">
        <w:rPr>
          <w:rFonts w:ascii="Times New Roman" w:eastAsia="Times New Roman" w:hAnsi="Times New Roman" w:cs="Times New Roman"/>
          <w:color w:val="0000FF"/>
          <w:sz w:val="24"/>
          <w:szCs w:val="24"/>
          <w:lang w:eastAsia="ro-RO"/>
        </w:rPr>
        <w:t xml:space="preserve"> </w:t>
      </w:r>
      <w:r w:rsidR="0010796F" w:rsidRPr="0010796F">
        <w:rPr>
          <w:rFonts w:ascii="Times New Roman" w:eastAsia="Times New Roman" w:hAnsi="Times New Roman" w:cs="Times New Roman"/>
          <w:color w:val="0000FF"/>
          <w:sz w:val="24"/>
          <w:szCs w:val="24"/>
          <w:lang w:eastAsia="ro-RO"/>
        </w:rPr>
        <w:t>primesc drepturile prevăzute de </w:t>
      </w:r>
      <w:bookmarkStart w:id="146" w:name="REF183"/>
      <w:bookmarkEnd w:id="146"/>
      <w:r w:rsidR="0010796F" w:rsidRPr="00B74F70">
        <w:rPr>
          <w:rFonts w:ascii="Times New Roman" w:eastAsia="Times New Roman" w:hAnsi="Times New Roman" w:cs="Times New Roman"/>
          <w:color w:val="0000FF"/>
          <w:sz w:val="24"/>
          <w:szCs w:val="24"/>
          <w:highlight w:val="green"/>
          <w:u w:val="single"/>
          <w:lang w:eastAsia="ro-RO"/>
        </w:rPr>
        <w:t>art. 7</w:t>
      </w:r>
      <w:r w:rsidR="0010796F" w:rsidRPr="00B74F70">
        <w:rPr>
          <w:rFonts w:ascii="Times New Roman" w:eastAsia="Times New Roman" w:hAnsi="Times New Roman" w:cs="Times New Roman"/>
          <w:color w:val="0000FF"/>
          <w:sz w:val="24"/>
          <w:szCs w:val="24"/>
          <w:highlight w:val="green"/>
          <w:lang w:eastAsia="ro-RO"/>
        </w:rPr>
        <w:t> şi </w:t>
      </w:r>
      <w:bookmarkStart w:id="147" w:name="REF184"/>
      <w:bookmarkEnd w:id="147"/>
      <w:r w:rsidR="0010796F" w:rsidRPr="00B74F70">
        <w:rPr>
          <w:rFonts w:ascii="Times New Roman" w:eastAsia="Times New Roman" w:hAnsi="Times New Roman" w:cs="Times New Roman"/>
          <w:color w:val="0000FF"/>
          <w:sz w:val="24"/>
          <w:szCs w:val="24"/>
          <w:highlight w:val="green"/>
          <w:u w:val="single"/>
          <w:lang w:eastAsia="ro-RO"/>
        </w:rPr>
        <w:t>25 din Legea nr. 226/2021</w:t>
      </w:r>
      <w:r w:rsidR="0010796F" w:rsidRPr="0010796F">
        <w:rPr>
          <w:rFonts w:ascii="Times New Roman" w:eastAsia="Times New Roman" w:hAnsi="Times New Roman" w:cs="Times New Roman"/>
          <w:color w:val="0000FF"/>
          <w:sz w:val="24"/>
          <w:szCs w:val="24"/>
          <w:lang w:eastAsia="ro-RO"/>
        </w:rPr>
        <w:t xml:space="preserve">, cu modificările ulterioare, este </w:t>
      </w:r>
      <w:r w:rsidR="00B74F70" w:rsidRPr="00B74F70">
        <w:rPr>
          <w:rFonts w:ascii="Times New Roman" w:eastAsia="Times New Roman" w:hAnsi="Times New Roman" w:cs="Times New Roman"/>
          <w:b/>
          <w:bCs/>
          <w:color w:val="0000FF"/>
          <w:sz w:val="24"/>
          <w:szCs w:val="24"/>
          <w:highlight w:val="yellow"/>
          <w:u w:val="single"/>
          <w:lang w:eastAsia="ro-RO"/>
        </w:rPr>
        <w:t>OBLIGATORIE EFECTUAREA ANUALĂ A VERIFICĂRII ÎN TEREN</w:t>
      </w:r>
      <w:r w:rsidR="00B74F70" w:rsidRPr="0010796F">
        <w:rPr>
          <w:rFonts w:ascii="Times New Roman" w:eastAsia="Times New Roman" w:hAnsi="Times New Roman" w:cs="Times New Roman"/>
          <w:color w:val="0000FF"/>
          <w:sz w:val="24"/>
          <w:szCs w:val="24"/>
          <w:lang w:eastAsia="ro-RO"/>
        </w:rPr>
        <w:t xml:space="preserve"> </w:t>
      </w:r>
      <w:r w:rsidR="0010796F" w:rsidRPr="0010796F">
        <w:rPr>
          <w:rFonts w:ascii="Times New Roman" w:eastAsia="Times New Roman" w:hAnsi="Times New Roman" w:cs="Times New Roman"/>
          <w:color w:val="0000FF"/>
          <w:sz w:val="24"/>
          <w:szCs w:val="24"/>
          <w:lang w:eastAsia="ro-RO"/>
        </w:rPr>
        <w:t xml:space="preserve">a îndeplinirii criteriilor de eligibilitate şi a condiţiilor de acordare a dreptului prevăzute de prezenta lege, </w:t>
      </w:r>
      <w:r w:rsidR="00B74F70" w:rsidRPr="00B74F70">
        <w:rPr>
          <w:rFonts w:ascii="Times New Roman" w:eastAsia="Times New Roman" w:hAnsi="Times New Roman" w:cs="Times New Roman"/>
          <w:b/>
          <w:bCs/>
          <w:color w:val="0000FF"/>
          <w:sz w:val="24"/>
          <w:szCs w:val="24"/>
          <w:highlight w:val="yellow"/>
          <w:u w:val="single"/>
          <w:lang w:eastAsia="ro-RO"/>
        </w:rPr>
        <w:t>ÎNAINTE DE ÎNCEPEREA SEZONULUI RECE ŞI, RESPECTIV, DUPĂ TERMINAREA ACESTUIA.</w:t>
      </w:r>
      <w:r w:rsidR="00B74F70" w:rsidRPr="00B74F70">
        <w:rPr>
          <w:rFonts w:ascii="Times New Roman" w:eastAsia="Times New Roman" w:hAnsi="Times New Roman" w:cs="Times New Roman"/>
          <w:b/>
          <w:bCs/>
          <w:color w:val="000000"/>
          <w:sz w:val="24"/>
          <w:szCs w:val="24"/>
          <w:u w:val="single"/>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(5) În situaţia în care titularul dreptului sau oricare dintre membrii familiei acestuia refuză să furnizeze informaţiile necesare pentru completarea fişei prevăzute la alin. (3) se consideră că nu sunt îndeplinite condiţiile de acordare a venitului minim de incluziune.</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lastRenderedPageBreak/>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xml:space="preserve">(6) </w:t>
      </w:r>
      <w:r w:rsidR="0010796F" w:rsidRPr="00B74F70">
        <w:rPr>
          <w:rFonts w:ascii="Times New Roman" w:eastAsia="Times New Roman" w:hAnsi="Times New Roman" w:cs="Times New Roman"/>
          <w:color w:val="0000FF"/>
          <w:sz w:val="24"/>
          <w:szCs w:val="24"/>
          <w:highlight w:val="cyan"/>
          <w:lang w:eastAsia="ro-RO"/>
        </w:rPr>
        <w:t>Răspunderea asupra datelor şi informaţiilor înscrise în fişa prevăzută la alin. (3) revine exclusiv persoanei/persoanelor care a/au efectuat verificarea în teren şi a/au semnat formularul.</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xml:space="preserve">(7) </w:t>
      </w:r>
      <w:r w:rsidR="0010796F" w:rsidRPr="00B74F70">
        <w:rPr>
          <w:rFonts w:ascii="Times New Roman" w:eastAsia="Times New Roman" w:hAnsi="Times New Roman" w:cs="Times New Roman"/>
          <w:color w:val="0000FF"/>
          <w:sz w:val="24"/>
          <w:szCs w:val="24"/>
          <w:highlight w:val="yellow"/>
          <w:lang w:eastAsia="ro-RO"/>
        </w:rPr>
        <w:t>Primarul şi secretarul unităţii administrativ-teritoriale răspund, în condiţiile legii, de realitatea şi legalitatea operaţiunilor de verificare în vederea acordării dreptului la venit minim de incluziune.</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xml:space="preserve">(8) Odată cu prelucrarea cererii, pentru asigurarea îndeplinirii condiţiei prevăzute la art. 13 alin. (1), personalul serviciului public de asistenţă socială </w:t>
      </w:r>
      <w:r w:rsidR="0010796F" w:rsidRPr="00232931">
        <w:rPr>
          <w:rFonts w:ascii="Times New Roman" w:eastAsia="Times New Roman" w:hAnsi="Times New Roman" w:cs="Times New Roman"/>
          <w:b/>
          <w:bCs/>
          <w:color w:val="0000FF"/>
          <w:sz w:val="24"/>
          <w:szCs w:val="24"/>
          <w:u w:val="thick"/>
          <w:lang w:eastAsia="ro-RO"/>
        </w:rPr>
        <w:t>facilitează comunicarea la agenţia teritorială pentru ocuparea forţei de muncă a persoanei apte de muncă şi a membrilor apţi de muncă din familia solicitantului componentei venitului minim de incluziune</w:t>
      </w:r>
      <w:r w:rsidR="0010796F" w:rsidRPr="0010796F">
        <w:rPr>
          <w:rFonts w:ascii="Times New Roman" w:eastAsia="Times New Roman" w:hAnsi="Times New Roman" w:cs="Times New Roman"/>
          <w:color w:val="0000FF"/>
          <w:sz w:val="24"/>
          <w:szCs w:val="24"/>
          <w:lang w:eastAsia="ro-RO"/>
        </w:rPr>
        <w:t xml:space="preserve"> reprezentate de ajutorul de incluziune, ca persoane aflate în căutarea unui loc de muncă, şi </w:t>
      </w:r>
      <w:r w:rsidR="0036287A" w:rsidRPr="0036287A">
        <w:rPr>
          <w:rFonts w:ascii="Times New Roman" w:eastAsia="Times New Roman" w:hAnsi="Times New Roman" w:cs="Times New Roman"/>
          <w:b/>
          <w:bCs/>
          <w:color w:val="0000FF"/>
          <w:sz w:val="24"/>
          <w:szCs w:val="24"/>
          <w:highlight w:val="yellow"/>
          <w:u w:val="thick"/>
          <w:lang w:eastAsia="ro-RO"/>
        </w:rPr>
        <w:t>TRANSMITE ONLINE</w:t>
      </w:r>
      <w:r w:rsidR="0036287A" w:rsidRPr="0036287A">
        <w:rPr>
          <w:rFonts w:ascii="Times New Roman" w:eastAsia="Times New Roman" w:hAnsi="Times New Roman" w:cs="Times New Roman"/>
          <w:b/>
          <w:bCs/>
          <w:color w:val="0000FF"/>
          <w:sz w:val="24"/>
          <w:szCs w:val="24"/>
          <w:highlight w:val="yellow"/>
          <w:lang w:eastAsia="ro-RO"/>
        </w:rPr>
        <w:t xml:space="preserve"> CĂTRE AGENŢIA TERITORIALĂ PENTRU OCUPAREA FORŢEI DE MUNCĂ</w:t>
      </w:r>
      <w:r w:rsidR="0036287A" w:rsidRPr="0010796F">
        <w:rPr>
          <w:rFonts w:ascii="Times New Roman" w:eastAsia="Times New Roman" w:hAnsi="Times New Roman" w:cs="Times New Roman"/>
          <w:color w:val="0000FF"/>
          <w:sz w:val="24"/>
          <w:szCs w:val="24"/>
          <w:lang w:eastAsia="ro-RO"/>
        </w:rPr>
        <w:t xml:space="preserve"> </w:t>
      </w:r>
      <w:r w:rsidR="0010796F" w:rsidRPr="0036287A">
        <w:rPr>
          <w:rFonts w:ascii="Times New Roman" w:eastAsia="Times New Roman" w:hAnsi="Times New Roman" w:cs="Times New Roman"/>
          <w:b/>
          <w:bCs/>
          <w:color w:val="0000FF"/>
          <w:sz w:val="24"/>
          <w:szCs w:val="24"/>
          <w:lang w:eastAsia="ro-RO"/>
        </w:rPr>
        <w:t>o solicitare de luare în evidenţă, acompaniată de datele/informaţiile şi documentele justificative, scanate</w:t>
      </w:r>
      <w:r w:rsidR="0010796F" w:rsidRPr="0010796F">
        <w:rPr>
          <w:rFonts w:ascii="Times New Roman" w:eastAsia="Times New Roman" w:hAnsi="Times New Roman" w:cs="Times New Roman"/>
          <w:color w:val="0000FF"/>
          <w:sz w:val="24"/>
          <w:szCs w:val="24"/>
          <w:lang w:eastAsia="ro-RO"/>
        </w:rPr>
        <w:t>, prevăzute de lege.</w:t>
      </w:r>
    </w:p>
    <w:p w14:paraId="02785451" w14:textId="77777777" w:rsidR="001C4F56" w:rsidRDefault="009A75C7" w:rsidP="0010796F">
      <w:pPr>
        <w:shd w:val="clear" w:color="auto" w:fill="FFFFFF"/>
        <w:spacing w:after="0" w:line="240" w:lineRule="auto"/>
        <w:rPr>
          <w:rFonts w:ascii="Times New Roman" w:eastAsia="Times New Roman" w:hAnsi="Times New Roman" w:cs="Times New Roman"/>
          <w:color w:val="000000"/>
          <w:sz w:val="24"/>
          <w:szCs w:val="24"/>
          <w:lang w:eastAsia="ro-RO"/>
        </w:rPr>
      </w:pPr>
      <w:r w:rsidRPr="0010796F">
        <w:rPr>
          <w:rFonts w:ascii="Times New Roman" w:eastAsia="Times New Roman" w:hAnsi="Times New Roman" w:cs="Times New Roman"/>
          <w:color w:val="0000FF"/>
          <w:sz w:val="24"/>
          <w:szCs w:val="24"/>
          <w:lang w:eastAsia="ro-RO"/>
        </w:rPr>
        <w:t xml:space="preserve">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(9) Agenţia teritorială pentru ocuparea forţei de muncă, în termen de 5 zile de primirea solicitării prevăzute la alin. (8), va transmite către serviciului public de asistenţă socială confirmarea luării în evidenţă a persoanei respective ca persoană aflată în căutarea unui loc de muncă, precum şi data programată pentru prezentarea acesteia la serviciul de specialitate al agenţiei teritoriale pentru ocuparea forţei de muncă, în vederea finalizării procedurii de înregistrare ca persoană în căutarea unui loc de muncă şi a întocmirii planului individual de mediere, conform </w:t>
      </w:r>
      <w:bookmarkStart w:id="148" w:name="REF186"/>
      <w:bookmarkEnd w:id="148"/>
      <w:r w:rsidR="0010796F" w:rsidRPr="0010796F">
        <w:rPr>
          <w:rFonts w:ascii="Times New Roman" w:eastAsia="Times New Roman" w:hAnsi="Times New Roman" w:cs="Times New Roman"/>
          <w:color w:val="0000FF"/>
          <w:sz w:val="24"/>
          <w:szCs w:val="24"/>
          <w:u w:val="single"/>
          <w:lang w:eastAsia="ro-RO"/>
        </w:rPr>
        <w:t>art. 60 din Legea nr. 76/2002</w:t>
      </w:r>
      <w:r w:rsidR="0010796F" w:rsidRPr="0010796F">
        <w:rPr>
          <w:rFonts w:ascii="Times New Roman" w:eastAsia="Times New Roman" w:hAnsi="Times New Roman" w:cs="Times New Roman"/>
          <w:color w:val="0000FF"/>
          <w:sz w:val="24"/>
          <w:szCs w:val="24"/>
          <w:lang w:eastAsia="ro-RO"/>
        </w:rPr>
        <w:t>, cu modificările şi completările ulterioare.</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bookmarkStart w:id="149" w:name="A33^1"/>
      <w:r w:rsidR="0010796F" w:rsidRPr="0010796F">
        <w:rPr>
          <w:rFonts w:ascii="Times New Roman" w:eastAsia="Times New Roman" w:hAnsi="Times New Roman" w:cs="Times New Roman"/>
          <w:color w:val="0000FF"/>
          <w:sz w:val="24"/>
          <w:szCs w:val="24"/>
          <w:lang w:eastAsia="ro-RO"/>
        </w:rPr>
        <w:t>ART. 33^1</w:t>
      </w:r>
      <w:bookmarkEnd w:id="149"/>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(1) În scopul aplicării eficiente a prevederilor </w:t>
      </w:r>
      <w:bookmarkStart w:id="150" w:name="REF188"/>
      <w:bookmarkEnd w:id="150"/>
      <w:r w:rsidR="0010796F" w:rsidRPr="0010796F">
        <w:rPr>
          <w:rFonts w:ascii="Times New Roman" w:eastAsia="Times New Roman" w:hAnsi="Times New Roman" w:cs="Times New Roman"/>
          <w:color w:val="0000FF"/>
          <w:sz w:val="24"/>
          <w:szCs w:val="24"/>
          <w:u w:val="single"/>
          <w:lang w:eastAsia="ro-RO"/>
        </w:rPr>
        <w:t>art. 2 alin. (4) lit. a) din Legea nr. 292/2011</w:t>
      </w:r>
      <w:r w:rsidR="0010796F" w:rsidRPr="0010796F">
        <w:rPr>
          <w:rFonts w:ascii="Times New Roman" w:eastAsia="Times New Roman" w:hAnsi="Times New Roman" w:cs="Times New Roman"/>
          <w:color w:val="0000FF"/>
          <w:sz w:val="24"/>
          <w:szCs w:val="24"/>
          <w:lang w:eastAsia="ro-RO"/>
        </w:rPr>
        <w:t>, cu modificările şi completările ulterioare, la data înregistrării cererii pentru acordarea dreptului, solicitantul venitului minim de incluziune se înregistrează din oficiu ca solicitant de servicii sociale.</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xml:space="preserve">(2) Personalul serviciului public de asistenţă socială cu atribuţii în domeniul serviciilor sociale planifică şi realizează </w:t>
      </w:r>
      <w:r w:rsidR="0010796F" w:rsidRPr="00A64955">
        <w:rPr>
          <w:rFonts w:ascii="Times New Roman" w:eastAsia="Times New Roman" w:hAnsi="Times New Roman" w:cs="Times New Roman"/>
          <w:b/>
          <w:bCs/>
          <w:color w:val="0000FF"/>
          <w:sz w:val="24"/>
          <w:szCs w:val="24"/>
          <w:u w:val="single"/>
          <w:lang w:eastAsia="ro-RO"/>
        </w:rPr>
        <w:t>vizitele la domiciliul persoanelor/familiilor beneficiare de venit minim de incluziune,</w:t>
      </w:r>
      <w:r w:rsidR="0010796F" w:rsidRPr="0010796F">
        <w:rPr>
          <w:rFonts w:ascii="Times New Roman" w:eastAsia="Times New Roman" w:hAnsi="Times New Roman" w:cs="Times New Roman"/>
          <w:color w:val="0000FF"/>
          <w:sz w:val="24"/>
          <w:szCs w:val="24"/>
          <w:lang w:eastAsia="ro-RO"/>
        </w:rPr>
        <w:t xml:space="preserve"> înregistrate ca solicitanţi de servicii sociale, în vederea efectuării evaluării şi a elaborării </w:t>
      </w:r>
      <w:r w:rsidR="00E42177" w:rsidRPr="00E42177">
        <w:rPr>
          <w:rFonts w:ascii="Times New Roman" w:eastAsia="Times New Roman" w:hAnsi="Times New Roman" w:cs="Times New Roman"/>
          <w:b/>
          <w:bCs/>
          <w:color w:val="0000FF"/>
          <w:sz w:val="24"/>
          <w:szCs w:val="24"/>
          <w:highlight w:val="yellow"/>
          <w:u w:val="single"/>
          <w:lang w:eastAsia="ro-RO"/>
        </w:rPr>
        <w:t>PLANULUI DE INTERVENŢIE</w:t>
      </w:r>
      <w:r w:rsidR="0010796F" w:rsidRPr="0010796F">
        <w:rPr>
          <w:rFonts w:ascii="Times New Roman" w:eastAsia="Times New Roman" w:hAnsi="Times New Roman" w:cs="Times New Roman"/>
          <w:color w:val="0000FF"/>
          <w:sz w:val="24"/>
          <w:szCs w:val="24"/>
          <w:lang w:eastAsia="ro-RO"/>
        </w:rPr>
        <w:t>, prevăzute la art. 27^1 alin. (2), după cum urmează:</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xml:space="preserve">a) în termen de </w:t>
      </w:r>
      <w:r w:rsidR="00E42177" w:rsidRPr="00E42177">
        <w:rPr>
          <w:rFonts w:ascii="Times New Roman" w:eastAsia="Times New Roman" w:hAnsi="Times New Roman" w:cs="Times New Roman"/>
          <w:b/>
          <w:bCs/>
          <w:color w:val="0000FF"/>
          <w:sz w:val="24"/>
          <w:szCs w:val="24"/>
          <w:highlight w:val="green"/>
          <w:u w:val="single"/>
          <w:lang w:eastAsia="ro-RO"/>
        </w:rPr>
        <w:t>MAXIMUM 3 LUNI</w:t>
      </w:r>
      <w:r w:rsidR="00E42177" w:rsidRPr="0010796F">
        <w:rPr>
          <w:rFonts w:ascii="Times New Roman" w:eastAsia="Times New Roman" w:hAnsi="Times New Roman" w:cs="Times New Roman"/>
          <w:color w:val="0000FF"/>
          <w:sz w:val="24"/>
          <w:szCs w:val="24"/>
          <w:lang w:eastAsia="ro-RO"/>
        </w:rPr>
        <w:t xml:space="preserve"> </w:t>
      </w:r>
      <w:r w:rsidR="0010796F" w:rsidRPr="0010796F">
        <w:rPr>
          <w:rFonts w:ascii="Times New Roman" w:eastAsia="Times New Roman" w:hAnsi="Times New Roman" w:cs="Times New Roman"/>
          <w:color w:val="0000FF"/>
          <w:sz w:val="24"/>
          <w:szCs w:val="24"/>
          <w:lang w:eastAsia="ro-RO"/>
        </w:rPr>
        <w:t xml:space="preserve">de la </w:t>
      </w:r>
      <w:r w:rsidR="0010796F" w:rsidRPr="00E42177">
        <w:rPr>
          <w:rFonts w:ascii="Times New Roman" w:eastAsia="Times New Roman" w:hAnsi="Times New Roman" w:cs="Times New Roman"/>
          <w:b/>
          <w:bCs/>
          <w:color w:val="0000FF"/>
          <w:sz w:val="24"/>
          <w:szCs w:val="24"/>
          <w:u w:val="single"/>
          <w:lang w:eastAsia="ro-RO"/>
        </w:rPr>
        <w:t>data emiterii deciziei</w:t>
      </w:r>
      <w:r w:rsidR="0010796F" w:rsidRPr="0010796F">
        <w:rPr>
          <w:rFonts w:ascii="Times New Roman" w:eastAsia="Times New Roman" w:hAnsi="Times New Roman" w:cs="Times New Roman"/>
          <w:color w:val="0000FF"/>
          <w:sz w:val="24"/>
          <w:szCs w:val="24"/>
          <w:lang w:eastAsia="ro-RO"/>
        </w:rPr>
        <w:t xml:space="preserve"> de acordare a dreptului la venit minim de incluziune, în cazul beneficiarului de venit minim de incluziune care include componenta </w:t>
      </w:r>
      <w:r w:rsidR="00E42177" w:rsidRPr="00E42177">
        <w:rPr>
          <w:rFonts w:ascii="Times New Roman" w:eastAsia="Times New Roman" w:hAnsi="Times New Roman" w:cs="Times New Roman"/>
          <w:b/>
          <w:bCs/>
          <w:color w:val="0000FF"/>
          <w:sz w:val="24"/>
          <w:szCs w:val="24"/>
          <w:highlight w:val="green"/>
          <w:u w:val="single"/>
          <w:lang w:eastAsia="ro-RO"/>
        </w:rPr>
        <w:t>AJUTOR DE INCLUZIUNE</w:t>
      </w:r>
      <w:r w:rsidR="0010796F" w:rsidRPr="0010796F">
        <w:rPr>
          <w:rFonts w:ascii="Times New Roman" w:eastAsia="Times New Roman" w:hAnsi="Times New Roman" w:cs="Times New Roman"/>
          <w:color w:val="0000FF"/>
          <w:sz w:val="24"/>
          <w:szCs w:val="24"/>
          <w:lang w:eastAsia="ro-RO"/>
        </w:rPr>
        <w:t>;</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xml:space="preserve">b) în termen de </w:t>
      </w:r>
      <w:r w:rsidR="00E42177" w:rsidRPr="00E42177">
        <w:rPr>
          <w:rFonts w:ascii="Times New Roman" w:eastAsia="Times New Roman" w:hAnsi="Times New Roman" w:cs="Times New Roman"/>
          <w:b/>
          <w:bCs/>
          <w:color w:val="0000FF"/>
          <w:sz w:val="24"/>
          <w:szCs w:val="24"/>
          <w:highlight w:val="cyan"/>
          <w:u w:val="single"/>
          <w:lang w:eastAsia="ro-RO"/>
        </w:rPr>
        <w:t>MAXIMUM 6 LUNI</w:t>
      </w:r>
      <w:r w:rsidR="00E42177" w:rsidRPr="0010796F">
        <w:rPr>
          <w:rFonts w:ascii="Times New Roman" w:eastAsia="Times New Roman" w:hAnsi="Times New Roman" w:cs="Times New Roman"/>
          <w:color w:val="0000FF"/>
          <w:sz w:val="24"/>
          <w:szCs w:val="24"/>
          <w:lang w:eastAsia="ro-RO"/>
        </w:rPr>
        <w:t xml:space="preserve"> </w:t>
      </w:r>
      <w:r w:rsidR="0010796F" w:rsidRPr="0010796F">
        <w:rPr>
          <w:rFonts w:ascii="Times New Roman" w:eastAsia="Times New Roman" w:hAnsi="Times New Roman" w:cs="Times New Roman"/>
          <w:color w:val="0000FF"/>
          <w:sz w:val="24"/>
          <w:szCs w:val="24"/>
          <w:lang w:eastAsia="ro-RO"/>
        </w:rPr>
        <w:t xml:space="preserve">de la </w:t>
      </w:r>
      <w:r w:rsidR="0010796F" w:rsidRPr="00E42177">
        <w:rPr>
          <w:rFonts w:ascii="Times New Roman" w:eastAsia="Times New Roman" w:hAnsi="Times New Roman" w:cs="Times New Roman"/>
          <w:b/>
          <w:bCs/>
          <w:color w:val="0000FF"/>
          <w:sz w:val="24"/>
          <w:szCs w:val="24"/>
          <w:u w:val="single"/>
          <w:lang w:eastAsia="ro-RO"/>
        </w:rPr>
        <w:t>data emiterii deciziei</w:t>
      </w:r>
      <w:r w:rsidR="0010796F" w:rsidRPr="0010796F">
        <w:rPr>
          <w:rFonts w:ascii="Times New Roman" w:eastAsia="Times New Roman" w:hAnsi="Times New Roman" w:cs="Times New Roman"/>
          <w:color w:val="0000FF"/>
          <w:sz w:val="24"/>
          <w:szCs w:val="24"/>
          <w:lang w:eastAsia="ro-RO"/>
        </w:rPr>
        <w:t xml:space="preserve"> de acordare a dreptului, în cazul beneficiarului de venit minim de incluziune reprezentat de componenta </w:t>
      </w:r>
      <w:r w:rsidR="00E42177" w:rsidRPr="00E42177">
        <w:rPr>
          <w:rFonts w:ascii="Times New Roman" w:eastAsia="Times New Roman" w:hAnsi="Times New Roman" w:cs="Times New Roman"/>
          <w:b/>
          <w:bCs/>
          <w:color w:val="0000FF"/>
          <w:sz w:val="24"/>
          <w:szCs w:val="24"/>
          <w:highlight w:val="cyan"/>
          <w:u w:val="single"/>
          <w:lang w:eastAsia="ro-RO"/>
        </w:rPr>
        <w:t>AJUTOR PENTRU FAMILIA CU COPII;</w:t>
      </w:r>
      <w:r w:rsidR="00E42177" w:rsidRPr="00E42177">
        <w:rPr>
          <w:rFonts w:ascii="Times New Roman" w:eastAsia="Times New Roman" w:hAnsi="Times New Roman" w:cs="Times New Roman"/>
          <w:b/>
          <w:bCs/>
          <w:color w:val="000000"/>
          <w:sz w:val="24"/>
          <w:szCs w:val="24"/>
          <w:u w:val="single"/>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E42177">
        <w:rPr>
          <w:rFonts w:ascii="Times New Roman" w:eastAsia="Times New Roman" w:hAnsi="Times New Roman" w:cs="Times New Roman"/>
          <w:color w:val="0000FF"/>
          <w:sz w:val="24"/>
          <w:szCs w:val="24"/>
          <w:highlight w:val="yellow"/>
          <w:lang w:eastAsia="ro-RO"/>
        </w:rPr>
        <w:t xml:space="preserve">c) în termen de </w:t>
      </w:r>
      <w:r w:rsidR="00E42177" w:rsidRPr="00E42177">
        <w:rPr>
          <w:rFonts w:ascii="Times New Roman" w:eastAsia="Times New Roman" w:hAnsi="Times New Roman" w:cs="Times New Roman"/>
          <w:b/>
          <w:bCs/>
          <w:color w:val="0000FF"/>
          <w:sz w:val="24"/>
          <w:szCs w:val="24"/>
          <w:highlight w:val="yellow"/>
          <w:lang w:eastAsia="ro-RO"/>
        </w:rPr>
        <w:t>MAXIMUM 9 LUNI</w:t>
      </w:r>
      <w:r w:rsidR="00E42177" w:rsidRPr="00E42177">
        <w:rPr>
          <w:rFonts w:ascii="Times New Roman" w:eastAsia="Times New Roman" w:hAnsi="Times New Roman" w:cs="Times New Roman"/>
          <w:color w:val="0000FF"/>
          <w:sz w:val="24"/>
          <w:szCs w:val="24"/>
          <w:highlight w:val="yellow"/>
          <w:lang w:eastAsia="ro-RO"/>
        </w:rPr>
        <w:t xml:space="preserve"> </w:t>
      </w:r>
      <w:r w:rsidR="0010796F" w:rsidRPr="00E42177">
        <w:rPr>
          <w:rFonts w:ascii="Times New Roman" w:eastAsia="Times New Roman" w:hAnsi="Times New Roman" w:cs="Times New Roman"/>
          <w:color w:val="0000FF"/>
          <w:sz w:val="24"/>
          <w:szCs w:val="24"/>
          <w:highlight w:val="yellow"/>
          <w:lang w:eastAsia="ro-RO"/>
        </w:rPr>
        <w:t xml:space="preserve">de </w:t>
      </w:r>
      <w:r w:rsidR="0010796F" w:rsidRPr="00E42177">
        <w:rPr>
          <w:rFonts w:ascii="Times New Roman" w:eastAsia="Times New Roman" w:hAnsi="Times New Roman" w:cs="Times New Roman"/>
          <w:b/>
          <w:bCs/>
          <w:color w:val="0000FF"/>
          <w:sz w:val="24"/>
          <w:szCs w:val="24"/>
          <w:highlight w:val="yellow"/>
          <w:u w:val="single"/>
          <w:lang w:eastAsia="ro-RO"/>
        </w:rPr>
        <w:t>la data înregistrării cererii</w:t>
      </w:r>
      <w:r w:rsidR="0010796F" w:rsidRPr="00E42177">
        <w:rPr>
          <w:rFonts w:ascii="Times New Roman" w:eastAsia="Times New Roman" w:hAnsi="Times New Roman" w:cs="Times New Roman"/>
          <w:color w:val="0000FF"/>
          <w:sz w:val="24"/>
          <w:szCs w:val="24"/>
          <w:highlight w:val="yellow"/>
          <w:lang w:eastAsia="ro-RO"/>
        </w:rPr>
        <w:t>, în cazul solicitantului de venit minim de incluziune care nu a îndeplinit criteriile de eligibilitate pentru acordarea venitului minim de incluziune şi al cărui venit mediu lunar se situează sub nivelul salariului minim brut pe ţară.</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bookmarkStart w:id="151" w:name="A34"/>
      <w:commentRangeStart w:id="152"/>
      <w:r w:rsidR="0010796F" w:rsidRPr="0010796F">
        <w:rPr>
          <w:rFonts w:ascii="Times New Roman" w:eastAsia="Times New Roman" w:hAnsi="Times New Roman" w:cs="Times New Roman"/>
          <w:color w:val="0000FF"/>
          <w:sz w:val="24"/>
          <w:szCs w:val="24"/>
          <w:lang w:eastAsia="ro-RO"/>
        </w:rPr>
        <w:t>ART. 34</w:t>
      </w:r>
      <w:bookmarkEnd w:id="151"/>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La solicitarea agenţiilor teritoriale pentru plăţi şi inspecţie socială, primarul este obligat să dispună de îndată efectuarea verificărilor în teren a situaţiilor semnalate, atât pentru solicitanţii venitului minim de incluziune, cât şi pentru beneficiarii acestuia, verificare care se realizează în maximum 15 zile de la data înregistrării sesizării sau solicitării.</w:t>
      </w:r>
      <w:r w:rsidR="0010796F" w:rsidRPr="0010796F">
        <w:rPr>
          <w:rFonts w:ascii="Times New Roman" w:eastAsia="Times New Roman" w:hAnsi="Times New Roman" w:cs="Times New Roman"/>
          <w:color w:val="000000"/>
          <w:sz w:val="24"/>
          <w:szCs w:val="24"/>
          <w:lang w:eastAsia="ro-RO"/>
        </w:rPr>
        <w:br/>
      </w:r>
      <w:commentRangeEnd w:id="152"/>
      <w:r w:rsidR="006F06E7">
        <w:rPr>
          <w:rStyle w:val="Referincomentariu"/>
        </w:rPr>
        <w:commentReference w:id="152"/>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bookmarkStart w:id="153" w:name="A35"/>
      <w:commentRangeStart w:id="154"/>
      <w:r w:rsidR="0010796F" w:rsidRPr="0010796F">
        <w:rPr>
          <w:rFonts w:ascii="Times New Roman" w:eastAsia="Times New Roman" w:hAnsi="Times New Roman" w:cs="Times New Roman"/>
          <w:color w:val="0000FF"/>
          <w:sz w:val="24"/>
          <w:szCs w:val="24"/>
          <w:lang w:eastAsia="ro-RO"/>
        </w:rPr>
        <w:t>ART. 35</w:t>
      </w:r>
      <w:bookmarkEnd w:id="153"/>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xml:space="preserve">(1) Pentru verificarea corectitudinii datelor furnizate de solicitanţi cu privire la componenţa şi veniturile familiei, locuinţa de domiciliu/reşedinţă, bunurile mobile şi imobile deţinute, personalul prevăzut la art. 33 alin. (1) solicită toate informaţiile disponibile la nivelul autorităţilor </w:t>
      </w:r>
      <w:r w:rsidR="0010796F" w:rsidRPr="0010796F">
        <w:rPr>
          <w:rFonts w:ascii="Times New Roman" w:eastAsia="Times New Roman" w:hAnsi="Times New Roman" w:cs="Times New Roman"/>
          <w:color w:val="0000FF"/>
          <w:sz w:val="24"/>
          <w:szCs w:val="24"/>
          <w:lang w:eastAsia="ro-RO"/>
        </w:rPr>
        <w:lastRenderedPageBreak/>
        <w:t>administraţiei publice locale</w:t>
      </w:r>
      <w:r w:rsidR="007E618E" w:rsidRPr="007E618E">
        <w:rPr>
          <w:rFonts w:ascii="Times New Roman" w:eastAsia="Times New Roman" w:hAnsi="Times New Roman" w:cs="Times New Roman"/>
          <w:b/>
          <w:bCs/>
          <w:color w:val="0000FF"/>
          <w:sz w:val="24"/>
          <w:szCs w:val="24"/>
          <w:highlight w:val="yellow"/>
          <w:lang w:eastAsia="ro-RO"/>
        </w:rPr>
        <w:t xml:space="preserve">, </w:t>
      </w:r>
      <w:r w:rsidR="007E618E" w:rsidRPr="007E618E">
        <w:rPr>
          <w:rFonts w:ascii="Times New Roman" w:eastAsia="Times New Roman" w:hAnsi="Times New Roman" w:cs="Times New Roman"/>
          <w:b/>
          <w:bCs/>
          <w:color w:val="0000FF"/>
          <w:sz w:val="24"/>
          <w:szCs w:val="24"/>
          <w:highlight w:val="yellow"/>
          <w:u w:val="single"/>
          <w:lang w:eastAsia="ro-RO"/>
        </w:rPr>
        <w:t>IAR SERVICIILE DE SPECIALITATE ALE PRIMĂRIEI AU OBLIGAŢIA SĂ LE FURNIZEZE ÎN TERMEN DE 5 ZILE DE LA SOLICITARE</w:t>
      </w:r>
      <w:r w:rsidR="0010796F" w:rsidRPr="007E618E">
        <w:rPr>
          <w:rFonts w:ascii="Times New Roman" w:eastAsia="Times New Roman" w:hAnsi="Times New Roman" w:cs="Times New Roman"/>
          <w:color w:val="0000FF"/>
          <w:sz w:val="24"/>
          <w:szCs w:val="24"/>
          <w:u w:val="single"/>
          <w:lang w:eastAsia="ro-RO"/>
        </w:rPr>
        <w:t>.</w:t>
      </w:r>
      <w:r w:rsidR="0010796F" w:rsidRPr="007E618E">
        <w:rPr>
          <w:rStyle w:val="Referincomentariu"/>
        </w:rPr>
        <w:br/>
      </w:r>
      <w:commentRangeEnd w:id="154"/>
      <w:r w:rsidR="007E618E">
        <w:rPr>
          <w:rStyle w:val="Referincomentariu"/>
        </w:rPr>
        <w:commentReference w:id="154"/>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(2) În vederea verificării informaţiilor declarate de semnatarul cererii, precum şi de titularul dreptului, primarul poate solicita altor autorităţi ale administraţiei publice locale sau în baza </w:t>
      </w:r>
      <w:bookmarkStart w:id="155" w:name="REF191"/>
      <w:bookmarkEnd w:id="155"/>
      <w:r w:rsidR="0010796F" w:rsidRPr="0010796F">
        <w:rPr>
          <w:rFonts w:ascii="Times New Roman" w:eastAsia="Times New Roman" w:hAnsi="Times New Roman" w:cs="Times New Roman"/>
          <w:color w:val="0000FF"/>
          <w:sz w:val="24"/>
          <w:szCs w:val="24"/>
          <w:u w:val="single"/>
          <w:lang w:eastAsia="ro-RO"/>
        </w:rPr>
        <w:t>art. 70^1 din Legea nr. 207/2015 privind Codul de procedură fiscală</w:t>
      </w:r>
      <w:r w:rsidR="0010796F" w:rsidRPr="0010796F">
        <w:rPr>
          <w:rFonts w:ascii="Times New Roman" w:eastAsia="Times New Roman" w:hAnsi="Times New Roman" w:cs="Times New Roman"/>
          <w:color w:val="0000FF"/>
          <w:sz w:val="24"/>
          <w:szCs w:val="24"/>
          <w:lang w:eastAsia="ro-RO"/>
        </w:rPr>
        <w:t>, cu modificările şi completările ulterioare, informaţii privind veniturile şi bunurile deţinute de acesta sau de membrii familiei sale.</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bookmarkStart w:id="156" w:name="A36"/>
      <w:commentRangeStart w:id="157"/>
      <w:r w:rsidR="0010796F" w:rsidRPr="0010796F">
        <w:rPr>
          <w:rFonts w:ascii="Times New Roman" w:eastAsia="Times New Roman" w:hAnsi="Times New Roman" w:cs="Times New Roman"/>
          <w:color w:val="0000FF"/>
          <w:sz w:val="24"/>
          <w:szCs w:val="24"/>
          <w:lang w:eastAsia="ro-RO"/>
        </w:rPr>
        <w:t>ART. 36</w:t>
      </w:r>
      <w:bookmarkEnd w:id="156"/>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(1) Aprobarea sau respingerea solicitării dreptului la venitul minim de incluziune se face prin dispoziţie a primarului, la finalizarea verificărilor prevăzute la art. 33 alin. (1)-(5).</w:t>
      </w:r>
      <w:r w:rsidR="0010796F" w:rsidRPr="0010796F">
        <w:rPr>
          <w:rFonts w:ascii="Times New Roman" w:eastAsia="Times New Roman" w:hAnsi="Times New Roman" w:cs="Times New Roman"/>
          <w:color w:val="000000"/>
          <w:sz w:val="24"/>
          <w:szCs w:val="24"/>
          <w:lang w:eastAsia="ro-RO"/>
        </w:rPr>
        <w:br/>
      </w:r>
      <w:commentRangeEnd w:id="157"/>
      <w:r w:rsidR="00B75372">
        <w:rPr>
          <w:rStyle w:val="Referincomentariu"/>
        </w:rPr>
        <w:commentReference w:id="157"/>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xml:space="preserve">(2) </w:t>
      </w:r>
      <w:r w:rsidR="0036287A" w:rsidRPr="0036287A">
        <w:rPr>
          <w:rFonts w:ascii="Times New Roman" w:eastAsia="Times New Roman" w:hAnsi="Times New Roman" w:cs="Times New Roman"/>
          <w:b/>
          <w:bCs/>
          <w:color w:val="0000FF"/>
          <w:sz w:val="32"/>
          <w:szCs w:val="32"/>
          <w:highlight w:val="yellow"/>
          <w:u w:val="thick"/>
          <w:lang w:eastAsia="ro-RO"/>
        </w:rPr>
        <w:t>DISPOZIŢIA PRIMARULUI PREVĂZUTĂ LA ALIN. (1) REPREZINTĂ CERTIFICAREA FAPTULUI CĂ SOLICITANTUL ÎNDEPLINEŞTE CRITERIILE DE ELIGIBILITATE</w:t>
      </w:r>
      <w:r w:rsidR="0036287A" w:rsidRPr="0010796F">
        <w:rPr>
          <w:rFonts w:ascii="Times New Roman" w:eastAsia="Times New Roman" w:hAnsi="Times New Roman" w:cs="Times New Roman"/>
          <w:color w:val="0000FF"/>
          <w:sz w:val="24"/>
          <w:szCs w:val="24"/>
          <w:lang w:eastAsia="ro-RO"/>
        </w:rPr>
        <w:t xml:space="preserve"> </w:t>
      </w:r>
      <w:r w:rsidR="0010796F" w:rsidRPr="0010796F">
        <w:rPr>
          <w:rFonts w:ascii="Times New Roman" w:eastAsia="Times New Roman" w:hAnsi="Times New Roman" w:cs="Times New Roman"/>
          <w:color w:val="0000FF"/>
          <w:sz w:val="24"/>
          <w:szCs w:val="24"/>
          <w:lang w:eastAsia="ro-RO"/>
        </w:rPr>
        <w:t>pentru acordarea venitului minim de incluziune, respectiv a uneia sau ambelor componente ale acestuia şi conţine cuantumul stabilit venitului minim de incluziune.</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xml:space="preserve">(3) Dispoziţia primarului prin care </w:t>
      </w:r>
      <w:r w:rsidR="0010796F" w:rsidRPr="0036287A">
        <w:rPr>
          <w:rFonts w:ascii="Times New Roman" w:eastAsia="Times New Roman" w:hAnsi="Times New Roman" w:cs="Times New Roman"/>
          <w:b/>
          <w:bCs/>
          <w:color w:val="0000FF"/>
          <w:sz w:val="24"/>
          <w:szCs w:val="24"/>
          <w:highlight w:val="yellow"/>
          <w:lang w:eastAsia="ro-RO"/>
        </w:rPr>
        <w:t>se respinge</w:t>
      </w:r>
      <w:r w:rsidR="0010796F" w:rsidRPr="0010796F">
        <w:rPr>
          <w:rFonts w:ascii="Times New Roman" w:eastAsia="Times New Roman" w:hAnsi="Times New Roman" w:cs="Times New Roman"/>
          <w:color w:val="0000FF"/>
          <w:sz w:val="24"/>
          <w:szCs w:val="24"/>
          <w:lang w:eastAsia="ro-RO"/>
        </w:rPr>
        <w:t xml:space="preserve"> solicitarea dreptului la venitul minim de incluziune </w:t>
      </w:r>
      <w:r w:rsidR="0010796F" w:rsidRPr="0036287A">
        <w:rPr>
          <w:rFonts w:ascii="Times New Roman" w:eastAsia="Times New Roman" w:hAnsi="Times New Roman" w:cs="Times New Roman"/>
          <w:color w:val="0000FF"/>
          <w:sz w:val="24"/>
          <w:szCs w:val="24"/>
          <w:highlight w:val="yellow"/>
          <w:lang w:eastAsia="ro-RO"/>
        </w:rPr>
        <w:t>conţine motivele</w:t>
      </w:r>
      <w:r w:rsidR="0010796F" w:rsidRPr="0010796F">
        <w:rPr>
          <w:rFonts w:ascii="Times New Roman" w:eastAsia="Times New Roman" w:hAnsi="Times New Roman" w:cs="Times New Roman"/>
          <w:color w:val="0000FF"/>
          <w:sz w:val="24"/>
          <w:szCs w:val="24"/>
          <w:lang w:eastAsia="ro-RO"/>
        </w:rPr>
        <w:t xml:space="preserve"> care au condus la respingere.</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xml:space="preserve">(4) Dispoziţiile primarului </w:t>
      </w:r>
      <w:r w:rsidR="0010796F" w:rsidRPr="0036287A">
        <w:rPr>
          <w:rFonts w:ascii="Times New Roman" w:eastAsia="Times New Roman" w:hAnsi="Times New Roman" w:cs="Times New Roman"/>
          <w:b/>
          <w:bCs/>
          <w:color w:val="0000FF"/>
          <w:sz w:val="24"/>
          <w:szCs w:val="24"/>
          <w:highlight w:val="yellow"/>
          <w:lang w:eastAsia="ro-RO"/>
        </w:rPr>
        <w:t xml:space="preserve">se comunică beneficiarilor în maximum </w:t>
      </w:r>
      <w:r w:rsidR="0036287A" w:rsidRPr="0036287A">
        <w:rPr>
          <w:rFonts w:ascii="Times New Roman" w:eastAsia="Times New Roman" w:hAnsi="Times New Roman" w:cs="Times New Roman"/>
          <w:b/>
          <w:bCs/>
          <w:color w:val="0000FF"/>
          <w:sz w:val="32"/>
          <w:szCs w:val="32"/>
          <w:highlight w:val="yellow"/>
          <w:u w:val="thick"/>
          <w:lang w:eastAsia="ro-RO"/>
        </w:rPr>
        <w:t>5 ZILE</w:t>
      </w:r>
      <w:r w:rsidR="0036287A" w:rsidRPr="0036287A">
        <w:rPr>
          <w:rFonts w:ascii="Times New Roman" w:eastAsia="Times New Roman" w:hAnsi="Times New Roman" w:cs="Times New Roman"/>
          <w:b/>
          <w:bCs/>
          <w:color w:val="0000FF"/>
          <w:sz w:val="24"/>
          <w:szCs w:val="24"/>
          <w:highlight w:val="yellow"/>
          <w:lang w:eastAsia="ro-RO"/>
        </w:rPr>
        <w:t xml:space="preserve"> </w:t>
      </w:r>
      <w:r w:rsidR="0010796F" w:rsidRPr="0036287A">
        <w:rPr>
          <w:rFonts w:ascii="Times New Roman" w:eastAsia="Times New Roman" w:hAnsi="Times New Roman" w:cs="Times New Roman"/>
          <w:b/>
          <w:bCs/>
          <w:color w:val="0000FF"/>
          <w:sz w:val="24"/>
          <w:szCs w:val="24"/>
          <w:highlight w:val="yellow"/>
          <w:lang w:eastAsia="ro-RO"/>
        </w:rPr>
        <w:t>de la data emiterii acestora.</w:t>
      </w:r>
      <w:r w:rsidR="0010796F" w:rsidRPr="0036287A">
        <w:rPr>
          <w:rFonts w:ascii="Times New Roman" w:eastAsia="Times New Roman" w:hAnsi="Times New Roman" w:cs="Times New Roman"/>
          <w:b/>
          <w:bCs/>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xml:space="preserve">(5) </w:t>
      </w:r>
      <w:r w:rsidR="0010796F" w:rsidRPr="0036287A">
        <w:rPr>
          <w:rFonts w:ascii="Times New Roman" w:eastAsia="Times New Roman" w:hAnsi="Times New Roman" w:cs="Times New Roman"/>
          <w:b/>
          <w:bCs/>
          <w:color w:val="0000FF"/>
          <w:sz w:val="24"/>
          <w:szCs w:val="24"/>
          <w:lang w:eastAsia="ro-RO"/>
        </w:rPr>
        <w:t>Modelul dispoziţiilor primarului</w:t>
      </w:r>
      <w:r w:rsidR="0010796F" w:rsidRPr="0010796F">
        <w:rPr>
          <w:rFonts w:ascii="Times New Roman" w:eastAsia="Times New Roman" w:hAnsi="Times New Roman" w:cs="Times New Roman"/>
          <w:color w:val="0000FF"/>
          <w:sz w:val="24"/>
          <w:szCs w:val="24"/>
          <w:lang w:eastAsia="ro-RO"/>
        </w:rPr>
        <w:t xml:space="preserve"> de aprobare sau respingere a cererii de acordare a venitului minim de incluziune </w:t>
      </w:r>
      <w:r w:rsidR="0010796F" w:rsidRPr="0036287A">
        <w:rPr>
          <w:rFonts w:ascii="Times New Roman" w:eastAsia="Times New Roman" w:hAnsi="Times New Roman" w:cs="Times New Roman"/>
          <w:b/>
          <w:bCs/>
          <w:color w:val="0000FF"/>
          <w:sz w:val="24"/>
          <w:szCs w:val="24"/>
          <w:highlight w:val="yellow"/>
          <w:lang w:eastAsia="ro-RO"/>
        </w:rPr>
        <w:t>se stabileşte prin normele metodologice</w:t>
      </w:r>
      <w:r w:rsidR="0010796F" w:rsidRPr="0010796F">
        <w:rPr>
          <w:rFonts w:ascii="Times New Roman" w:eastAsia="Times New Roman" w:hAnsi="Times New Roman" w:cs="Times New Roman"/>
          <w:color w:val="0000FF"/>
          <w:sz w:val="24"/>
          <w:szCs w:val="24"/>
          <w:lang w:eastAsia="ro-RO"/>
        </w:rPr>
        <w:t xml:space="preserve"> de aplicare a prevederilor prezentei legi.</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(6</w:t>
      </w:r>
      <w:r w:rsidR="0010796F" w:rsidRPr="0036287A">
        <w:rPr>
          <w:rFonts w:ascii="Times New Roman" w:eastAsia="Times New Roman" w:hAnsi="Times New Roman" w:cs="Times New Roman"/>
          <w:b/>
          <w:bCs/>
          <w:color w:val="0000FF"/>
          <w:sz w:val="24"/>
          <w:szCs w:val="24"/>
          <w:lang w:eastAsia="ro-RO"/>
        </w:rPr>
        <w:t xml:space="preserve">) Dreptul la venitul minim de incluziune se acordă </w:t>
      </w:r>
      <w:r w:rsidR="0036287A" w:rsidRPr="0036287A">
        <w:rPr>
          <w:rFonts w:ascii="Times New Roman" w:eastAsia="Times New Roman" w:hAnsi="Times New Roman" w:cs="Times New Roman"/>
          <w:b/>
          <w:bCs/>
          <w:color w:val="0000FF"/>
          <w:sz w:val="24"/>
          <w:szCs w:val="24"/>
          <w:highlight w:val="yellow"/>
          <w:lang w:eastAsia="ro-RO"/>
        </w:rPr>
        <w:t>ÎNCEPÂND CU LUNA URMĂTOARE ÎNREGISTRĂRII CERERII</w:t>
      </w:r>
      <w:r w:rsidR="0036287A" w:rsidRPr="0036287A">
        <w:rPr>
          <w:rFonts w:ascii="Times New Roman" w:eastAsia="Times New Roman" w:hAnsi="Times New Roman" w:cs="Times New Roman"/>
          <w:color w:val="0000FF"/>
          <w:sz w:val="24"/>
          <w:szCs w:val="24"/>
          <w:highlight w:val="yellow"/>
          <w:lang w:eastAsia="ro-RO"/>
        </w:rPr>
        <w:t>.</w:t>
      </w:r>
      <w:r w:rsidR="0036287A"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xml:space="preserve">(7) </w:t>
      </w:r>
      <w:r w:rsidR="0010796F" w:rsidRPr="0036287A">
        <w:rPr>
          <w:rFonts w:ascii="Times New Roman" w:eastAsia="Times New Roman" w:hAnsi="Times New Roman" w:cs="Times New Roman"/>
          <w:b/>
          <w:bCs/>
          <w:color w:val="0000FF"/>
          <w:sz w:val="24"/>
          <w:szCs w:val="24"/>
          <w:u w:val="thick"/>
          <w:lang w:eastAsia="ro-RO"/>
        </w:rPr>
        <w:t>Primarul şi secretarul unităţii administrativ-teritoriale răspund, în condiţiile legii, de realitatea şi legalitatea operaţiunilor de stabilire a dreptului la venitul minim de incluziune</w:t>
      </w:r>
      <w:r w:rsidR="0010796F" w:rsidRPr="0010796F">
        <w:rPr>
          <w:rFonts w:ascii="Times New Roman" w:eastAsia="Times New Roman" w:hAnsi="Times New Roman" w:cs="Times New Roman"/>
          <w:color w:val="0000FF"/>
          <w:sz w:val="24"/>
          <w:szCs w:val="24"/>
          <w:lang w:eastAsia="ro-RO"/>
        </w:rPr>
        <w:t>.</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bookmarkStart w:id="158" w:name="A37"/>
      <w:r w:rsidR="0010796F" w:rsidRPr="0010796F">
        <w:rPr>
          <w:rFonts w:ascii="Times New Roman" w:eastAsia="Times New Roman" w:hAnsi="Times New Roman" w:cs="Times New Roman"/>
          <w:color w:val="0000FF"/>
          <w:sz w:val="24"/>
          <w:szCs w:val="24"/>
          <w:lang w:eastAsia="ro-RO"/>
        </w:rPr>
        <w:t>ART. 37</w:t>
      </w:r>
      <w:bookmarkEnd w:id="158"/>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(1</w:t>
      </w:r>
      <w:r w:rsidR="0010796F" w:rsidRPr="0036287A">
        <w:rPr>
          <w:rFonts w:ascii="Times New Roman" w:eastAsia="Times New Roman" w:hAnsi="Times New Roman" w:cs="Times New Roman"/>
          <w:b/>
          <w:bCs/>
          <w:color w:val="0000FF"/>
          <w:sz w:val="24"/>
          <w:szCs w:val="24"/>
          <w:lang w:eastAsia="ro-RO"/>
        </w:rPr>
        <w:t>) Cererile, declaraţiile pe propria răspundere, angajamentele de plată şi documentele doveditoare</w:t>
      </w:r>
      <w:r w:rsidR="0010796F" w:rsidRPr="0010796F">
        <w:rPr>
          <w:rFonts w:ascii="Times New Roman" w:eastAsia="Times New Roman" w:hAnsi="Times New Roman" w:cs="Times New Roman"/>
          <w:color w:val="0000FF"/>
          <w:sz w:val="24"/>
          <w:szCs w:val="24"/>
          <w:lang w:eastAsia="ro-RO"/>
        </w:rPr>
        <w:t xml:space="preserve"> prevăzute la art. 29 alin. (1), precum şi dispoziţiile primarului referitoare la aprobarea/respingerea/suspendarea/încetarea/modificarea venitului minim de incluziune </w:t>
      </w:r>
      <w:r w:rsidR="0036287A" w:rsidRPr="0036287A">
        <w:rPr>
          <w:rFonts w:ascii="Times New Roman" w:eastAsia="Times New Roman" w:hAnsi="Times New Roman" w:cs="Times New Roman"/>
          <w:b/>
          <w:bCs/>
          <w:color w:val="0000FF"/>
          <w:sz w:val="24"/>
          <w:szCs w:val="24"/>
          <w:u w:val="thick"/>
          <w:lang w:eastAsia="ro-RO"/>
        </w:rPr>
        <w:t>SE PĂSTREAZĂ LA NIVELUL SERVICIULUI PUBLIC DE ASISTENŢĂ SOCIALĂ.</w:t>
      </w:r>
      <w:r w:rsidR="0036287A" w:rsidRPr="0036287A">
        <w:rPr>
          <w:rFonts w:ascii="Times New Roman" w:eastAsia="Times New Roman" w:hAnsi="Times New Roman" w:cs="Times New Roman"/>
          <w:b/>
          <w:bCs/>
          <w:color w:val="000000"/>
          <w:sz w:val="24"/>
          <w:szCs w:val="24"/>
          <w:u w:val="thick"/>
          <w:lang w:eastAsia="ro-RO"/>
        </w:rPr>
        <w:br/>
      </w:r>
      <w:r w:rsidR="0010796F" w:rsidRPr="00C363A1">
        <w:rPr>
          <w:rFonts w:ascii="Times New Roman" w:eastAsia="Times New Roman" w:hAnsi="Times New Roman" w:cs="Times New Roman"/>
          <w:color w:val="0000FF"/>
          <w:sz w:val="24"/>
          <w:szCs w:val="24"/>
          <w:highlight w:val="yellow"/>
          <w:lang w:eastAsia="ro-RO"/>
        </w:rPr>
        <w:t> </w:t>
      </w:r>
      <w:r w:rsidR="0010796F" w:rsidRPr="00C363A1">
        <w:rPr>
          <w:rFonts w:ascii="Times New Roman" w:eastAsia="Times New Roman" w:hAnsi="Times New Roman" w:cs="Times New Roman"/>
          <w:color w:val="0000FF"/>
          <w:sz w:val="24"/>
          <w:szCs w:val="24"/>
          <w:highlight w:val="yellow"/>
          <w:lang w:eastAsia="ro-RO"/>
        </w:rPr>
        <w:t> </w:t>
      </w:r>
      <w:r w:rsidR="0010796F" w:rsidRPr="00C363A1">
        <w:rPr>
          <w:rFonts w:ascii="Times New Roman" w:eastAsia="Times New Roman" w:hAnsi="Times New Roman" w:cs="Times New Roman"/>
          <w:color w:val="0000FF"/>
          <w:sz w:val="24"/>
          <w:szCs w:val="24"/>
          <w:highlight w:val="yellow"/>
          <w:lang w:eastAsia="ro-RO"/>
        </w:rPr>
        <w:t>(2) Personalul autorităţilor administraţiei publice locale are obligaţia respectării confidenţialităţii şi securităţii informaţiilor şi a datelor cu caracter personal în conformitate cu prevederile </w:t>
      </w:r>
      <w:bookmarkStart w:id="159" w:name="REF195"/>
      <w:bookmarkEnd w:id="159"/>
      <w:r w:rsidR="0010796F" w:rsidRPr="00C363A1">
        <w:rPr>
          <w:rFonts w:ascii="Times New Roman" w:eastAsia="Times New Roman" w:hAnsi="Times New Roman" w:cs="Times New Roman"/>
          <w:color w:val="0000FF"/>
          <w:sz w:val="24"/>
          <w:szCs w:val="24"/>
          <w:highlight w:val="yellow"/>
          <w:u w:val="single"/>
          <w:lang w:eastAsia="ro-RO"/>
        </w:rPr>
        <w:t>Regulamentului (UE) nr. 679/2016</w:t>
      </w:r>
      <w:r w:rsidR="0010796F" w:rsidRPr="00C363A1">
        <w:rPr>
          <w:rFonts w:ascii="Times New Roman" w:eastAsia="Times New Roman" w:hAnsi="Times New Roman" w:cs="Times New Roman"/>
          <w:color w:val="0000FF"/>
          <w:sz w:val="24"/>
          <w:szCs w:val="24"/>
          <w:highlight w:val="yellow"/>
          <w:lang w:eastAsia="ro-RO"/>
        </w:rPr>
        <w:t> al Parlamentului European şi al Consiliului din 27 aprilie 2016, precum şi a legislaţiei naţionale aplicabile domeniului protecţiei datelor</w:t>
      </w:r>
      <w:r w:rsidR="0010796F" w:rsidRPr="0010796F">
        <w:rPr>
          <w:rFonts w:ascii="Times New Roman" w:eastAsia="Times New Roman" w:hAnsi="Times New Roman" w:cs="Times New Roman"/>
          <w:color w:val="0000FF"/>
          <w:sz w:val="24"/>
          <w:szCs w:val="24"/>
          <w:lang w:eastAsia="ro-RO"/>
        </w:rPr>
        <w:t>.</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bookmarkStart w:id="160" w:name="A38"/>
      <w:r w:rsidR="0010796F" w:rsidRPr="0010796F">
        <w:rPr>
          <w:rFonts w:ascii="Times New Roman" w:eastAsia="Times New Roman" w:hAnsi="Times New Roman" w:cs="Times New Roman"/>
          <w:color w:val="0000FF"/>
          <w:sz w:val="24"/>
          <w:szCs w:val="24"/>
          <w:lang w:eastAsia="ro-RO"/>
        </w:rPr>
        <w:t>ART. 38</w:t>
      </w:r>
      <w:bookmarkEnd w:id="160"/>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(1) Până pe data de 20 a fiecărei luni, personalul agenţiei teritoriale verifică îndeplinirea criteriilor de eligibilitate, astfel cum acestea rezultă din datele procesate în cadrul SNIAS, şi stabileşte cuantumul final al componentelor venitului minim de incluziune pentru care a fost emisă dispoziţia primarului prevăzută la art. 36 alin. (1).</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xml:space="preserve">(2) Pentru finalizarea verificării prevăzute la alin. (1) </w:t>
      </w:r>
      <w:r w:rsidR="0010796F" w:rsidRPr="0036287A">
        <w:rPr>
          <w:rFonts w:ascii="Times New Roman" w:eastAsia="Times New Roman" w:hAnsi="Times New Roman" w:cs="Times New Roman"/>
          <w:b/>
          <w:bCs/>
          <w:color w:val="0000FF"/>
          <w:sz w:val="24"/>
          <w:szCs w:val="24"/>
          <w:lang w:eastAsia="ro-RO"/>
        </w:rPr>
        <w:t>agenţia teritorială poate solicita autorităţilor administraţiei publice locale şi centrale, precum şi altor instituţii informaţii</w:t>
      </w:r>
      <w:r w:rsidR="0010796F" w:rsidRPr="0010796F">
        <w:rPr>
          <w:rFonts w:ascii="Times New Roman" w:eastAsia="Times New Roman" w:hAnsi="Times New Roman" w:cs="Times New Roman"/>
          <w:color w:val="0000FF"/>
          <w:sz w:val="24"/>
          <w:szCs w:val="24"/>
          <w:lang w:eastAsia="ro-RO"/>
        </w:rPr>
        <w:t xml:space="preserve"> şi documente referitoare la condiţiile prevăzute de prezenta lege pentru acordarea venitului minim de incluziune, dacă acestea nu se regăsesc în SNIAS.</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(3) La finalizarea verificării prevăzute la alin. (1) directorul executiv al agenţiei teritoriale emite decizia de stabilire a plăţii, în care se menţionează dispoziţia primarului şi cuantumul venitului minim de incluziune, defalcat pe componente.</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lastRenderedPageBreak/>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(4) Modelul deciziei prevăzute la alin. (3) se aprobă prin normele metodologice de aplicare a prevederilor prezentei legi.</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(5) Decizia directorului executiv al agenţiei teritoriale pentru plăţi şi inspecţie socială constituie document de plată pentru venitul minim de incluziune şi se comunică titularului acestuia în maximum 10 zile de la data emiterii.</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(6) Plata dreptului se realizează în luna următoare celei în care s-a emis decizia de stabilire a plăţii de către directorul executiv al agenţiei teritoriale pentru plăţi şi inspecţie socială.</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bookmarkStart w:id="161" w:name="A39"/>
      <w:commentRangeStart w:id="162"/>
      <w:r w:rsidR="0010796F" w:rsidRPr="0010796F">
        <w:rPr>
          <w:rFonts w:ascii="Times New Roman" w:eastAsia="Times New Roman" w:hAnsi="Times New Roman" w:cs="Times New Roman"/>
          <w:color w:val="0000FF"/>
          <w:sz w:val="24"/>
          <w:szCs w:val="24"/>
          <w:lang w:eastAsia="ro-RO"/>
        </w:rPr>
        <w:t>ART. 39</w:t>
      </w:r>
      <w:bookmarkEnd w:id="161"/>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xml:space="preserve">(1) </w:t>
      </w:r>
      <w:r w:rsidR="0010796F" w:rsidRPr="0036287A">
        <w:rPr>
          <w:rFonts w:ascii="Times New Roman" w:eastAsia="Times New Roman" w:hAnsi="Times New Roman" w:cs="Times New Roman"/>
          <w:color w:val="000000"/>
          <w:sz w:val="24"/>
          <w:szCs w:val="24"/>
          <w:highlight w:val="yellow"/>
          <w:lang w:eastAsia="ro-RO"/>
        </w:rPr>
        <w:t>Schimbarea, la cerere sau din oficiu, a titularului venitului minim de incluziune se face prin dispoziţie scrisă a primarului şi se comunică, în termen de 5 zile de la data emiterii, noului titular şi, după caz, vechiului titular.</w:t>
      </w:r>
      <w:r w:rsidR="0010796F" w:rsidRPr="0010796F">
        <w:rPr>
          <w:rFonts w:ascii="Times New Roman" w:eastAsia="Times New Roman" w:hAnsi="Times New Roman" w:cs="Times New Roman"/>
          <w:color w:val="000000"/>
          <w:sz w:val="24"/>
          <w:szCs w:val="24"/>
          <w:lang w:eastAsia="ro-RO"/>
        </w:rPr>
        <w:br/>
      </w:r>
      <w:commentRangeEnd w:id="162"/>
      <w:r w:rsidR="00660F82">
        <w:rPr>
          <w:rStyle w:val="Referincomentariu"/>
        </w:rPr>
        <w:commentReference w:id="162"/>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(2) În baza dispoziţiei scrise a primarului, prevăzută la alin. (1), disponibilă în cadrul SNIAS, directorul executiv al agenţiei teritoriale emite o nouă decizie de stabilire a plăţii pe care o transmite noului titular, în termen de maximum 10 zile de la data emiterii. Primăria va avea acces la noua decizie de plată a dreptului prin accesarea SNIAS.</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bookmarkStart w:id="163" w:name="A40"/>
      <w:r w:rsidR="0010796F" w:rsidRPr="0010796F">
        <w:rPr>
          <w:rFonts w:ascii="Times New Roman" w:eastAsia="Times New Roman" w:hAnsi="Times New Roman" w:cs="Times New Roman"/>
          <w:color w:val="0000FF"/>
          <w:sz w:val="24"/>
          <w:szCs w:val="24"/>
          <w:lang w:eastAsia="ro-RO"/>
        </w:rPr>
        <w:t>ART. 40</w:t>
      </w:r>
      <w:bookmarkEnd w:id="163"/>
      <w:r w:rsidR="0010796F" w:rsidRPr="0010796F">
        <w:rPr>
          <w:rFonts w:ascii="Times New Roman" w:eastAsia="Times New Roman" w:hAnsi="Times New Roman" w:cs="Times New Roman"/>
          <w:color w:val="000000"/>
          <w:sz w:val="24"/>
          <w:szCs w:val="24"/>
          <w:lang w:eastAsia="ro-RO"/>
        </w:rPr>
        <w:br/>
      </w:r>
      <w:commentRangeStart w:id="164"/>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xml:space="preserve">(1) În situaţia în care se produc modificări în componenţa familiei şi/sau a veniturilor beneficiarilor de venit minim de incluziune, titularul dreptului are obligaţia de a depune la primărie, în termen de cel mult </w:t>
      </w:r>
      <w:r w:rsidR="0010796F" w:rsidRPr="0036287A">
        <w:rPr>
          <w:rFonts w:ascii="Times New Roman" w:eastAsia="Times New Roman" w:hAnsi="Times New Roman" w:cs="Times New Roman"/>
          <w:color w:val="0000FF"/>
          <w:sz w:val="24"/>
          <w:szCs w:val="24"/>
          <w:highlight w:val="yellow"/>
          <w:lang w:eastAsia="ro-RO"/>
        </w:rPr>
        <w:t xml:space="preserve">10 zile </w:t>
      </w:r>
      <w:r w:rsidR="0036287A" w:rsidRPr="0036287A">
        <w:rPr>
          <w:rFonts w:ascii="Times New Roman" w:eastAsia="Times New Roman" w:hAnsi="Times New Roman" w:cs="Times New Roman"/>
          <w:color w:val="0000FF"/>
          <w:sz w:val="24"/>
          <w:szCs w:val="24"/>
          <w:highlight w:val="yellow"/>
          <w:lang w:eastAsia="ro-RO"/>
        </w:rPr>
        <w:t>LUCRĂTOARE</w:t>
      </w:r>
      <w:r w:rsidR="0036287A" w:rsidRPr="0010796F">
        <w:rPr>
          <w:rFonts w:ascii="Times New Roman" w:eastAsia="Times New Roman" w:hAnsi="Times New Roman" w:cs="Times New Roman"/>
          <w:color w:val="0000FF"/>
          <w:sz w:val="24"/>
          <w:szCs w:val="24"/>
          <w:lang w:eastAsia="ro-RO"/>
        </w:rPr>
        <w:t xml:space="preserve"> </w:t>
      </w:r>
      <w:r w:rsidR="0010796F" w:rsidRPr="0010796F">
        <w:rPr>
          <w:rFonts w:ascii="Times New Roman" w:eastAsia="Times New Roman" w:hAnsi="Times New Roman" w:cs="Times New Roman"/>
          <w:color w:val="0000FF"/>
          <w:sz w:val="24"/>
          <w:szCs w:val="24"/>
          <w:lang w:eastAsia="ro-RO"/>
        </w:rPr>
        <w:t>de la data la care a intervenit modificarea, o declaraţie pe propria răspundere privind modificările intervenite, însoţită de documentele doveditoare, după caz.</w:t>
      </w:r>
      <w:r w:rsidR="0010796F" w:rsidRPr="0010796F">
        <w:rPr>
          <w:rFonts w:ascii="Times New Roman" w:eastAsia="Times New Roman" w:hAnsi="Times New Roman" w:cs="Times New Roman"/>
          <w:color w:val="000000"/>
          <w:sz w:val="24"/>
          <w:szCs w:val="24"/>
          <w:lang w:eastAsia="ro-RO"/>
        </w:rPr>
        <w:br/>
      </w:r>
      <w:bookmarkStart w:id="165" w:name="_Hlk151709041"/>
      <w:commentRangeEnd w:id="164"/>
      <w:r w:rsidR="00267FC7">
        <w:rPr>
          <w:rStyle w:val="Referincomentariu"/>
        </w:rPr>
        <w:commentReference w:id="164"/>
      </w:r>
      <w:commentRangeStart w:id="167"/>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xml:space="preserve">(2) După verificarea, conform prevederilor art. 33, a datelor şi informaţiilor înscrise în declaraţia şi documentele prevăzute la alin. (1), în situaţia în care se constată necesitatea stabilirii unui </w:t>
      </w:r>
      <w:r w:rsidR="0010796F" w:rsidRPr="0036287A">
        <w:rPr>
          <w:rFonts w:ascii="Times New Roman" w:eastAsia="Times New Roman" w:hAnsi="Times New Roman" w:cs="Times New Roman"/>
          <w:b/>
          <w:bCs/>
          <w:color w:val="0000FF"/>
          <w:sz w:val="24"/>
          <w:szCs w:val="24"/>
          <w:lang w:eastAsia="ro-RO"/>
        </w:rPr>
        <w:t>nou cuantum al venitului minim de incluziune, primarul emite o dispoziţie de menţinere sau de încetare a dreptului, după caz.</w:t>
      </w:r>
      <w:bookmarkEnd w:id="165"/>
      <w:r w:rsidR="0010796F" w:rsidRPr="0036287A">
        <w:rPr>
          <w:rFonts w:ascii="Times New Roman" w:eastAsia="Times New Roman" w:hAnsi="Times New Roman" w:cs="Times New Roman"/>
          <w:b/>
          <w:bCs/>
          <w:color w:val="000000"/>
          <w:sz w:val="24"/>
          <w:szCs w:val="24"/>
          <w:lang w:eastAsia="ro-RO"/>
        </w:rPr>
        <w:br/>
      </w:r>
      <w:commentRangeEnd w:id="167"/>
      <w:r w:rsidR="00660F82">
        <w:rPr>
          <w:rStyle w:val="Referincomentariu"/>
        </w:rPr>
        <w:commentReference w:id="167"/>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(3) Modelul dispoziţiei de menţinere sau de încetare a dreptului, precum şi cel al declaraţiei pe propria răspundere, prevăzute la alin. (1), se stabilesc prin normele metodologice de aplicare a prevederilor prezentei legi.</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(4) Agenţia teritorială pentru plăţi şi inspecţie socială verifică datele şi informaţiile privind componenţa familiei şi veniturile înscrise în declaraţia şi documentele prevăzute la alin. (1), precum şi în dispoziţia primarului de menţinere sau de încetare a dreptului, existente în SNIAS.</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(5) La finalizarea verificării prevăzute la alin. (4) directorul executiv al agenţiei teritoriale, în baza dispoziţiei primarului prevăzute la alin. (2), emite decizia de menţinere a plăţii sau de încetare a acesteia în care se menţionează dispoziţia primarului. În cazul menţinerii plăţii decizia conţine şi cuantumul venitului minim de incluziune, defalcat pe componente.</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(6) Modelul deciziei prevăzute la alin. (5) se aprobă prin normele metodologice de aplicare a prevederilor prezentei legi.</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(7) Decizia prevăzută la alin. (5) se comunică titularului dreptului în termen de 10 zile de la data emiterii.</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bookmarkStart w:id="168" w:name="A41"/>
      <w:r w:rsidR="0010796F" w:rsidRPr="0010796F">
        <w:rPr>
          <w:rFonts w:ascii="Times New Roman" w:eastAsia="Times New Roman" w:hAnsi="Times New Roman" w:cs="Times New Roman"/>
          <w:color w:val="0000FF"/>
          <w:sz w:val="24"/>
          <w:szCs w:val="24"/>
          <w:lang w:eastAsia="ro-RO"/>
        </w:rPr>
        <w:t>ART. 41</w:t>
      </w:r>
      <w:bookmarkEnd w:id="168"/>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(1) Procedurile privind solicitarea, verificarea, acordarea dreptului, stabilirea cuantumului şi emiterea dispoziţiilor, respectiv a deciziilor privind venitul minim de incluziune se realizează în format electronic, în cadrul SNIAS.</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(2) Modul de operare a SNIAS se reglementează prin ordin al ministrului muncii şi solidarităţii sociale.</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bookmarkStart w:id="169" w:name="A42"/>
      <w:r w:rsidR="0010796F" w:rsidRPr="0010796F">
        <w:rPr>
          <w:rFonts w:ascii="Times New Roman" w:eastAsia="Times New Roman" w:hAnsi="Times New Roman" w:cs="Times New Roman"/>
          <w:color w:val="0000FF"/>
          <w:sz w:val="24"/>
          <w:szCs w:val="24"/>
          <w:lang w:eastAsia="ro-RO"/>
        </w:rPr>
        <w:t>ART. 42</w:t>
      </w:r>
      <w:bookmarkEnd w:id="169"/>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xml:space="preserve">(1) După acordarea venitului minim de incluziune, agenţia naţională pentru plăţi şi inspecţie </w:t>
      </w:r>
      <w:r w:rsidR="0010796F" w:rsidRPr="0010796F">
        <w:rPr>
          <w:rFonts w:ascii="Times New Roman" w:eastAsia="Times New Roman" w:hAnsi="Times New Roman" w:cs="Times New Roman"/>
          <w:color w:val="000000"/>
          <w:sz w:val="24"/>
          <w:szCs w:val="24"/>
          <w:lang w:eastAsia="ro-RO"/>
        </w:rPr>
        <w:lastRenderedPageBreak/>
        <w:t>socială efectuează, periodic, verificări electronice în cadrul Sistemului Naţional Informatic pentru Asistenţă Socială privind menţinerea condiţiilor care au condus la acordarea dreptului, precum şi analize de risc asupra titularilor dreptului, în baza cărora atenţionează agenţiile teritoriale pentru plăţi şi inspecţie socială asupra aspectelor ce pot conduce la modificarea, suspendarea sau încetarea dreptului.</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(2) Procedura detaliată privind acordarea dreptului şi stabilirea cuantumului acestuia se aprobă prin normele metodologice de aplicare a prevederilor prezentei legi.</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SECŢIUNEA a 2-a</w:t>
      </w:r>
      <w:r w:rsidR="0010796F" w:rsidRPr="0010796F">
        <w:rPr>
          <w:rFonts w:ascii="Times New Roman" w:eastAsia="Times New Roman" w:hAnsi="Times New Roman" w:cs="Times New Roman"/>
          <w:color w:val="0000FF"/>
          <w:sz w:val="24"/>
          <w:szCs w:val="24"/>
          <w:lang w:eastAsia="ro-RO"/>
        </w:rPr>
        <w:t>Abrogată</w:t>
      </w:r>
      <w:bookmarkStart w:id="170" w:name="A43"/>
      <w:r w:rsidR="0010796F" w:rsidRPr="0010796F">
        <w:rPr>
          <w:rFonts w:ascii="Times New Roman" w:eastAsia="Times New Roman" w:hAnsi="Times New Roman" w:cs="Times New Roman"/>
          <w:color w:val="0000FF"/>
          <w:sz w:val="24"/>
          <w:szCs w:val="24"/>
          <w:lang w:eastAsia="ro-RO"/>
        </w:rPr>
        <w:t>ART. 43</w:t>
      </w:r>
      <w:bookmarkEnd w:id="170"/>
      <w:r w:rsidR="0010796F" w:rsidRPr="0010796F">
        <w:rPr>
          <w:rFonts w:ascii="Times New Roman" w:eastAsia="Times New Roman" w:hAnsi="Times New Roman" w:cs="Times New Roman"/>
          <w:color w:val="0000FF"/>
          <w:sz w:val="24"/>
          <w:szCs w:val="24"/>
          <w:lang w:eastAsia="ro-RO"/>
        </w:rPr>
        <w:t>Abrogat.</w:t>
      </w:r>
      <w:bookmarkStart w:id="171" w:name="A44"/>
      <w:r w:rsidR="0010796F" w:rsidRPr="0010796F">
        <w:rPr>
          <w:rFonts w:ascii="Times New Roman" w:eastAsia="Times New Roman" w:hAnsi="Times New Roman" w:cs="Times New Roman"/>
          <w:color w:val="0000FF"/>
          <w:sz w:val="24"/>
          <w:szCs w:val="24"/>
          <w:lang w:eastAsia="ro-RO"/>
        </w:rPr>
        <w:t>ART. 44</w:t>
      </w:r>
      <w:bookmarkEnd w:id="171"/>
      <w:r w:rsidR="0010796F" w:rsidRPr="0010796F">
        <w:rPr>
          <w:rFonts w:ascii="Times New Roman" w:eastAsia="Times New Roman" w:hAnsi="Times New Roman" w:cs="Times New Roman"/>
          <w:color w:val="0000FF"/>
          <w:sz w:val="24"/>
          <w:szCs w:val="24"/>
          <w:lang w:eastAsia="ro-RO"/>
        </w:rPr>
        <w:t>Abrogat.</w:t>
      </w:r>
      <w:bookmarkStart w:id="172" w:name="A45"/>
      <w:r w:rsidR="0010796F" w:rsidRPr="0010796F">
        <w:rPr>
          <w:rFonts w:ascii="Times New Roman" w:eastAsia="Times New Roman" w:hAnsi="Times New Roman" w:cs="Times New Roman"/>
          <w:color w:val="0000FF"/>
          <w:sz w:val="24"/>
          <w:szCs w:val="24"/>
          <w:lang w:eastAsia="ro-RO"/>
        </w:rPr>
        <w:t>ART. 45</w:t>
      </w:r>
      <w:bookmarkEnd w:id="172"/>
      <w:r w:rsidR="0010796F" w:rsidRPr="0010796F">
        <w:rPr>
          <w:rFonts w:ascii="Times New Roman" w:eastAsia="Times New Roman" w:hAnsi="Times New Roman" w:cs="Times New Roman"/>
          <w:color w:val="0000FF"/>
          <w:sz w:val="24"/>
          <w:szCs w:val="24"/>
          <w:lang w:eastAsia="ro-RO"/>
        </w:rPr>
        <w:t>Abrogat)</w:t>
      </w:r>
      <w:bookmarkStart w:id="173" w:name="A46"/>
      <w:r w:rsidR="0010796F" w:rsidRPr="0010796F">
        <w:rPr>
          <w:rFonts w:ascii="Times New Roman" w:eastAsia="Times New Roman" w:hAnsi="Times New Roman" w:cs="Times New Roman"/>
          <w:color w:val="0000FF"/>
          <w:sz w:val="24"/>
          <w:szCs w:val="24"/>
          <w:lang w:eastAsia="ro-RO"/>
        </w:rPr>
        <w:t>ART. 46</w:t>
      </w:r>
      <w:bookmarkEnd w:id="173"/>
      <w:r w:rsidR="0010796F" w:rsidRPr="0010796F">
        <w:rPr>
          <w:rFonts w:ascii="Times New Roman" w:eastAsia="Times New Roman" w:hAnsi="Times New Roman" w:cs="Times New Roman"/>
          <w:color w:val="0000FF"/>
          <w:sz w:val="24"/>
          <w:szCs w:val="24"/>
          <w:lang w:eastAsia="ro-RO"/>
        </w:rPr>
        <w:t>Abrogat</w:t>
      </w:r>
      <w:r w:rsidR="0010796F" w:rsidRPr="0010796F">
        <w:rPr>
          <w:rFonts w:ascii="Times New Roman" w:eastAsia="Times New Roman" w:hAnsi="Times New Roman" w:cs="Times New Roman"/>
          <w:color w:val="000000"/>
          <w:sz w:val="24"/>
          <w:szCs w:val="24"/>
          <w:lang w:eastAsia="ro-RO"/>
        </w:rPr>
        <w:t>SECŢIUNEA a 3-a</w:t>
      </w:r>
      <w:r w:rsidR="0010796F" w:rsidRPr="0010796F">
        <w:rPr>
          <w:rFonts w:ascii="Times New Roman" w:eastAsia="Times New Roman" w:hAnsi="Times New Roman" w:cs="Times New Roman"/>
          <w:color w:val="0000FF"/>
          <w:sz w:val="24"/>
          <w:szCs w:val="24"/>
          <w:lang w:eastAsia="ro-RO"/>
        </w:rPr>
        <w:t>Abrogată</w:t>
      </w:r>
      <w:bookmarkStart w:id="174" w:name="A47"/>
      <w:r w:rsidR="0010796F" w:rsidRPr="0010796F">
        <w:rPr>
          <w:rFonts w:ascii="Times New Roman" w:eastAsia="Times New Roman" w:hAnsi="Times New Roman" w:cs="Times New Roman"/>
          <w:color w:val="0000FF"/>
          <w:sz w:val="24"/>
          <w:szCs w:val="24"/>
          <w:lang w:eastAsia="ro-RO"/>
        </w:rPr>
        <w:t>ART. 47</w:t>
      </w:r>
      <w:bookmarkEnd w:id="174"/>
      <w:r w:rsidR="0010796F" w:rsidRPr="0010796F">
        <w:rPr>
          <w:rFonts w:ascii="Times New Roman" w:eastAsia="Times New Roman" w:hAnsi="Times New Roman" w:cs="Times New Roman"/>
          <w:color w:val="0000FF"/>
          <w:sz w:val="24"/>
          <w:szCs w:val="24"/>
          <w:lang w:eastAsia="ro-RO"/>
        </w:rPr>
        <w:t>Abrogat</w:t>
      </w:r>
      <w:bookmarkStart w:id="175" w:name="A48"/>
      <w:r w:rsidR="0010796F" w:rsidRPr="0010796F">
        <w:rPr>
          <w:rFonts w:ascii="Times New Roman" w:eastAsia="Times New Roman" w:hAnsi="Times New Roman" w:cs="Times New Roman"/>
          <w:color w:val="0000FF"/>
          <w:sz w:val="24"/>
          <w:szCs w:val="24"/>
          <w:lang w:eastAsia="ro-RO"/>
        </w:rPr>
        <w:t>ART. 48</w:t>
      </w:r>
      <w:bookmarkEnd w:id="175"/>
      <w:r w:rsidR="0010796F" w:rsidRPr="0010796F">
        <w:rPr>
          <w:rFonts w:ascii="Times New Roman" w:eastAsia="Times New Roman" w:hAnsi="Times New Roman" w:cs="Times New Roman"/>
          <w:color w:val="0000FF"/>
          <w:sz w:val="24"/>
          <w:szCs w:val="24"/>
          <w:lang w:eastAsia="ro-RO"/>
        </w:rPr>
        <w:t>Abrogat</w:t>
      </w:r>
      <w:bookmarkStart w:id="176" w:name="A49"/>
      <w:r w:rsidR="0010796F" w:rsidRPr="0010796F">
        <w:rPr>
          <w:rFonts w:ascii="Times New Roman" w:eastAsia="Times New Roman" w:hAnsi="Times New Roman" w:cs="Times New Roman"/>
          <w:color w:val="0000FF"/>
          <w:sz w:val="24"/>
          <w:szCs w:val="24"/>
          <w:lang w:eastAsia="ro-RO"/>
        </w:rPr>
        <w:t>ART. 49</w:t>
      </w:r>
      <w:bookmarkEnd w:id="176"/>
      <w:r w:rsidR="0010796F" w:rsidRPr="0010796F">
        <w:rPr>
          <w:rFonts w:ascii="Times New Roman" w:eastAsia="Times New Roman" w:hAnsi="Times New Roman" w:cs="Times New Roman"/>
          <w:color w:val="0000FF"/>
          <w:sz w:val="24"/>
          <w:szCs w:val="24"/>
          <w:lang w:eastAsia="ro-RO"/>
        </w:rPr>
        <w:t>Abrogat</w:t>
      </w:r>
      <w:bookmarkStart w:id="177" w:name="A50"/>
      <w:r w:rsidR="0010796F" w:rsidRPr="0010796F">
        <w:rPr>
          <w:rFonts w:ascii="Times New Roman" w:eastAsia="Times New Roman" w:hAnsi="Times New Roman" w:cs="Times New Roman"/>
          <w:color w:val="0000FF"/>
          <w:sz w:val="24"/>
          <w:szCs w:val="24"/>
          <w:lang w:eastAsia="ro-RO"/>
        </w:rPr>
        <w:t>ART. 50</w:t>
      </w:r>
      <w:bookmarkEnd w:id="177"/>
      <w:r w:rsidR="0010796F" w:rsidRPr="0010796F">
        <w:rPr>
          <w:rFonts w:ascii="Times New Roman" w:eastAsia="Times New Roman" w:hAnsi="Times New Roman" w:cs="Times New Roman"/>
          <w:color w:val="0000FF"/>
          <w:sz w:val="24"/>
          <w:szCs w:val="24"/>
          <w:lang w:eastAsia="ro-RO"/>
        </w:rPr>
        <w:t>Abrogat</w:t>
      </w:r>
      <w:bookmarkStart w:id="178" w:name="A51"/>
      <w:r w:rsidR="0010796F" w:rsidRPr="0010796F">
        <w:rPr>
          <w:rFonts w:ascii="Times New Roman" w:eastAsia="Times New Roman" w:hAnsi="Times New Roman" w:cs="Times New Roman"/>
          <w:color w:val="0000FF"/>
          <w:sz w:val="24"/>
          <w:szCs w:val="24"/>
          <w:lang w:eastAsia="ro-RO"/>
        </w:rPr>
        <w:t>ART. 51</w:t>
      </w:r>
      <w:bookmarkEnd w:id="178"/>
      <w:r w:rsidR="0010796F" w:rsidRPr="0010796F">
        <w:rPr>
          <w:rFonts w:ascii="Times New Roman" w:eastAsia="Times New Roman" w:hAnsi="Times New Roman" w:cs="Times New Roman"/>
          <w:color w:val="0000FF"/>
          <w:sz w:val="24"/>
          <w:szCs w:val="24"/>
          <w:lang w:eastAsia="ro-RO"/>
        </w:rPr>
        <w:t>Abrogat</w:t>
      </w:r>
      <w:bookmarkStart w:id="179" w:name="A52"/>
      <w:r w:rsidR="0010796F" w:rsidRPr="0010796F">
        <w:rPr>
          <w:rFonts w:ascii="Times New Roman" w:eastAsia="Times New Roman" w:hAnsi="Times New Roman" w:cs="Times New Roman"/>
          <w:color w:val="0000FF"/>
          <w:sz w:val="24"/>
          <w:szCs w:val="24"/>
          <w:lang w:eastAsia="ro-RO"/>
        </w:rPr>
        <w:t>ART. 52</w:t>
      </w:r>
      <w:bookmarkEnd w:id="179"/>
      <w:r w:rsidR="0010796F" w:rsidRPr="0010796F">
        <w:rPr>
          <w:rFonts w:ascii="Times New Roman" w:eastAsia="Times New Roman" w:hAnsi="Times New Roman" w:cs="Times New Roman"/>
          <w:color w:val="0000FF"/>
          <w:sz w:val="24"/>
          <w:szCs w:val="24"/>
          <w:lang w:eastAsia="ro-RO"/>
        </w:rPr>
        <w:t>Abrogat.)</w:t>
      </w:r>
      <w:bookmarkStart w:id="180" w:name="A53"/>
      <w:r w:rsidR="0010796F" w:rsidRPr="0010796F">
        <w:rPr>
          <w:rFonts w:ascii="Times New Roman" w:eastAsia="Times New Roman" w:hAnsi="Times New Roman" w:cs="Times New Roman"/>
          <w:color w:val="0000FF"/>
          <w:sz w:val="24"/>
          <w:szCs w:val="24"/>
          <w:lang w:eastAsia="ro-RO"/>
        </w:rPr>
        <w:t>ART. 53</w:t>
      </w:r>
      <w:bookmarkEnd w:id="180"/>
      <w:r w:rsidR="0010796F" w:rsidRPr="0010796F">
        <w:rPr>
          <w:rFonts w:ascii="Times New Roman" w:eastAsia="Times New Roman" w:hAnsi="Times New Roman" w:cs="Times New Roman"/>
          <w:color w:val="0000FF"/>
          <w:sz w:val="24"/>
          <w:szCs w:val="24"/>
          <w:lang w:eastAsia="ro-RO"/>
        </w:rPr>
        <w:t>Abrogat.</w:t>
      </w:r>
      <w:bookmarkStart w:id="181" w:name="A54"/>
      <w:r w:rsidR="0010796F" w:rsidRPr="0010796F">
        <w:rPr>
          <w:rFonts w:ascii="Times New Roman" w:eastAsia="Times New Roman" w:hAnsi="Times New Roman" w:cs="Times New Roman"/>
          <w:color w:val="0000FF"/>
          <w:sz w:val="24"/>
          <w:szCs w:val="24"/>
          <w:lang w:eastAsia="ro-RO"/>
        </w:rPr>
        <w:t>ART. 54</w:t>
      </w:r>
      <w:bookmarkEnd w:id="181"/>
      <w:r w:rsidR="0010796F" w:rsidRPr="0010796F">
        <w:rPr>
          <w:rFonts w:ascii="Times New Roman" w:eastAsia="Times New Roman" w:hAnsi="Times New Roman" w:cs="Times New Roman"/>
          <w:color w:val="0000FF"/>
          <w:sz w:val="24"/>
          <w:szCs w:val="24"/>
          <w:lang w:eastAsia="ro-RO"/>
        </w:rPr>
        <w:t>Abrogat.</w:t>
      </w:r>
      <w:bookmarkStart w:id="182" w:name="A55"/>
      <w:r w:rsidR="0010796F" w:rsidRPr="0010796F">
        <w:rPr>
          <w:rFonts w:ascii="Times New Roman" w:eastAsia="Times New Roman" w:hAnsi="Times New Roman" w:cs="Times New Roman"/>
          <w:color w:val="0000FF"/>
          <w:sz w:val="24"/>
          <w:szCs w:val="24"/>
          <w:lang w:eastAsia="ro-RO"/>
        </w:rPr>
        <w:t>ART. 55</w:t>
      </w:r>
      <w:bookmarkEnd w:id="182"/>
      <w:r w:rsidR="0010796F" w:rsidRPr="0010796F">
        <w:rPr>
          <w:rFonts w:ascii="Times New Roman" w:eastAsia="Times New Roman" w:hAnsi="Times New Roman" w:cs="Times New Roman"/>
          <w:color w:val="0000FF"/>
          <w:sz w:val="24"/>
          <w:szCs w:val="24"/>
          <w:lang w:eastAsia="ro-RO"/>
        </w:rPr>
        <w:t>Abrogat.</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br/>
        <w:t>   SECŢIUNEA a 4-a</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Obligaţiile beneficiarilor</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bookmarkStart w:id="183" w:name="A56"/>
      <w:commentRangeStart w:id="184"/>
      <w:r w:rsidR="0010796F" w:rsidRPr="0010796F">
        <w:rPr>
          <w:rFonts w:ascii="Times New Roman" w:eastAsia="Times New Roman" w:hAnsi="Times New Roman" w:cs="Times New Roman"/>
          <w:color w:val="0000FF"/>
          <w:sz w:val="24"/>
          <w:szCs w:val="24"/>
          <w:lang w:eastAsia="ro-RO"/>
        </w:rPr>
        <w:t>ART. 56</w:t>
      </w:r>
      <w:bookmarkEnd w:id="183"/>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Titularul venitului minim de incluziune are obligaţia să comunice primăriei în a cărei rază teritorială îşi are domiciliul sau reşedinţa, potrivit prevederilor art. 40 alin. (1), orice modificare cu privire la domiciliu, venituri şi numărul membrilor familiei, în termen de maximum 15 zile de la data la care a intervenit modificarea.</w:t>
      </w:r>
      <w:r w:rsidR="0010796F" w:rsidRPr="0010796F">
        <w:rPr>
          <w:rFonts w:ascii="Times New Roman" w:eastAsia="Times New Roman" w:hAnsi="Times New Roman" w:cs="Times New Roman"/>
          <w:color w:val="000000"/>
          <w:sz w:val="24"/>
          <w:szCs w:val="24"/>
          <w:lang w:eastAsia="ro-RO"/>
        </w:rPr>
        <w:br/>
      </w:r>
      <w:commentRangeEnd w:id="184"/>
      <w:r w:rsidR="00267FC7">
        <w:rPr>
          <w:rStyle w:val="Referincomentariu"/>
        </w:rPr>
        <w:commentReference w:id="184"/>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bookmarkStart w:id="185" w:name="A57"/>
      <w:commentRangeStart w:id="186"/>
      <w:r w:rsidR="0010796F" w:rsidRPr="0010796F">
        <w:rPr>
          <w:rFonts w:ascii="Times New Roman" w:eastAsia="Times New Roman" w:hAnsi="Times New Roman" w:cs="Times New Roman"/>
          <w:color w:val="0000FF"/>
          <w:sz w:val="24"/>
          <w:szCs w:val="24"/>
          <w:lang w:eastAsia="ro-RO"/>
        </w:rPr>
        <w:t>ART. 57</w:t>
      </w:r>
      <w:bookmarkEnd w:id="185"/>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xml:space="preserve">(1) Persoanele singure şi familiile beneficiare de venit minim de incluziune au obligaţia să depună la primărie, </w:t>
      </w:r>
      <w:r w:rsidR="00305114" w:rsidRPr="00305114">
        <w:rPr>
          <w:rFonts w:ascii="Times New Roman" w:eastAsia="Times New Roman" w:hAnsi="Times New Roman" w:cs="Times New Roman"/>
          <w:b/>
          <w:bCs/>
          <w:color w:val="0000FF"/>
          <w:sz w:val="24"/>
          <w:szCs w:val="24"/>
          <w:highlight w:val="yellow"/>
          <w:u w:val="single"/>
          <w:lang w:eastAsia="ro-RO"/>
        </w:rPr>
        <w:t>DIN 6 ÎN 6 LUNI, DECLARAŢIA PE PROPRIA RĂSPUNDERE</w:t>
      </w:r>
      <w:r w:rsidR="00305114" w:rsidRPr="0010796F">
        <w:rPr>
          <w:rFonts w:ascii="Times New Roman" w:eastAsia="Times New Roman" w:hAnsi="Times New Roman" w:cs="Times New Roman"/>
          <w:color w:val="0000FF"/>
          <w:sz w:val="24"/>
          <w:szCs w:val="24"/>
          <w:lang w:eastAsia="ro-RO"/>
        </w:rPr>
        <w:t xml:space="preserve"> </w:t>
      </w:r>
      <w:r w:rsidR="0010796F" w:rsidRPr="0010796F">
        <w:rPr>
          <w:rFonts w:ascii="Times New Roman" w:eastAsia="Times New Roman" w:hAnsi="Times New Roman" w:cs="Times New Roman"/>
          <w:color w:val="0000FF"/>
          <w:sz w:val="24"/>
          <w:szCs w:val="24"/>
          <w:lang w:eastAsia="ro-RO"/>
        </w:rPr>
        <w:t>prevăzută la art. 40 alin. (1).</w:t>
      </w:r>
      <w:r w:rsidR="0010796F" w:rsidRPr="0010796F">
        <w:rPr>
          <w:rFonts w:ascii="Times New Roman" w:eastAsia="Times New Roman" w:hAnsi="Times New Roman" w:cs="Times New Roman"/>
          <w:color w:val="000000"/>
          <w:sz w:val="24"/>
          <w:szCs w:val="24"/>
          <w:lang w:eastAsia="ro-RO"/>
        </w:rPr>
        <w:br/>
      </w:r>
      <w:commentRangeEnd w:id="186"/>
      <w:r w:rsidR="00323F2C">
        <w:rPr>
          <w:rStyle w:val="Referincomentariu"/>
        </w:rPr>
        <w:commentReference w:id="186"/>
      </w:r>
      <w:r w:rsidR="0010796F" w:rsidRPr="0010796F">
        <w:rPr>
          <w:rFonts w:ascii="Times New Roman" w:eastAsia="Times New Roman" w:hAnsi="Times New Roman" w:cs="Times New Roman"/>
          <w:color w:val="0000FF"/>
          <w:sz w:val="24"/>
          <w:szCs w:val="24"/>
          <w:lang w:eastAsia="ro-RO"/>
        </w:rPr>
        <w:t>(la 01-04-2023 Alineatul (1) din Articolul 57 , Sectiunea a 4-a , Capitolul III a fost modificat de </w:t>
      </w:r>
      <w:bookmarkStart w:id="187" w:name="REF221"/>
      <w:bookmarkEnd w:id="187"/>
      <w:r w:rsidR="0010796F" w:rsidRPr="0010796F">
        <w:rPr>
          <w:rFonts w:ascii="Times New Roman" w:eastAsia="Times New Roman" w:hAnsi="Times New Roman" w:cs="Times New Roman"/>
          <w:color w:val="0000FF"/>
          <w:sz w:val="24"/>
          <w:szCs w:val="24"/>
          <w:u w:val="single"/>
          <w:lang w:eastAsia="ro-RO"/>
        </w:rPr>
        <w:t>Punctul 38, Articolul I din ORDONANŢA DE URGENŢĂ nr. 114 din 26 august 2022, publicată în MONITORUL OFICIAL nr. 844 din 29 august 2022</w:t>
      </w:r>
      <w:r w:rsidR="0010796F" w:rsidRPr="0010796F">
        <w:rPr>
          <w:rFonts w:ascii="Times New Roman" w:eastAsia="Times New Roman" w:hAnsi="Times New Roman" w:cs="Times New Roman"/>
          <w:color w:val="0000FF"/>
          <w:sz w:val="24"/>
          <w:szCs w:val="24"/>
          <w:lang w:eastAsia="ro-RO"/>
        </w:rPr>
        <w:t>)</w:t>
      </w:r>
      <w:r w:rsidR="0010796F" w:rsidRPr="0010796F">
        <w:rPr>
          <w:rFonts w:ascii="Times New Roman" w:eastAsia="Times New Roman" w:hAnsi="Times New Roman" w:cs="Times New Roman"/>
          <w:color w:val="000000"/>
          <w:sz w:val="24"/>
          <w:szCs w:val="24"/>
          <w:lang w:eastAsia="ro-RO"/>
        </w:rPr>
        <w:br/>
        <w:t>   (2) Declaraţia prevăzută la alin. (1) se completează conform modelului aprobat prin normele metodologice de aplicare a prevederilor prezentei legi.</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bookmarkStart w:id="188" w:name="A58"/>
      <w:r w:rsidR="0010796F" w:rsidRPr="0010796F">
        <w:rPr>
          <w:rFonts w:ascii="Times New Roman" w:eastAsia="Times New Roman" w:hAnsi="Times New Roman" w:cs="Times New Roman"/>
          <w:color w:val="0000FF"/>
          <w:sz w:val="24"/>
          <w:szCs w:val="24"/>
          <w:lang w:eastAsia="ro-RO"/>
        </w:rPr>
        <w:t>ART. 58</w:t>
      </w:r>
      <w:bookmarkEnd w:id="188"/>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(1) Persoanele apte de muncă care nu obţin venituri în baza unui contract individual de muncă, raport de serviciu sau altă formă legală de angajare şi nici din activităţi independente sau activităţi agricole, aşa cum sunt acestea definite de </w:t>
      </w:r>
      <w:bookmarkStart w:id="189" w:name="REF224"/>
      <w:bookmarkEnd w:id="189"/>
      <w:r w:rsidR="0010796F" w:rsidRPr="0010796F">
        <w:rPr>
          <w:rFonts w:ascii="Times New Roman" w:eastAsia="Times New Roman" w:hAnsi="Times New Roman" w:cs="Times New Roman"/>
          <w:color w:val="0000FF"/>
          <w:sz w:val="24"/>
          <w:szCs w:val="24"/>
          <w:u w:val="single"/>
          <w:lang w:eastAsia="ro-RO"/>
        </w:rPr>
        <w:t>Legea nr. 227/2015</w:t>
      </w:r>
      <w:r w:rsidR="0010796F" w:rsidRPr="0010796F">
        <w:rPr>
          <w:rFonts w:ascii="Times New Roman" w:eastAsia="Times New Roman" w:hAnsi="Times New Roman" w:cs="Times New Roman"/>
          <w:color w:val="0000FF"/>
          <w:sz w:val="24"/>
          <w:szCs w:val="24"/>
          <w:lang w:eastAsia="ro-RO"/>
        </w:rPr>
        <w:t>, cu modificările şi completările ulterioare, au obligaţia să se prezinte, ori de câte ori sunt solicitate de agenţia teritorială pentru ocuparea forţei de muncă în a cărei evidenţă sunt înregistrate ca persoane în căutarea unui loc de muncă, în vederea încadrării în muncă sau a participării la serviciile pentru stimularea ocupării forţei de muncă şi de formare profesională.</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(2) Verificarea condiţiilor privind menţinerea statutului de persoane aflate în căutarea unui loc de muncă, faptul că nu au refuzat un loc de muncă oferit ori participarea la serviciile pentru stimularea ocupării forţei de muncă şi de formare profesională, conform art. 13 alin. (1), se realizează de către agenţia teritorială prin SNIAS sau, după caz, pe bază de liste de beneficiari.</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(3) În cazul persoanelor singure şi familiilor beneficiare ale venitului minim de incluziune care constă exclusiv în ajutor pentru familia cu copii, obligaţia prevăzută la alin. (1) nu se aplică.</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(4) Se exceptează de la îndeplinirea obligaţiei prevăzute la alin. (1) persoanele prevăzute la art. 14, precum şi cele aflate în situaţiile prevăzute la art. 13^1 alin. (1) lit. b) şi c), pentru perioada în care se află în situaţiile respective.</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bookmarkStart w:id="190" w:name="A59"/>
      <w:r w:rsidR="0010796F" w:rsidRPr="0010796F">
        <w:rPr>
          <w:rFonts w:ascii="Times New Roman" w:eastAsia="Times New Roman" w:hAnsi="Times New Roman" w:cs="Times New Roman"/>
          <w:color w:val="0000FF"/>
          <w:sz w:val="24"/>
          <w:szCs w:val="24"/>
          <w:lang w:eastAsia="ro-RO"/>
        </w:rPr>
        <w:t>ART. 59</w:t>
      </w:r>
      <w:bookmarkEnd w:id="190"/>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xml:space="preserve">(1) În cazul familiilor beneficiare de venit minim de incluziune care include componenta de ajutor de incluziune, una dintre persoanele majore apte de muncă din familia respectivă are obligaţia de a presta lunar, la solicitarea primarului, activităţi sau lucrări de interes local, cu </w:t>
      </w:r>
      <w:r w:rsidR="0010796F" w:rsidRPr="0010796F">
        <w:rPr>
          <w:rFonts w:ascii="Times New Roman" w:eastAsia="Times New Roman" w:hAnsi="Times New Roman" w:cs="Times New Roman"/>
          <w:color w:val="000000"/>
          <w:sz w:val="24"/>
          <w:szCs w:val="24"/>
          <w:lang w:eastAsia="ro-RO"/>
        </w:rPr>
        <w:lastRenderedPageBreak/>
        <w:t>respectarea duratei normale a timpului de muncă şi a normelor de securitate şi sănătate în muncă.</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(2) Fac excepţie de la prevederile alin. (1) familiile pentru care suma aferentă ajutorului de incluziune este de până la 50 de lei. Pentru acestea, orele de muncă se stabilesc trimestrial şi se efectuează în oricare dintre lunile trimestrului.</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SECŢIUNEA a 5-a</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Obligaţiile autorităţilor administraţiei publice locale şi ale altor instituţii</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bookmarkStart w:id="191" w:name="A60"/>
      <w:commentRangeStart w:id="192"/>
      <w:r w:rsidR="0010796F" w:rsidRPr="0010796F">
        <w:rPr>
          <w:rFonts w:ascii="Times New Roman" w:eastAsia="Times New Roman" w:hAnsi="Times New Roman" w:cs="Times New Roman"/>
          <w:color w:val="0000FF"/>
          <w:sz w:val="24"/>
          <w:szCs w:val="24"/>
          <w:lang w:eastAsia="ro-RO"/>
        </w:rPr>
        <w:t>ART. 60</w:t>
      </w:r>
      <w:bookmarkEnd w:id="191"/>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xml:space="preserve">(1) Pentru persoanele singure şi familiile beneficiare de venit minim de incluziune care include componenta de ajutor de incluziune, autorităţile administraţiei publice locale au obligaţia să realizeze </w:t>
      </w:r>
      <w:r w:rsidR="006D4B50" w:rsidRPr="006D4B50">
        <w:rPr>
          <w:rFonts w:ascii="Times New Roman" w:eastAsia="Times New Roman" w:hAnsi="Times New Roman" w:cs="Times New Roman"/>
          <w:b/>
          <w:bCs/>
          <w:color w:val="0000FF"/>
          <w:sz w:val="24"/>
          <w:szCs w:val="24"/>
          <w:highlight w:val="yellow"/>
          <w:u w:val="single"/>
          <w:lang w:eastAsia="ro-RO"/>
        </w:rPr>
        <w:t>EVALUAREA INIŢIALĂ</w:t>
      </w:r>
      <w:r w:rsidR="006D4B50" w:rsidRPr="0010796F">
        <w:rPr>
          <w:rFonts w:ascii="Times New Roman" w:eastAsia="Times New Roman" w:hAnsi="Times New Roman" w:cs="Times New Roman"/>
          <w:color w:val="0000FF"/>
          <w:sz w:val="24"/>
          <w:szCs w:val="24"/>
          <w:lang w:eastAsia="ro-RO"/>
        </w:rPr>
        <w:t xml:space="preserve"> </w:t>
      </w:r>
      <w:r w:rsidR="0010796F" w:rsidRPr="0010796F">
        <w:rPr>
          <w:rFonts w:ascii="Times New Roman" w:eastAsia="Times New Roman" w:hAnsi="Times New Roman" w:cs="Times New Roman"/>
          <w:color w:val="0000FF"/>
          <w:sz w:val="24"/>
          <w:szCs w:val="24"/>
          <w:lang w:eastAsia="ro-RO"/>
        </w:rPr>
        <w:t xml:space="preserve">şi să elaboreze </w:t>
      </w:r>
      <w:r w:rsidR="006D4B50" w:rsidRPr="006D4B50">
        <w:rPr>
          <w:rFonts w:ascii="Times New Roman" w:eastAsia="Times New Roman" w:hAnsi="Times New Roman" w:cs="Times New Roman"/>
          <w:b/>
          <w:bCs/>
          <w:color w:val="0000FF"/>
          <w:sz w:val="24"/>
          <w:szCs w:val="24"/>
          <w:highlight w:val="yellow"/>
          <w:u w:val="single"/>
          <w:lang w:eastAsia="ro-RO"/>
        </w:rPr>
        <w:t>PLANUL DE INTERVENŢIE</w:t>
      </w:r>
      <w:r w:rsidR="006D4B50" w:rsidRPr="0010796F">
        <w:rPr>
          <w:rFonts w:ascii="Times New Roman" w:eastAsia="Times New Roman" w:hAnsi="Times New Roman" w:cs="Times New Roman"/>
          <w:color w:val="0000FF"/>
          <w:sz w:val="24"/>
          <w:szCs w:val="24"/>
          <w:lang w:eastAsia="ro-RO"/>
        </w:rPr>
        <w:t xml:space="preserve"> </w:t>
      </w:r>
      <w:r w:rsidR="0010796F" w:rsidRPr="0010796F">
        <w:rPr>
          <w:rFonts w:ascii="Times New Roman" w:eastAsia="Times New Roman" w:hAnsi="Times New Roman" w:cs="Times New Roman"/>
          <w:color w:val="0000FF"/>
          <w:sz w:val="24"/>
          <w:szCs w:val="24"/>
          <w:lang w:eastAsia="ro-RO"/>
        </w:rPr>
        <w:t>prevăzut la art. 27^1.</w:t>
      </w:r>
      <w:r w:rsidR="0010796F" w:rsidRPr="0010796F">
        <w:rPr>
          <w:rFonts w:ascii="Times New Roman" w:eastAsia="Times New Roman" w:hAnsi="Times New Roman" w:cs="Times New Roman"/>
          <w:color w:val="000000"/>
          <w:sz w:val="24"/>
          <w:szCs w:val="24"/>
          <w:lang w:eastAsia="ro-RO"/>
        </w:rPr>
        <w:br/>
      </w:r>
      <w:commentRangeEnd w:id="192"/>
      <w:r w:rsidR="00325C80">
        <w:rPr>
          <w:rStyle w:val="Referincomentariu"/>
        </w:rPr>
        <w:commentReference w:id="192"/>
      </w:r>
      <w:r w:rsidR="0010796F" w:rsidRPr="0010796F">
        <w:rPr>
          <w:rFonts w:ascii="Times New Roman" w:eastAsia="Times New Roman" w:hAnsi="Times New Roman" w:cs="Times New Roman"/>
          <w:color w:val="000000"/>
          <w:sz w:val="24"/>
          <w:szCs w:val="24"/>
          <w:lang w:eastAsia="ro-RO"/>
        </w:rPr>
        <w:t xml:space="preserve">   (2) Autorităţile administraţiei publice locale vor avea în vedere, în </w:t>
      </w:r>
      <w:r w:rsidR="0036287A" w:rsidRPr="0036287A">
        <w:rPr>
          <w:rFonts w:ascii="Times New Roman" w:eastAsia="Times New Roman" w:hAnsi="Times New Roman" w:cs="Times New Roman"/>
          <w:b/>
          <w:bCs/>
          <w:color w:val="000000"/>
          <w:sz w:val="28"/>
          <w:szCs w:val="28"/>
          <w:highlight w:val="yellow"/>
          <w:u w:val="thick"/>
          <w:lang w:eastAsia="ro-RO"/>
        </w:rPr>
        <w:t>PLANURILE ANUALE DE ACŢIUNE PRIVIND SERVICIILE SOCIALE PROPRII,</w:t>
      </w:r>
      <w:r w:rsidR="0010796F" w:rsidRPr="0010796F">
        <w:rPr>
          <w:rFonts w:ascii="Times New Roman" w:eastAsia="Times New Roman" w:hAnsi="Times New Roman" w:cs="Times New Roman"/>
          <w:color w:val="000000"/>
          <w:sz w:val="24"/>
          <w:szCs w:val="24"/>
          <w:lang w:eastAsia="ro-RO"/>
        </w:rPr>
        <w:t xml:space="preserve"> prevăzute la </w:t>
      </w:r>
      <w:bookmarkStart w:id="193" w:name="REF230"/>
      <w:bookmarkEnd w:id="193"/>
      <w:r w:rsidR="0010796F" w:rsidRPr="0010796F">
        <w:rPr>
          <w:rFonts w:ascii="Times New Roman" w:eastAsia="Times New Roman" w:hAnsi="Times New Roman" w:cs="Times New Roman"/>
          <w:color w:val="0000FF"/>
          <w:sz w:val="24"/>
          <w:szCs w:val="24"/>
          <w:u w:val="single"/>
          <w:lang w:eastAsia="ro-RO"/>
        </w:rPr>
        <w:t>art. 112 alin. (3) lit. b) din Legea nr. 292/2011</w:t>
      </w:r>
      <w:r w:rsidR="0010796F" w:rsidRPr="0010796F">
        <w:rPr>
          <w:rFonts w:ascii="Times New Roman" w:eastAsia="Times New Roman" w:hAnsi="Times New Roman" w:cs="Times New Roman"/>
          <w:color w:val="000000"/>
          <w:sz w:val="24"/>
          <w:szCs w:val="24"/>
          <w:lang w:eastAsia="ro-RO"/>
        </w:rPr>
        <w:t xml:space="preserve">, cu modificările ulterioare, </w:t>
      </w:r>
      <w:r w:rsidR="0036287A" w:rsidRPr="0036287A">
        <w:rPr>
          <w:rFonts w:ascii="Times New Roman" w:eastAsia="Times New Roman" w:hAnsi="Times New Roman" w:cs="Times New Roman"/>
          <w:b/>
          <w:bCs/>
          <w:color w:val="000000"/>
          <w:sz w:val="24"/>
          <w:szCs w:val="24"/>
          <w:highlight w:val="yellow"/>
          <w:u w:val="thick"/>
          <w:lang w:eastAsia="ro-RO"/>
        </w:rPr>
        <w:t>ÎNFIINŢAREA ŞI ACORDAREA</w:t>
      </w:r>
      <w:r w:rsidR="0010796F" w:rsidRPr="0010796F">
        <w:rPr>
          <w:rFonts w:ascii="Times New Roman" w:eastAsia="Times New Roman" w:hAnsi="Times New Roman" w:cs="Times New Roman"/>
          <w:color w:val="000000"/>
          <w:sz w:val="24"/>
          <w:szCs w:val="24"/>
          <w:lang w:eastAsia="ro-RO"/>
        </w:rPr>
        <w:t xml:space="preserve">, după caz, de </w:t>
      </w:r>
      <w:r w:rsidR="0036287A" w:rsidRPr="0036287A">
        <w:rPr>
          <w:rFonts w:ascii="Times New Roman" w:eastAsia="Times New Roman" w:hAnsi="Times New Roman" w:cs="Times New Roman"/>
          <w:b/>
          <w:bCs/>
          <w:color w:val="000000"/>
          <w:sz w:val="24"/>
          <w:szCs w:val="24"/>
          <w:highlight w:val="cyan"/>
          <w:lang w:eastAsia="ro-RO"/>
        </w:rPr>
        <w:t>SERVICII DE CONSILIERE SOCIALĂ, PSIHOLOGICĂ ŞI VOCAŢIONALĂ, SERVICII DE PLANNING FAMILIAL, PRECUM ŞI ORICE ALTE SERVICII SOCIALE NECESARE SOLUŢIONĂRII NEVOILOR PERSOANELOR SINGURE ŞI FAMILIILOR PREVĂZUTE LA ALIN. (1).</w:t>
      </w:r>
      <w:r w:rsidR="0036287A" w:rsidRPr="0036287A">
        <w:rPr>
          <w:rFonts w:ascii="Times New Roman" w:eastAsia="Times New Roman" w:hAnsi="Times New Roman" w:cs="Times New Roman"/>
          <w:b/>
          <w:bCs/>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bookmarkStart w:id="194" w:name="A61"/>
      <w:r w:rsidR="0010796F" w:rsidRPr="0010796F">
        <w:rPr>
          <w:rFonts w:ascii="Times New Roman" w:eastAsia="Times New Roman" w:hAnsi="Times New Roman" w:cs="Times New Roman"/>
          <w:color w:val="0000FF"/>
          <w:sz w:val="24"/>
          <w:szCs w:val="24"/>
          <w:lang w:eastAsia="ro-RO"/>
        </w:rPr>
        <w:t>ART. 61</w:t>
      </w:r>
      <w:bookmarkEnd w:id="194"/>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xml:space="preserve">(1) Pentru îndeplinirea obligaţiei prevăzute la art. 59 alin. (1) de către persoanele apte de muncă beneficiare de ajutor de incluziune, </w:t>
      </w:r>
      <w:r w:rsidR="0036287A" w:rsidRPr="0036287A">
        <w:rPr>
          <w:rFonts w:ascii="Times New Roman" w:eastAsia="Times New Roman" w:hAnsi="Times New Roman" w:cs="Times New Roman"/>
          <w:b/>
          <w:bCs/>
          <w:color w:val="000000"/>
          <w:sz w:val="24"/>
          <w:szCs w:val="24"/>
          <w:u w:val="thick"/>
          <w:lang w:eastAsia="ro-RO"/>
        </w:rPr>
        <w:t>PRIMARII AU URMĂTOARELE OBLIGAŢII</w:t>
      </w:r>
      <w:r w:rsidR="0010796F" w:rsidRPr="0010796F">
        <w:rPr>
          <w:rFonts w:ascii="Times New Roman" w:eastAsia="Times New Roman" w:hAnsi="Times New Roman" w:cs="Times New Roman"/>
          <w:color w:val="000000"/>
          <w:sz w:val="24"/>
          <w:szCs w:val="24"/>
          <w:lang w:eastAsia="ro-RO"/>
        </w:rPr>
        <w:t>:</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xml:space="preserve">a) să întocmească </w:t>
      </w:r>
      <w:r w:rsidR="0010796F" w:rsidRPr="0036287A">
        <w:rPr>
          <w:rFonts w:ascii="Times New Roman" w:eastAsia="Times New Roman" w:hAnsi="Times New Roman" w:cs="Times New Roman"/>
          <w:b/>
          <w:bCs/>
          <w:color w:val="000000"/>
          <w:sz w:val="24"/>
          <w:szCs w:val="24"/>
          <w:lang w:eastAsia="ro-RO"/>
        </w:rPr>
        <w:t>anual un plan de acţiuni/lucrări de interes local</w:t>
      </w:r>
      <w:r w:rsidR="0010796F" w:rsidRPr="0010796F">
        <w:rPr>
          <w:rFonts w:ascii="Times New Roman" w:eastAsia="Times New Roman" w:hAnsi="Times New Roman" w:cs="Times New Roman"/>
          <w:color w:val="000000"/>
          <w:sz w:val="24"/>
          <w:szCs w:val="24"/>
          <w:lang w:eastAsia="ro-RO"/>
        </w:rPr>
        <w:t>, care se poate revizui semestrial;</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xml:space="preserve">b) să ţină </w:t>
      </w:r>
      <w:r w:rsidR="0010796F" w:rsidRPr="0036287A">
        <w:rPr>
          <w:rFonts w:ascii="Times New Roman" w:eastAsia="Times New Roman" w:hAnsi="Times New Roman" w:cs="Times New Roman"/>
          <w:b/>
          <w:bCs/>
          <w:color w:val="000000"/>
          <w:sz w:val="24"/>
          <w:szCs w:val="24"/>
          <w:lang w:eastAsia="ro-RO"/>
        </w:rPr>
        <w:t>evidenţa orelor de muncă efectuate</w:t>
      </w:r>
      <w:r w:rsidR="0010796F" w:rsidRPr="0010796F">
        <w:rPr>
          <w:rFonts w:ascii="Times New Roman" w:eastAsia="Times New Roman" w:hAnsi="Times New Roman" w:cs="Times New Roman"/>
          <w:color w:val="000000"/>
          <w:sz w:val="24"/>
          <w:szCs w:val="24"/>
          <w:lang w:eastAsia="ro-RO"/>
        </w:rPr>
        <w:t>, pentru activităţile şi lucrările de interes local, de către persoanele apte de muncă;</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xml:space="preserve">c) să asigure persoanelor prevăzute la lit. b) </w:t>
      </w:r>
      <w:r w:rsidR="0010796F" w:rsidRPr="0036287A">
        <w:rPr>
          <w:rFonts w:ascii="Times New Roman" w:eastAsia="Times New Roman" w:hAnsi="Times New Roman" w:cs="Times New Roman"/>
          <w:b/>
          <w:bCs/>
          <w:color w:val="000000"/>
          <w:sz w:val="24"/>
          <w:szCs w:val="24"/>
          <w:lang w:eastAsia="ro-RO"/>
        </w:rPr>
        <w:t>instructajul în domeniul securităţii şi sănătăţii la locul de muncă;</w:t>
      </w:r>
      <w:r w:rsidR="0010796F" w:rsidRPr="0036287A">
        <w:rPr>
          <w:rFonts w:ascii="Times New Roman" w:eastAsia="Times New Roman" w:hAnsi="Times New Roman" w:cs="Times New Roman"/>
          <w:b/>
          <w:bCs/>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xml:space="preserve">d) </w:t>
      </w:r>
      <w:r w:rsidR="0036287A" w:rsidRPr="0036287A">
        <w:rPr>
          <w:rFonts w:ascii="Times New Roman" w:eastAsia="Times New Roman" w:hAnsi="Times New Roman" w:cs="Times New Roman"/>
          <w:b/>
          <w:bCs/>
          <w:color w:val="000000"/>
          <w:sz w:val="24"/>
          <w:szCs w:val="24"/>
          <w:highlight w:val="cyan"/>
          <w:u w:val="thick"/>
          <w:lang w:eastAsia="ro-RO"/>
        </w:rPr>
        <w:t>SĂ AFIŞEZE LUNAR</w:t>
      </w:r>
      <w:r w:rsidR="0010796F" w:rsidRPr="0010796F">
        <w:rPr>
          <w:rFonts w:ascii="Times New Roman" w:eastAsia="Times New Roman" w:hAnsi="Times New Roman" w:cs="Times New Roman"/>
          <w:color w:val="000000"/>
          <w:sz w:val="24"/>
          <w:szCs w:val="24"/>
          <w:lang w:eastAsia="ro-RO"/>
        </w:rPr>
        <w:t xml:space="preserve">, la sediul propriu, </w:t>
      </w:r>
      <w:r w:rsidR="0010796F" w:rsidRPr="000C3B6D">
        <w:rPr>
          <w:rFonts w:ascii="Times New Roman" w:eastAsia="Times New Roman" w:hAnsi="Times New Roman" w:cs="Times New Roman"/>
          <w:b/>
          <w:bCs/>
          <w:color w:val="000000"/>
          <w:sz w:val="24"/>
          <w:szCs w:val="24"/>
          <w:highlight w:val="green"/>
          <w:lang w:eastAsia="ro-RO"/>
        </w:rPr>
        <w:t>planul de acţiuni/lucrări de interes local pe luna în curs, lista beneficiarilor de venit minim de incluziune, lista persoanelor care urmează să efectueze activităţi sau lucrări de interes local, precum şi situaţia activităţilor/lucrărilor efectuate în luna anterioară;</w:t>
      </w:r>
      <w:r w:rsidR="0010796F" w:rsidRPr="000C3B6D">
        <w:rPr>
          <w:rFonts w:ascii="Times New Roman" w:eastAsia="Times New Roman" w:hAnsi="Times New Roman" w:cs="Times New Roman"/>
          <w:b/>
          <w:bCs/>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xml:space="preserve">e) </w:t>
      </w:r>
      <w:r w:rsidR="000C3B6D" w:rsidRPr="000C3B6D">
        <w:rPr>
          <w:rFonts w:ascii="Times New Roman" w:eastAsia="Times New Roman" w:hAnsi="Times New Roman" w:cs="Times New Roman"/>
          <w:b/>
          <w:bCs/>
          <w:color w:val="000000"/>
          <w:sz w:val="24"/>
          <w:szCs w:val="24"/>
          <w:highlight w:val="cyan"/>
          <w:u w:val="thick"/>
          <w:lang w:eastAsia="ro-RO"/>
        </w:rPr>
        <w:t>SĂ TRANSMITĂ TRIMESTRIAL</w:t>
      </w:r>
      <w:r w:rsidR="0010796F" w:rsidRPr="0010796F">
        <w:rPr>
          <w:rFonts w:ascii="Times New Roman" w:eastAsia="Times New Roman" w:hAnsi="Times New Roman" w:cs="Times New Roman"/>
          <w:color w:val="000000"/>
          <w:sz w:val="24"/>
          <w:szCs w:val="24"/>
          <w:lang w:eastAsia="ro-RO"/>
        </w:rPr>
        <w:t xml:space="preserve">, </w:t>
      </w:r>
      <w:r w:rsidR="0010796F" w:rsidRPr="000C3B6D">
        <w:rPr>
          <w:rFonts w:ascii="Times New Roman" w:eastAsia="Times New Roman" w:hAnsi="Times New Roman" w:cs="Times New Roman"/>
          <w:b/>
          <w:bCs/>
          <w:color w:val="000000"/>
          <w:sz w:val="24"/>
          <w:szCs w:val="24"/>
          <w:lang w:eastAsia="ro-RO"/>
        </w:rPr>
        <w:t>în format electronic</w:t>
      </w:r>
      <w:r w:rsidR="0010796F" w:rsidRPr="0010796F">
        <w:rPr>
          <w:rFonts w:ascii="Times New Roman" w:eastAsia="Times New Roman" w:hAnsi="Times New Roman" w:cs="Times New Roman"/>
          <w:color w:val="000000"/>
          <w:sz w:val="24"/>
          <w:szCs w:val="24"/>
          <w:lang w:eastAsia="ro-RO"/>
        </w:rPr>
        <w:t xml:space="preserve">, către </w:t>
      </w:r>
      <w:r w:rsidR="0010796F" w:rsidRPr="000C3B6D">
        <w:rPr>
          <w:rFonts w:ascii="Times New Roman" w:eastAsia="Times New Roman" w:hAnsi="Times New Roman" w:cs="Times New Roman"/>
          <w:b/>
          <w:bCs/>
          <w:color w:val="000000"/>
          <w:sz w:val="24"/>
          <w:szCs w:val="24"/>
          <w:lang w:eastAsia="ro-RO"/>
        </w:rPr>
        <w:t>agenţia teritorială pentru plăţi şi inspecţie socială, evidenţa prevăzută la lit. b).</w:t>
      </w:r>
      <w:r w:rsidR="0010796F" w:rsidRPr="000C3B6D">
        <w:rPr>
          <w:rFonts w:ascii="Times New Roman" w:eastAsia="Times New Roman" w:hAnsi="Times New Roman" w:cs="Times New Roman"/>
          <w:b/>
          <w:bCs/>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(2) Durata timpului de muncă prevăzută la art. 59 alin. (1) se calculează proporţional cu cuantumul sumei acordate ca ajutor de incluziune, cu un tarif orar corespunzător salariului de bază minim brut pe ţară garantat în plată, raportat la durata medie lunară a timpului de muncă.</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xml:space="preserve">(3) </w:t>
      </w:r>
      <w:r w:rsidR="0010796F" w:rsidRPr="0089593A">
        <w:rPr>
          <w:rFonts w:ascii="Times New Roman" w:eastAsia="Times New Roman" w:hAnsi="Times New Roman" w:cs="Times New Roman"/>
          <w:b/>
          <w:bCs/>
          <w:color w:val="000000"/>
          <w:sz w:val="24"/>
          <w:szCs w:val="24"/>
          <w:lang w:eastAsia="ro-RO"/>
        </w:rPr>
        <w:t>Numărul zilelor de lucru, limitate la norma lunară de 21,25, se stabileşte prin împărţirea orelor de muncă calculate la 8 ore/zi. Fracţiile se întregesc în plus</w:t>
      </w:r>
      <w:r w:rsidR="0010796F" w:rsidRPr="0010796F">
        <w:rPr>
          <w:rFonts w:ascii="Times New Roman" w:eastAsia="Times New Roman" w:hAnsi="Times New Roman" w:cs="Times New Roman"/>
          <w:color w:val="000000"/>
          <w:sz w:val="24"/>
          <w:szCs w:val="24"/>
          <w:lang w:eastAsia="ro-RO"/>
        </w:rPr>
        <w:t>.</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xml:space="preserve">(4) În situaţia în care persoana nominalizată să efectueze acţiunile sau lucrările de interes local se află </w:t>
      </w:r>
      <w:r w:rsidR="0010796F" w:rsidRPr="00526579">
        <w:rPr>
          <w:rFonts w:ascii="Times New Roman" w:eastAsia="Times New Roman" w:hAnsi="Times New Roman" w:cs="Times New Roman"/>
          <w:b/>
          <w:bCs/>
          <w:color w:val="000000"/>
          <w:sz w:val="24"/>
          <w:szCs w:val="24"/>
          <w:highlight w:val="cyan"/>
          <w:lang w:eastAsia="ro-RO"/>
        </w:rPr>
        <w:t>în incapacitate temporară de muncă sau şi-a pierdut total ori parţial capacitatea de muncă, obligaţia în sarcina acesteia poate fi transferată altei persoane apte de muncă din familie, cu acordul primarului, pentru menţinerea acordării dreptului.</w:t>
      </w:r>
      <w:r w:rsidR="0010796F" w:rsidRPr="00526579">
        <w:rPr>
          <w:rFonts w:ascii="Times New Roman" w:eastAsia="Times New Roman" w:hAnsi="Times New Roman" w:cs="Times New Roman"/>
          <w:b/>
          <w:bCs/>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xml:space="preserve">(5) </w:t>
      </w:r>
      <w:r w:rsidR="00526579" w:rsidRPr="00526579">
        <w:rPr>
          <w:rFonts w:ascii="Times New Roman" w:eastAsia="Times New Roman" w:hAnsi="Times New Roman" w:cs="Times New Roman"/>
          <w:b/>
          <w:bCs/>
          <w:color w:val="000000"/>
          <w:sz w:val="24"/>
          <w:szCs w:val="24"/>
          <w:highlight w:val="yellow"/>
          <w:lang w:eastAsia="ro-RO"/>
        </w:rPr>
        <w:t>NEÎNDEPLINIREA OBLIGAŢIEI</w:t>
      </w:r>
      <w:r w:rsidR="00526579" w:rsidRPr="0010796F">
        <w:rPr>
          <w:rFonts w:ascii="Times New Roman" w:eastAsia="Times New Roman" w:hAnsi="Times New Roman" w:cs="Times New Roman"/>
          <w:color w:val="000000"/>
          <w:sz w:val="24"/>
          <w:szCs w:val="24"/>
          <w:lang w:eastAsia="ro-RO"/>
        </w:rPr>
        <w:t xml:space="preserve"> </w:t>
      </w:r>
      <w:r w:rsidR="0010796F" w:rsidRPr="0010796F">
        <w:rPr>
          <w:rFonts w:ascii="Times New Roman" w:eastAsia="Times New Roman" w:hAnsi="Times New Roman" w:cs="Times New Roman"/>
          <w:color w:val="000000"/>
          <w:sz w:val="24"/>
          <w:szCs w:val="24"/>
          <w:lang w:eastAsia="ro-RO"/>
        </w:rPr>
        <w:t xml:space="preserve">de a presta activităţi/lucrări de interes local pe </w:t>
      </w:r>
      <w:r w:rsidR="00526579" w:rsidRPr="00526579">
        <w:rPr>
          <w:rFonts w:ascii="Times New Roman" w:eastAsia="Times New Roman" w:hAnsi="Times New Roman" w:cs="Times New Roman"/>
          <w:b/>
          <w:bCs/>
          <w:color w:val="000000"/>
          <w:sz w:val="24"/>
          <w:szCs w:val="24"/>
          <w:highlight w:val="yellow"/>
          <w:u w:val="thick"/>
          <w:lang w:eastAsia="ro-RO"/>
        </w:rPr>
        <w:t>O PERIOADĂ MAI MARE DE 30 DE ZILE</w:t>
      </w:r>
      <w:r w:rsidR="00526579" w:rsidRPr="0010796F">
        <w:rPr>
          <w:rFonts w:ascii="Times New Roman" w:eastAsia="Times New Roman" w:hAnsi="Times New Roman" w:cs="Times New Roman"/>
          <w:color w:val="000000"/>
          <w:sz w:val="24"/>
          <w:szCs w:val="24"/>
          <w:lang w:eastAsia="ro-RO"/>
        </w:rPr>
        <w:t xml:space="preserve"> </w:t>
      </w:r>
      <w:r w:rsidR="0010796F" w:rsidRPr="0010796F">
        <w:rPr>
          <w:rFonts w:ascii="Times New Roman" w:eastAsia="Times New Roman" w:hAnsi="Times New Roman" w:cs="Times New Roman"/>
          <w:color w:val="000000"/>
          <w:sz w:val="24"/>
          <w:szCs w:val="24"/>
          <w:lang w:eastAsia="ro-RO"/>
        </w:rPr>
        <w:t xml:space="preserve">conduce la </w:t>
      </w:r>
      <w:r w:rsidR="00526579" w:rsidRPr="00526579">
        <w:rPr>
          <w:rFonts w:ascii="Times New Roman" w:eastAsia="Times New Roman" w:hAnsi="Times New Roman" w:cs="Times New Roman"/>
          <w:b/>
          <w:bCs/>
          <w:color w:val="000000"/>
          <w:sz w:val="24"/>
          <w:szCs w:val="24"/>
          <w:u w:val="thick"/>
          <w:lang w:eastAsia="ro-RO"/>
        </w:rPr>
        <w:t>SUSPENDAREA</w:t>
      </w:r>
      <w:r w:rsidR="0010796F" w:rsidRPr="0010796F">
        <w:rPr>
          <w:rFonts w:ascii="Times New Roman" w:eastAsia="Times New Roman" w:hAnsi="Times New Roman" w:cs="Times New Roman"/>
          <w:color w:val="000000"/>
          <w:sz w:val="24"/>
          <w:szCs w:val="24"/>
          <w:lang w:eastAsia="ro-RO"/>
        </w:rPr>
        <w:t xml:space="preserve"> plăţii ajutorului de incluziune pentru o perioadă </w:t>
      </w:r>
      <w:r w:rsidR="0010796F" w:rsidRPr="00526579">
        <w:rPr>
          <w:rFonts w:ascii="Times New Roman" w:eastAsia="Times New Roman" w:hAnsi="Times New Roman" w:cs="Times New Roman"/>
          <w:color w:val="000000"/>
          <w:sz w:val="24"/>
          <w:szCs w:val="24"/>
          <w:highlight w:val="yellow"/>
          <w:lang w:eastAsia="ro-RO"/>
        </w:rPr>
        <w:t>de maximum 3 luni</w:t>
      </w:r>
      <w:r w:rsidR="0010796F" w:rsidRPr="0010796F">
        <w:rPr>
          <w:rFonts w:ascii="Times New Roman" w:eastAsia="Times New Roman" w:hAnsi="Times New Roman" w:cs="Times New Roman"/>
          <w:color w:val="000000"/>
          <w:sz w:val="24"/>
          <w:szCs w:val="24"/>
          <w:lang w:eastAsia="ro-RO"/>
        </w:rPr>
        <w:t xml:space="preserve"> şi, respectiv, </w:t>
      </w:r>
      <w:r w:rsidR="0010796F" w:rsidRPr="00526579">
        <w:rPr>
          <w:rFonts w:ascii="Times New Roman" w:eastAsia="Times New Roman" w:hAnsi="Times New Roman" w:cs="Times New Roman"/>
          <w:b/>
          <w:bCs/>
          <w:color w:val="000000"/>
          <w:sz w:val="24"/>
          <w:szCs w:val="24"/>
          <w:lang w:eastAsia="ro-RO"/>
        </w:rPr>
        <w:t>la încetarea plăţii ajutorului de incluziune, dacă obligaţia este neîndeplinită şi în perioada de suspendare</w:t>
      </w:r>
      <w:r w:rsidR="0010796F" w:rsidRPr="0010796F">
        <w:rPr>
          <w:rFonts w:ascii="Times New Roman" w:eastAsia="Times New Roman" w:hAnsi="Times New Roman" w:cs="Times New Roman"/>
          <w:color w:val="000000"/>
          <w:sz w:val="24"/>
          <w:szCs w:val="24"/>
          <w:lang w:eastAsia="ro-RO"/>
        </w:rPr>
        <w:t>.</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bookmarkStart w:id="195" w:name="A62"/>
      <w:r w:rsidR="0010796F" w:rsidRPr="0010796F">
        <w:rPr>
          <w:rFonts w:ascii="Times New Roman" w:eastAsia="Times New Roman" w:hAnsi="Times New Roman" w:cs="Times New Roman"/>
          <w:color w:val="0000FF"/>
          <w:sz w:val="24"/>
          <w:szCs w:val="24"/>
          <w:lang w:eastAsia="ro-RO"/>
        </w:rPr>
        <w:t>ART. 62</w:t>
      </w:r>
      <w:bookmarkEnd w:id="195"/>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xml:space="preserve">(1) Personalul cu atribuţii în domeniul asistenţei sociale din cadrul </w:t>
      </w:r>
      <w:r w:rsidR="00526579" w:rsidRPr="00526579">
        <w:rPr>
          <w:rFonts w:ascii="Times New Roman" w:eastAsia="Times New Roman" w:hAnsi="Times New Roman" w:cs="Times New Roman"/>
          <w:b/>
          <w:bCs/>
          <w:color w:val="000000"/>
          <w:sz w:val="24"/>
          <w:szCs w:val="24"/>
          <w:lang w:eastAsia="ro-RO"/>
        </w:rPr>
        <w:t>PRIMĂRIILOR</w:t>
      </w:r>
      <w:r w:rsidR="0010796F" w:rsidRPr="0010796F">
        <w:rPr>
          <w:rFonts w:ascii="Times New Roman" w:eastAsia="Times New Roman" w:hAnsi="Times New Roman" w:cs="Times New Roman"/>
          <w:color w:val="000000"/>
          <w:sz w:val="24"/>
          <w:szCs w:val="24"/>
          <w:lang w:eastAsia="ro-RO"/>
        </w:rPr>
        <w:t xml:space="preserve"> şi agenţiilor teritoriale pentru plăţi şi inspecţie socială are </w:t>
      </w:r>
      <w:r w:rsidR="00526579" w:rsidRPr="00526579">
        <w:rPr>
          <w:rFonts w:ascii="Times New Roman" w:eastAsia="Times New Roman" w:hAnsi="Times New Roman" w:cs="Times New Roman"/>
          <w:b/>
          <w:bCs/>
          <w:color w:val="000000"/>
          <w:sz w:val="24"/>
          <w:szCs w:val="24"/>
          <w:lang w:eastAsia="ro-RO"/>
        </w:rPr>
        <w:t>OBLIGAŢIA</w:t>
      </w:r>
      <w:r w:rsidR="0010796F" w:rsidRPr="0010796F">
        <w:rPr>
          <w:rFonts w:ascii="Times New Roman" w:eastAsia="Times New Roman" w:hAnsi="Times New Roman" w:cs="Times New Roman"/>
          <w:color w:val="000000"/>
          <w:sz w:val="24"/>
          <w:szCs w:val="24"/>
          <w:lang w:eastAsia="ro-RO"/>
        </w:rPr>
        <w:t xml:space="preserve"> de a asigura </w:t>
      </w:r>
      <w:r w:rsidR="0010796F" w:rsidRPr="00526579">
        <w:rPr>
          <w:rFonts w:ascii="Times New Roman" w:eastAsia="Times New Roman" w:hAnsi="Times New Roman" w:cs="Times New Roman"/>
          <w:b/>
          <w:bCs/>
          <w:color w:val="000000"/>
          <w:sz w:val="24"/>
          <w:szCs w:val="24"/>
          <w:highlight w:val="yellow"/>
          <w:lang w:eastAsia="ro-RO"/>
        </w:rPr>
        <w:t xml:space="preserve">informarea şi consilierea potenţialilor beneficiari cu privire la condiţiile de acordare a venitului minim de </w:t>
      </w:r>
      <w:r w:rsidR="0010796F" w:rsidRPr="00526579">
        <w:rPr>
          <w:rFonts w:ascii="Times New Roman" w:eastAsia="Times New Roman" w:hAnsi="Times New Roman" w:cs="Times New Roman"/>
          <w:b/>
          <w:bCs/>
          <w:color w:val="000000"/>
          <w:sz w:val="24"/>
          <w:szCs w:val="24"/>
          <w:highlight w:val="yellow"/>
          <w:lang w:eastAsia="ro-RO"/>
        </w:rPr>
        <w:lastRenderedPageBreak/>
        <w:t>incluziune, modalitatea de completare a formularului de cerere, documentele doveditoare necesare, obligaţii şi drepturi ce le revin potrivit prezentei legi.</w:t>
      </w:r>
      <w:r w:rsidR="0010796F" w:rsidRPr="00526579">
        <w:rPr>
          <w:rFonts w:ascii="Times New Roman" w:eastAsia="Times New Roman" w:hAnsi="Times New Roman" w:cs="Times New Roman"/>
          <w:b/>
          <w:bCs/>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xml:space="preserve">(2) </w:t>
      </w:r>
      <w:r w:rsidR="0010796F" w:rsidRPr="00526579">
        <w:rPr>
          <w:rFonts w:ascii="Times New Roman" w:eastAsia="Times New Roman" w:hAnsi="Times New Roman" w:cs="Times New Roman"/>
          <w:b/>
          <w:bCs/>
          <w:color w:val="000000"/>
          <w:sz w:val="24"/>
          <w:szCs w:val="24"/>
          <w:highlight w:val="cyan"/>
          <w:lang w:eastAsia="ro-RO"/>
        </w:rPr>
        <w:t>Primăriile au obligaţia de a afişa la sediul propriu, într-un loc vizibil, instrucţiuni privind nivelurile de venit prevăzute de lege, categoriile de venituri care se iau în calcul în vederea acordării dreptului la venit minim de incluziune, modul de calcul al veniturilor lunare ale familiei, precum şi lista bunurilor ce conduc la excluderea acordării venitului minim de incluziune prevăzută la art. 10 alin. (3).</w:t>
      </w:r>
      <w:r w:rsidR="0010796F" w:rsidRPr="00526579">
        <w:rPr>
          <w:rFonts w:ascii="Times New Roman" w:eastAsia="Times New Roman" w:hAnsi="Times New Roman" w:cs="Times New Roman"/>
          <w:b/>
          <w:bCs/>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w:t>
      </w:r>
      <w:commentRangeStart w:id="196"/>
      <w:r w:rsidR="0010796F" w:rsidRPr="0010796F">
        <w:rPr>
          <w:rFonts w:ascii="Times New Roman" w:eastAsia="Times New Roman" w:hAnsi="Times New Roman" w:cs="Times New Roman"/>
          <w:color w:val="000000"/>
          <w:sz w:val="24"/>
          <w:szCs w:val="24"/>
          <w:lang w:eastAsia="ro-RO"/>
        </w:rPr>
        <w:t xml:space="preserve">3) </w:t>
      </w:r>
      <w:r w:rsidR="0010796F" w:rsidRPr="00526579">
        <w:rPr>
          <w:rFonts w:ascii="Times New Roman" w:eastAsia="Times New Roman" w:hAnsi="Times New Roman" w:cs="Times New Roman"/>
          <w:color w:val="000000"/>
          <w:sz w:val="24"/>
          <w:szCs w:val="24"/>
          <w:highlight w:val="yellow"/>
          <w:lang w:eastAsia="ro-RO"/>
        </w:rPr>
        <w:t>Autorităţile administraţiei publice locale au obligaţia de a posta pe site-ul propriu legislaţia în vigoare privind venitul minim de incluziune, precum şi toate documentele şi formularele prevăzute de lege ce trebuie completate potrivit prevederilor prezentei legi.</w:t>
      </w:r>
      <w:r w:rsidR="0010796F" w:rsidRPr="0010796F">
        <w:rPr>
          <w:rFonts w:ascii="Times New Roman" w:eastAsia="Times New Roman" w:hAnsi="Times New Roman" w:cs="Times New Roman"/>
          <w:color w:val="000000"/>
          <w:sz w:val="24"/>
          <w:szCs w:val="24"/>
          <w:lang w:eastAsia="ro-RO"/>
        </w:rPr>
        <w:br/>
      </w:r>
      <w:commentRangeEnd w:id="196"/>
      <w:r w:rsidR="008A531D">
        <w:rPr>
          <w:rStyle w:val="Referincomentariu"/>
        </w:rPr>
        <w:commentReference w:id="196"/>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bookmarkStart w:id="197" w:name="A63"/>
      <w:r w:rsidR="0010796F" w:rsidRPr="0010796F">
        <w:rPr>
          <w:rFonts w:ascii="Times New Roman" w:eastAsia="Times New Roman" w:hAnsi="Times New Roman" w:cs="Times New Roman"/>
          <w:color w:val="0000FF"/>
          <w:sz w:val="24"/>
          <w:szCs w:val="24"/>
          <w:lang w:eastAsia="ro-RO"/>
        </w:rPr>
        <w:t>ART. 63</w:t>
      </w:r>
      <w:bookmarkEnd w:id="197"/>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Pentru facilitarea accesului solicitanţilor la acordarea venitului minim de incluziune, agenţiile teritoriale pentru plăţi şi inspecţie socială au obligaţia de a posta pe siteul propriu toate documentele şi formularele prevăzute de lege ce trebuie completate de solicitanţi, precum şi instrucţiuni privind depunerea şi completarea acestora.</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bookmarkStart w:id="198" w:name="A64"/>
      <w:r w:rsidR="0010796F" w:rsidRPr="0010796F">
        <w:rPr>
          <w:rFonts w:ascii="Times New Roman" w:eastAsia="Times New Roman" w:hAnsi="Times New Roman" w:cs="Times New Roman"/>
          <w:color w:val="0000FF"/>
          <w:sz w:val="24"/>
          <w:szCs w:val="24"/>
          <w:lang w:eastAsia="ro-RO"/>
        </w:rPr>
        <w:t>ART. 64</w:t>
      </w:r>
      <w:bookmarkEnd w:id="198"/>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(1) În vederea verificării îndeplinirii obligaţiei prevăzute la art. 58 alin. (1), agenţiile teritoriale pentru ocuparea forţei de muncă au obligaţia de a transmite lunar agenţiilor teritoriale pentru plăţi şi inspecţie socială şi primăriilor, în format electronic, tabelele nominale cu persoanele din familiile beneficiare de ajutor de incluziune înregistrate ca persoane în căutarea unui loc de muncă, care s-au încadrat în muncă, inclusiv cu contract de muncă în străinătate, au refuzat un loc de muncă oferit sau participarea la un program de formare profesională.</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(2) Pentru întocmirea tabelelor prevăzute la alin. (1), agenţiile teritoriale pentru plăţi şi inspecţie socială transmit agenţiilor teritoriale pentru ocuparea forţei de muncă lista persoanelor apte de muncă din familiile aflate în plată, până la data de 5 a fiecărei luni.</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(3) În situaţia în care sistemul informatic al agenţiilor teritoriale pentru ocuparea forţei de muncă este compatibil cu SNIAS, informaţiile prevăzute la alin. (1) vor fi preluate electronic de către agenţiile teritoriale pentru plăţi şi inspecţie socială direct din baza de date a agenţiilor teritoriale pentru ocuparea forţei de muncă.</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bookmarkStart w:id="199" w:name="A65"/>
      <w:r w:rsidR="0010796F" w:rsidRPr="0010796F">
        <w:rPr>
          <w:rFonts w:ascii="Times New Roman" w:eastAsia="Times New Roman" w:hAnsi="Times New Roman" w:cs="Times New Roman"/>
          <w:color w:val="0000FF"/>
          <w:sz w:val="24"/>
          <w:szCs w:val="24"/>
          <w:lang w:eastAsia="ro-RO"/>
        </w:rPr>
        <w:t>ART. 65</w:t>
      </w:r>
      <w:bookmarkEnd w:id="199"/>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(1) Pentru verificarea îndeplinirii condiţiei prevăzute la art. 19 alin. (1), inspectoratul şcolar teritorial în a cărui rază teritorială îşi are domiciliul sau reşedinţa ori trăieşte titularul dreptului la venit minim de incluziune componenta de ajutor pentru familia cu copii are obligaţia să transmită lunar, la agenţia teritorială pentru plăţi şi inspecţie socială, situaţia privind frecventarea cursurilor de către copiii de vârstă şcolară din familiile beneficiare.</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(2) Situaţia prevăzută la alin. (1) se transmite în format electronic şi conţine, în mod obligatoriu, numele, prenumele, codul numeric personal al copiilor şi al reprezentantului familiei şi numărul de absenţe nemotivate înregistrate de fiecare copil.</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(3) Modelul situaţiei prevăzute la alin. (1), precum şi termenele de transmitere se stabilesc prin ordin comun al ministrului muncii şi solidarităţii sociale şi al ministrului educaţiei.</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(4) În situaţia în care Sistemul informatic integrat al învăţământului din România (SIIIR) conţine informaţiile necesare pentru determinarea absenţelor lunare ale copiilor de vârstă şcolară din familiile beneficiare de venit minim de incluziune componenta ajutor pentru familie, în baza prevederilor </w:t>
      </w:r>
      <w:bookmarkStart w:id="200" w:name="REF232"/>
      <w:bookmarkEnd w:id="200"/>
      <w:r w:rsidR="0010796F" w:rsidRPr="0010796F">
        <w:rPr>
          <w:rFonts w:ascii="Times New Roman" w:eastAsia="Times New Roman" w:hAnsi="Times New Roman" w:cs="Times New Roman"/>
          <w:color w:val="0000FF"/>
          <w:sz w:val="24"/>
          <w:szCs w:val="24"/>
          <w:u w:val="single"/>
          <w:lang w:eastAsia="ro-RO"/>
        </w:rPr>
        <w:t>art. 4 din Ordonanţa de urgenţă a Guvernului nr. 41/2016</w:t>
      </w:r>
      <w:r w:rsidR="0010796F" w:rsidRPr="0010796F">
        <w:rPr>
          <w:rFonts w:ascii="Times New Roman" w:eastAsia="Times New Roman" w:hAnsi="Times New Roman" w:cs="Times New Roman"/>
          <w:color w:val="0000FF"/>
          <w:sz w:val="24"/>
          <w:szCs w:val="24"/>
          <w:lang w:eastAsia="ro-RO"/>
        </w:rPr>
        <w:t> privind stabilirea unor măsuri de simplificare la nivelul administraţiei publice centrale şi pentru modificarea şi completarea unor acte normative, aprobată cu modificări prin </w:t>
      </w:r>
      <w:bookmarkStart w:id="201" w:name="REF233"/>
      <w:bookmarkEnd w:id="201"/>
      <w:r w:rsidR="0010796F" w:rsidRPr="0010796F">
        <w:rPr>
          <w:rFonts w:ascii="Times New Roman" w:eastAsia="Times New Roman" w:hAnsi="Times New Roman" w:cs="Times New Roman"/>
          <w:color w:val="0000FF"/>
          <w:sz w:val="24"/>
          <w:szCs w:val="24"/>
          <w:u w:val="single"/>
          <w:lang w:eastAsia="ro-RO"/>
        </w:rPr>
        <w:t>Legea nr. 179/2017</w:t>
      </w:r>
      <w:r w:rsidR="0010796F" w:rsidRPr="0010796F">
        <w:rPr>
          <w:rFonts w:ascii="Times New Roman" w:eastAsia="Times New Roman" w:hAnsi="Times New Roman" w:cs="Times New Roman"/>
          <w:color w:val="0000FF"/>
          <w:sz w:val="24"/>
          <w:szCs w:val="24"/>
          <w:lang w:eastAsia="ro-RO"/>
        </w:rPr>
        <w:t>, cu completările ulterioare, agenţiile teritoriale pentru plăţi şi inspecţie socială au acces direct în această bază de date.</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bookmarkStart w:id="202" w:name="A66"/>
      <w:r w:rsidR="0010796F" w:rsidRPr="0010796F">
        <w:rPr>
          <w:rFonts w:ascii="Times New Roman" w:eastAsia="Times New Roman" w:hAnsi="Times New Roman" w:cs="Times New Roman"/>
          <w:color w:val="0000FF"/>
          <w:sz w:val="24"/>
          <w:szCs w:val="24"/>
          <w:lang w:eastAsia="ro-RO"/>
        </w:rPr>
        <w:t>ART. 66</w:t>
      </w:r>
      <w:bookmarkEnd w:id="202"/>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xml:space="preserve">(1) Ministerul Muncii, Familiei, Protecţiei Sociale şi Persoanelor Vârstnice verifică şi </w:t>
      </w:r>
      <w:r w:rsidR="0010796F" w:rsidRPr="0010796F">
        <w:rPr>
          <w:rFonts w:ascii="Times New Roman" w:eastAsia="Times New Roman" w:hAnsi="Times New Roman" w:cs="Times New Roman"/>
          <w:color w:val="000000"/>
          <w:sz w:val="24"/>
          <w:szCs w:val="24"/>
          <w:lang w:eastAsia="ro-RO"/>
        </w:rPr>
        <w:lastRenderedPageBreak/>
        <w:t>monitorizează, prin direcţiile de specialitate şi prin instituţiile abilitate din subordine sau coordonare, aplicarea prevederilor prezentei legi.</w:t>
      </w:r>
      <w:r w:rsidR="0010796F" w:rsidRPr="0010796F">
        <w:rPr>
          <w:rFonts w:ascii="Times New Roman" w:eastAsia="Times New Roman" w:hAnsi="Times New Roman" w:cs="Times New Roman"/>
          <w:color w:val="000000"/>
          <w:sz w:val="24"/>
          <w:szCs w:val="24"/>
          <w:lang w:eastAsia="ro-RO"/>
        </w:rPr>
        <w:br/>
      </w:r>
      <w:commentRangeStart w:id="203"/>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(2) Pentru efectuarea activităţilor de verificare şi monitorizare prevăzute la alin. (1), primarii, precum şi celelalte instituţii implicate în acordarea drepturilor prevăzute de prezenta lege au următoarele obligaţii:</w:t>
      </w:r>
      <w:r w:rsidR="0010796F" w:rsidRPr="0010796F">
        <w:rPr>
          <w:rFonts w:ascii="Times New Roman" w:eastAsia="Times New Roman" w:hAnsi="Times New Roman" w:cs="Times New Roman"/>
          <w:color w:val="000000"/>
          <w:sz w:val="24"/>
          <w:szCs w:val="24"/>
          <w:lang w:eastAsia="ro-RO"/>
        </w:rPr>
        <w:t>   a) de a furniza toate informaţiile solicitate de agenţiile teritoriale pentru plăţi şi inspecţie socială referitoare la stabilirea drepturilor;</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b) de a pune la dispoziţia inspectorilor sociali şi a organelor de control ale Ministerului Muncii, Familiei, Protecţiei Sociale şi Persoanelor Vârstnice documentele care au stat la baza acordării drepturilor, precum şi actele referitoare la plăţile efectuate.</w:t>
      </w:r>
      <w:commentRangeEnd w:id="203"/>
      <w:r w:rsidR="003B1957">
        <w:rPr>
          <w:rStyle w:val="Referincomentariu"/>
        </w:rPr>
        <w:commentReference w:id="203"/>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(3) Organele de control ale Ministerului Muncii, Familiei, Protecţiei Sociale şi Persoanelor Vârstnice pot efectua, în caz de autosesizare sau la sesizarea/solicitarea unor terţi, verificări în teren la domiciliul beneficiarilor.</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bookmarkStart w:id="204" w:name="CIV"/>
      <w:r w:rsidR="0010796F" w:rsidRPr="0010796F">
        <w:rPr>
          <w:rFonts w:ascii="Times New Roman" w:eastAsia="Times New Roman" w:hAnsi="Times New Roman" w:cs="Times New Roman"/>
          <w:color w:val="0000FF"/>
          <w:sz w:val="24"/>
          <w:szCs w:val="24"/>
          <w:lang w:eastAsia="ro-RO"/>
        </w:rPr>
        <w:t>CAP. IV</w:t>
      </w:r>
      <w:bookmarkEnd w:id="204"/>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Plata, suspendarea, modificarea şi încetarea dreptului la venitul minim de incluziune</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SECŢIUNEA 1</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 </w:t>
      </w:r>
      <w:r w:rsidR="0010796F" w:rsidRPr="0010796F">
        <w:rPr>
          <w:rFonts w:ascii="Times New Roman" w:eastAsia="Times New Roman" w:hAnsi="Times New Roman" w:cs="Times New Roman"/>
          <w:color w:val="000000"/>
          <w:sz w:val="24"/>
          <w:szCs w:val="24"/>
          <w:lang w:eastAsia="ro-RO"/>
        </w:rPr>
        <w:t>Suspendarea şi încetarea dreptului</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bookmarkStart w:id="205" w:name="A67"/>
      <w:r w:rsidR="0010796F" w:rsidRPr="0010796F">
        <w:rPr>
          <w:rFonts w:ascii="Times New Roman" w:eastAsia="Times New Roman" w:hAnsi="Times New Roman" w:cs="Times New Roman"/>
          <w:color w:val="0000FF"/>
          <w:sz w:val="24"/>
          <w:szCs w:val="24"/>
          <w:lang w:eastAsia="ro-RO"/>
        </w:rPr>
        <w:t>ART. 67</w:t>
      </w:r>
      <w:bookmarkEnd w:id="205"/>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xml:space="preserve">(1) </w:t>
      </w:r>
      <w:r w:rsidR="00526579" w:rsidRPr="00526579">
        <w:rPr>
          <w:rFonts w:ascii="Times New Roman" w:eastAsia="Times New Roman" w:hAnsi="Times New Roman" w:cs="Times New Roman"/>
          <w:b/>
          <w:bCs/>
          <w:color w:val="0000FF"/>
          <w:sz w:val="24"/>
          <w:szCs w:val="24"/>
          <w:highlight w:val="yellow"/>
          <w:u w:val="thick"/>
          <w:lang w:eastAsia="ro-RO"/>
        </w:rPr>
        <w:t>SUSPENDAREA PLĂŢII</w:t>
      </w:r>
      <w:r w:rsidR="00526579" w:rsidRPr="0010796F">
        <w:rPr>
          <w:rFonts w:ascii="Times New Roman" w:eastAsia="Times New Roman" w:hAnsi="Times New Roman" w:cs="Times New Roman"/>
          <w:color w:val="0000FF"/>
          <w:sz w:val="24"/>
          <w:szCs w:val="24"/>
          <w:lang w:eastAsia="ro-RO"/>
        </w:rPr>
        <w:t xml:space="preserve"> </w:t>
      </w:r>
      <w:r w:rsidR="0010796F" w:rsidRPr="00526579">
        <w:rPr>
          <w:rFonts w:ascii="Times New Roman" w:eastAsia="Times New Roman" w:hAnsi="Times New Roman" w:cs="Times New Roman"/>
          <w:b/>
          <w:bCs/>
          <w:color w:val="0000FF"/>
          <w:sz w:val="24"/>
          <w:szCs w:val="24"/>
          <w:lang w:eastAsia="ro-RO"/>
        </w:rPr>
        <w:t>venitului minim de incluziune</w:t>
      </w:r>
      <w:r w:rsidR="0010796F" w:rsidRPr="0010796F">
        <w:rPr>
          <w:rFonts w:ascii="Times New Roman" w:eastAsia="Times New Roman" w:hAnsi="Times New Roman" w:cs="Times New Roman"/>
          <w:color w:val="0000FF"/>
          <w:sz w:val="24"/>
          <w:szCs w:val="24"/>
          <w:lang w:eastAsia="ro-RO"/>
        </w:rPr>
        <w:t xml:space="preserve"> sau a oricăreia dintre componentele acestuia, prevăzute la art. 3 alin. (2), se face </w:t>
      </w:r>
      <w:r w:rsidR="0010796F" w:rsidRPr="00526579">
        <w:rPr>
          <w:rFonts w:ascii="Times New Roman" w:eastAsia="Times New Roman" w:hAnsi="Times New Roman" w:cs="Times New Roman"/>
          <w:b/>
          <w:bCs/>
          <w:color w:val="0000FF"/>
          <w:sz w:val="24"/>
          <w:szCs w:val="24"/>
          <w:lang w:eastAsia="ro-RO"/>
        </w:rPr>
        <w:t>prin decizie a directorului executiv</w:t>
      </w:r>
      <w:r w:rsidR="0010796F" w:rsidRPr="0010796F">
        <w:rPr>
          <w:rFonts w:ascii="Times New Roman" w:eastAsia="Times New Roman" w:hAnsi="Times New Roman" w:cs="Times New Roman"/>
          <w:color w:val="0000FF"/>
          <w:sz w:val="24"/>
          <w:szCs w:val="24"/>
          <w:lang w:eastAsia="ro-RO"/>
        </w:rPr>
        <w:t xml:space="preserve"> al agenţiei teritoriale pentru plăţi şi inspecţie socială în următoarele situaţii:</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xml:space="preserve">a) se înregistrează </w:t>
      </w:r>
      <w:r w:rsidR="0010796F" w:rsidRPr="00526579">
        <w:rPr>
          <w:rFonts w:ascii="Times New Roman" w:eastAsia="Times New Roman" w:hAnsi="Times New Roman" w:cs="Times New Roman"/>
          <w:b/>
          <w:bCs/>
          <w:color w:val="0000FF"/>
          <w:sz w:val="24"/>
          <w:szCs w:val="24"/>
          <w:highlight w:val="yellow"/>
          <w:lang w:eastAsia="ro-RO"/>
        </w:rPr>
        <w:t>mandate poştale returnate</w:t>
      </w:r>
      <w:r w:rsidR="0010796F" w:rsidRPr="0010796F">
        <w:rPr>
          <w:rFonts w:ascii="Times New Roman" w:eastAsia="Times New Roman" w:hAnsi="Times New Roman" w:cs="Times New Roman"/>
          <w:color w:val="0000FF"/>
          <w:sz w:val="24"/>
          <w:szCs w:val="24"/>
          <w:lang w:eastAsia="ro-RO"/>
        </w:rPr>
        <w:t xml:space="preserve"> pentru titularul venitului minim de incluziune, pe o perioadă de </w:t>
      </w:r>
      <w:r w:rsidR="0010796F" w:rsidRPr="00526579">
        <w:rPr>
          <w:rFonts w:ascii="Times New Roman" w:eastAsia="Times New Roman" w:hAnsi="Times New Roman" w:cs="Times New Roman"/>
          <w:b/>
          <w:bCs/>
          <w:color w:val="0000FF"/>
          <w:sz w:val="24"/>
          <w:szCs w:val="24"/>
          <w:lang w:eastAsia="ro-RO"/>
        </w:rPr>
        <w:t>3 luni consecutive;</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b) în urma controlului efectuat de inspectorii sociali sau de reprezentanţi ai Curţii de Conturi a României s-au constatat date eronate cu privire la componenţa familiei sau a veniturilor beneficiarilor;</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c) din verificările efectuate de agenţia teritorială pentru plăţi şi inspecţie socială, ulterior aprobării dreptului, se constată existenţa unor modificări în componenţa familiei sau a veniturilor realizate de persoana singură ori membrii familiei.</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(2) Suspendarea acordării venitului minim de incluziune sau a oricăreia din componentele sale se realizează prin dispoziţie a primarului în condiţiile prevăzute la art. 61 alin. (5).</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xml:space="preserve">(3) </w:t>
      </w:r>
      <w:r w:rsidR="00526579" w:rsidRPr="00526579">
        <w:rPr>
          <w:rFonts w:ascii="Times New Roman" w:eastAsia="Times New Roman" w:hAnsi="Times New Roman" w:cs="Times New Roman"/>
          <w:b/>
          <w:bCs/>
          <w:color w:val="0000FF"/>
          <w:sz w:val="24"/>
          <w:szCs w:val="24"/>
          <w:highlight w:val="yellow"/>
          <w:lang w:eastAsia="ro-RO"/>
        </w:rPr>
        <w:t>SUSPENDAREA ACORDĂRII AJUTORULUI PENTRU FAMILIA CU COPII</w:t>
      </w:r>
      <w:r w:rsidR="00526579" w:rsidRPr="0010796F">
        <w:rPr>
          <w:rFonts w:ascii="Times New Roman" w:eastAsia="Times New Roman" w:hAnsi="Times New Roman" w:cs="Times New Roman"/>
          <w:color w:val="0000FF"/>
          <w:sz w:val="24"/>
          <w:szCs w:val="24"/>
          <w:lang w:eastAsia="ro-RO"/>
        </w:rPr>
        <w:t xml:space="preserve"> </w:t>
      </w:r>
      <w:r w:rsidR="0010796F" w:rsidRPr="00526579">
        <w:rPr>
          <w:rFonts w:ascii="Times New Roman" w:eastAsia="Times New Roman" w:hAnsi="Times New Roman" w:cs="Times New Roman"/>
          <w:b/>
          <w:bCs/>
          <w:color w:val="0000FF"/>
          <w:sz w:val="24"/>
          <w:szCs w:val="24"/>
          <w:lang w:eastAsia="ro-RO"/>
        </w:rPr>
        <w:t>se face numai pentru copilul/copiii pentru care s-a luat decizia plasamentului sau plasamentului în regim de urgenţă, respectiv pe perioada când acesta se află la un asistent maternal, la o familie de plasament sau într-un serviciu social de tip rezidenţial</w:t>
      </w:r>
      <w:r w:rsidR="0010796F" w:rsidRPr="0010796F">
        <w:rPr>
          <w:rFonts w:ascii="Times New Roman" w:eastAsia="Times New Roman" w:hAnsi="Times New Roman" w:cs="Times New Roman"/>
          <w:color w:val="0000FF"/>
          <w:sz w:val="24"/>
          <w:szCs w:val="24"/>
          <w:lang w:eastAsia="ro-RO"/>
        </w:rPr>
        <w:t xml:space="preserve">. </w:t>
      </w:r>
      <w:r w:rsidR="0010796F" w:rsidRPr="00526579">
        <w:rPr>
          <w:rFonts w:ascii="Times New Roman" w:eastAsia="Times New Roman" w:hAnsi="Times New Roman" w:cs="Times New Roman"/>
          <w:color w:val="0000FF"/>
          <w:sz w:val="24"/>
          <w:szCs w:val="24"/>
          <w:u w:val="thick"/>
          <w:lang w:eastAsia="ro-RO"/>
        </w:rPr>
        <w:t>În această situaţie, copilul nu mai este luat în calcul la stabilirea venitului net lunar pe membru de familie şi nici la stabilirea cuantumului ajutorului pentru familia cu copii.</w:t>
      </w:r>
      <w:r w:rsidR="0010796F" w:rsidRPr="00526579">
        <w:rPr>
          <w:rFonts w:ascii="Times New Roman" w:eastAsia="Times New Roman" w:hAnsi="Times New Roman" w:cs="Times New Roman"/>
          <w:color w:val="000000"/>
          <w:sz w:val="24"/>
          <w:szCs w:val="24"/>
          <w:u w:val="thick"/>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xml:space="preserve">(4) Suspendarea plăţii sau a acordării venitului minim de incluziune sau a oricăreia din componentele sale în condiţiile alin. (1) şi (2) se realizează </w:t>
      </w:r>
      <w:r w:rsidR="0010796F" w:rsidRPr="00526579">
        <w:rPr>
          <w:rFonts w:ascii="Times New Roman" w:eastAsia="Times New Roman" w:hAnsi="Times New Roman" w:cs="Times New Roman"/>
          <w:b/>
          <w:bCs/>
          <w:color w:val="0000FF"/>
          <w:sz w:val="24"/>
          <w:szCs w:val="24"/>
          <w:lang w:eastAsia="ro-RO"/>
        </w:rPr>
        <w:t>începând cu luna următoare celei în care s-a făcut constatarea.</w:t>
      </w:r>
      <w:r w:rsidR="0010796F" w:rsidRPr="00526579">
        <w:rPr>
          <w:rFonts w:ascii="Times New Roman" w:eastAsia="Times New Roman" w:hAnsi="Times New Roman" w:cs="Times New Roman"/>
          <w:b/>
          <w:bCs/>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xml:space="preserve">(5) În situaţiile de suspendare prevăzute la alin. (1), </w:t>
      </w:r>
      <w:r w:rsidR="0010796F" w:rsidRPr="00526579">
        <w:rPr>
          <w:rFonts w:ascii="Times New Roman" w:eastAsia="Times New Roman" w:hAnsi="Times New Roman" w:cs="Times New Roman"/>
          <w:b/>
          <w:bCs/>
          <w:color w:val="0000FF"/>
          <w:sz w:val="24"/>
          <w:szCs w:val="24"/>
          <w:lang w:eastAsia="ro-RO"/>
        </w:rPr>
        <w:t xml:space="preserve">directorul agenţiei teritoriale pentru plăţi şi inspecţie socială </w:t>
      </w:r>
      <w:r w:rsidR="00526579" w:rsidRPr="00526579">
        <w:rPr>
          <w:rFonts w:ascii="Times New Roman" w:eastAsia="Times New Roman" w:hAnsi="Times New Roman" w:cs="Times New Roman"/>
          <w:b/>
          <w:bCs/>
          <w:color w:val="0000FF"/>
          <w:sz w:val="24"/>
          <w:szCs w:val="24"/>
          <w:u w:val="thick"/>
          <w:lang w:eastAsia="ro-RO"/>
        </w:rPr>
        <w:t>SOLICITĂ PRIMĂRIEI</w:t>
      </w:r>
      <w:r w:rsidR="00526579" w:rsidRPr="00526579">
        <w:rPr>
          <w:rFonts w:ascii="Times New Roman" w:eastAsia="Times New Roman" w:hAnsi="Times New Roman" w:cs="Times New Roman"/>
          <w:b/>
          <w:bCs/>
          <w:color w:val="0000FF"/>
          <w:sz w:val="24"/>
          <w:szCs w:val="24"/>
          <w:lang w:eastAsia="ro-RO"/>
        </w:rPr>
        <w:t xml:space="preserve"> </w:t>
      </w:r>
      <w:r w:rsidR="0010796F" w:rsidRPr="00526579">
        <w:rPr>
          <w:rFonts w:ascii="Times New Roman" w:eastAsia="Times New Roman" w:hAnsi="Times New Roman" w:cs="Times New Roman"/>
          <w:b/>
          <w:bCs/>
          <w:color w:val="0000FF"/>
          <w:sz w:val="24"/>
          <w:szCs w:val="24"/>
          <w:lang w:eastAsia="ro-RO"/>
        </w:rPr>
        <w:t xml:space="preserve">în a cărei rază teritorială locuieşte familia sau persoana singură </w:t>
      </w:r>
      <w:r w:rsidR="00526579" w:rsidRPr="00526579">
        <w:rPr>
          <w:rFonts w:ascii="Times New Roman" w:eastAsia="Times New Roman" w:hAnsi="Times New Roman" w:cs="Times New Roman"/>
          <w:b/>
          <w:bCs/>
          <w:color w:val="0000FF"/>
          <w:sz w:val="24"/>
          <w:szCs w:val="24"/>
          <w:u w:val="thick"/>
          <w:lang w:eastAsia="ro-RO"/>
        </w:rPr>
        <w:t>VERIFICAREA SITUAŢIEI</w:t>
      </w:r>
      <w:r w:rsidR="00526579" w:rsidRPr="00526579">
        <w:rPr>
          <w:rFonts w:ascii="Times New Roman" w:eastAsia="Times New Roman" w:hAnsi="Times New Roman" w:cs="Times New Roman"/>
          <w:b/>
          <w:bCs/>
          <w:color w:val="0000FF"/>
          <w:sz w:val="24"/>
          <w:szCs w:val="24"/>
          <w:lang w:eastAsia="ro-RO"/>
        </w:rPr>
        <w:t xml:space="preserve"> </w:t>
      </w:r>
      <w:r w:rsidR="0010796F" w:rsidRPr="00526579">
        <w:rPr>
          <w:rFonts w:ascii="Times New Roman" w:eastAsia="Times New Roman" w:hAnsi="Times New Roman" w:cs="Times New Roman"/>
          <w:b/>
          <w:bCs/>
          <w:color w:val="0000FF"/>
          <w:sz w:val="24"/>
          <w:szCs w:val="24"/>
          <w:lang w:eastAsia="ro-RO"/>
        </w:rPr>
        <w:t>sau, după caz, dispune efectuarea de verificări de către inspectorii sociali de la nivelul agenţiei teritoriale.</w:t>
      </w:r>
      <w:r w:rsidR="0010796F" w:rsidRPr="00526579">
        <w:rPr>
          <w:rFonts w:ascii="Times New Roman" w:eastAsia="Times New Roman" w:hAnsi="Times New Roman" w:cs="Times New Roman"/>
          <w:b/>
          <w:bCs/>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(6) După verificarea prevăzută la alin. (5), drepturile neîncasate de către titular se achită acestuia, din oficiu, după caz, în acelaşi cuantum sau în cuantum modificat, dacă cele constatate nu conduc la încetarea acordării dreptului.</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bookmarkStart w:id="206" w:name="A68"/>
      <w:r w:rsidR="0010796F" w:rsidRPr="0010796F">
        <w:rPr>
          <w:rFonts w:ascii="Times New Roman" w:eastAsia="Times New Roman" w:hAnsi="Times New Roman" w:cs="Times New Roman"/>
          <w:color w:val="0000FF"/>
          <w:sz w:val="24"/>
          <w:szCs w:val="24"/>
          <w:lang w:eastAsia="ro-RO"/>
        </w:rPr>
        <w:t>ART. 68</w:t>
      </w:r>
      <w:bookmarkEnd w:id="206"/>
      <w:r w:rsidR="0010796F" w:rsidRPr="0010796F">
        <w:rPr>
          <w:rFonts w:ascii="Times New Roman" w:eastAsia="Times New Roman" w:hAnsi="Times New Roman" w:cs="Times New Roman"/>
          <w:color w:val="0000FF"/>
          <w:sz w:val="24"/>
          <w:szCs w:val="24"/>
          <w:lang w:eastAsia="ro-RO"/>
        </w:rPr>
        <w:t>Abrogat.</w:t>
      </w:r>
      <w:r w:rsidR="0010796F" w:rsidRPr="0010796F">
        <w:rPr>
          <w:rFonts w:ascii="Times New Roman" w:eastAsia="Times New Roman" w:hAnsi="Times New Roman" w:cs="Times New Roman"/>
          <w:color w:val="000000"/>
          <w:sz w:val="24"/>
          <w:szCs w:val="24"/>
          <w:lang w:eastAsia="ro-RO"/>
        </w:rPr>
        <w:br/>
      </w:r>
      <w:r w:rsidR="0010796F" w:rsidRPr="0010796F">
        <w:rPr>
          <w:rFonts w:ascii="Times New Roman" w:eastAsia="Times New Roman" w:hAnsi="Times New Roman" w:cs="Times New Roman"/>
          <w:color w:val="0000FF"/>
          <w:sz w:val="24"/>
          <w:szCs w:val="24"/>
          <w:lang w:eastAsia="ro-RO"/>
        </w:rPr>
        <w:t> </w:t>
      </w:r>
      <w:r w:rsidR="0010796F" w:rsidRPr="0010796F">
        <w:rPr>
          <w:rFonts w:ascii="Times New Roman" w:eastAsia="Times New Roman" w:hAnsi="Times New Roman" w:cs="Times New Roman"/>
          <w:color w:val="0000FF"/>
          <w:sz w:val="24"/>
          <w:szCs w:val="24"/>
          <w:lang w:eastAsia="ro-RO"/>
        </w:rPr>
        <w:t> </w:t>
      </w:r>
      <w:bookmarkStart w:id="207" w:name="A69"/>
      <w:r w:rsidR="0010796F" w:rsidRPr="0010796F">
        <w:rPr>
          <w:rFonts w:ascii="Times New Roman" w:eastAsia="Times New Roman" w:hAnsi="Times New Roman" w:cs="Times New Roman"/>
          <w:color w:val="0000FF"/>
          <w:sz w:val="24"/>
          <w:szCs w:val="24"/>
          <w:lang w:eastAsia="ro-RO"/>
        </w:rPr>
        <w:t>ART. 69</w:t>
      </w:r>
      <w:bookmarkEnd w:id="207"/>
      <w:r w:rsidR="0010796F" w:rsidRPr="0010796F">
        <w:rPr>
          <w:rFonts w:ascii="Times New Roman" w:eastAsia="Times New Roman" w:hAnsi="Times New Roman" w:cs="Times New Roman"/>
          <w:color w:val="000000"/>
          <w:sz w:val="24"/>
          <w:szCs w:val="24"/>
          <w:lang w:eastAsia="ro-RO"/>
        </w:rPr>
        <w:br/>
        <w:t xml:space="preserve">(1) </w:t>
      </w:r>
      <w:r w:rsidR="0010796F" w:rsidRPr="00267FC7">
        <w:rPr>
          <w:rFonts w:ascii="Times New Roman" w:eastAsia="Times New Roman" w:hAnsi="Times New Roman" w:cs="Times New Roman"/>
          <w:b/>
          <w:bCs/>
          <w:color w:val="000000"/>
          <w:sz w:val="24"/>
          <w:szCs w:val="24"/>
          <w:lang w:eastAsia="ro-RO"/>
        </w:rPr>
        <w:t>Încetarea dreptului</w:t>
      </w:r>
      <w:r w:rsidR="0010796F" w:rsidRPr="0010796F">
        <w:rPr>
          <w:rFonts w:ascii="Times New Roman" w:eastAsia="Times New Roman" w:hAnsi="Times New Roman" w:cs="Times New Roman"/>
          <w:color w:val="000000"/>
          <w:sz w:val="24"/>
          <w:szCs w:val="24"/>
          <w:lang w:eastAsia="ro-RO"/>
        </w:rPr>
        <w:t xml:space="preserve"> se face </w:t>
      </w:r>
      <w:r w:rsidR="0010796F" w:rsidRPr="00267FC7">
        <w:rPr>
          <w:rFonts w:ascii="Times New Roman" w:eastAsia="Times New Roman" w:hAnsi="Times New Roman" w:cs="Times New Roman"/>
          <w:b/>
          <w:bCs/>
          <w:color w:val="000000"/>
          <w:sz w:val="24"/>
          <w:szCs w:val="24"/>
          <w:lang w:eastAsia="ro-RO"/>
        </w:rPr>
        <w:t>prin dispoziţie scrisă a primarului</w:t>
      </w:r>
      <w:r w:rsidR="0010796F" w:rsidRPr="0010796F">
        <w:rPr>
          <w:rFonts w:ascii="Times New Roman" w:eastAsia="Times New Roman" w:hAnsi="Times New Roman" w:cs="Times New Roman"/>
          <w:color w:val="000000"/>
          <w:sz w:val="24"/>
          <w:szCs w:val="24"/>
          <w:lang w:eastAsia="ro-RO"/>
        </w:rPr>
        <w:t xml:space="preserve"> şi se referă atât la venitul </w:t>
      </w:r>
      <w:r w:rsidR="0010796F" w:rsidRPr="0010796F">
        <w:rPr>
          <w:rFonts w:ascii="Times New Roman" w:eastAsia="Times New Roman" w:hAnsi="Times New Roman" w:cs="Times New Roman"/>
          <w:color w:val="000000"/>
          <w:sz w:val="24"/>
          <w:szCs w:val="24"/>
          <w:lang w:eastAsia="ro-RO"/>
        </w:rPr>
        <w:lastRenderedPageBreak/>
        <w:t>minim de incluziune, în ansamblul său, cât şi la oricare din componentele sale prevăzute la art. 3 alin. (2).</w:t>
      </w:r>
    </w:p>
    <w:p w14:paraId="1599A00B" w14:textId="77777777" w:rsidR="001C4F56" w:rsidRDefault="0010796F" w:rsidP="0010796F">
      <w:pPr>
        <w:shd w:val="clear" w:color="auto" w:fill="FFFFFF"/>
        <w:spacing w:after="0" w:line="240" w:lineRule="auto"/>
        <w:rPr>
          <w:rFonts w:ascii="Times New Roman" w:eastAsia="Times New Roman" w:hAnsi="Times New Roman" w:cs="Times New Roman"/>
          <w:color w:val="000000"/>
          <w:sz w:val="24"/>
          <w:szCs w:val="24"/>
          <w:lang w:eastAsia="ro-RO"/>
        </w:rPr>
      </w:pPr>
      <w:r w:rsidRPr="0010796F">
        <w:rPr>
          <w:rFonts w:ascii="Times New Roman" w:eastAsia="Times New Roman" w:hAnsi="Times New Roman" w:cs="Times New Roman"/>
          <w:color w:val="0000FF"/>
          <w:sz w:val="24"/>
          <w:szCs w:val="24"/>
          <w:lang w:eastAsia="ro-RO"/>
        </w:rPr>
        <w:t xml:space="preserve">(2) Încetarea dreptului la venit minim de incluziune, a dreptului la ajutor de incluziune sau la ajutorul pentru familia cu copii se face </w:t>
      </w:r>
      <w:r w:rsidR="00267FC7" w:rsidRPr="00267FC7">
        <w:rPr>
          <w:rFonts w:ascii="Times New Roman" w:eastAsia="Times New Roman" w:hAnsi="Times New Roman" w:cs="Times New Roman"/>
          <w:b/>
          <w:bCs/>
          <w:color w:val="0000FF"/>
          <w:sz w:val="24"/>
          <w:szCs w:val="24"/>
          <w:highlight w:val="yellow"/>
          <w:lang w:eastAsia="ro-RO"/>
        </w:rPr>
        <w:t>ÎNCEPÂND CU LUNA URMĂTOARE ÎNCETĂRII SAU CONSTATĂRII NEÎNDEPLINIRII CONDIŢIILOR DE ELIGIBILITATE</w:t>
      </w:r>
      <w:r w:rsidRPr="0010796F">
        <w:rPr>
          <w:rFonts w:ascii="Times New Roman" w:eastAsia="Times New Roman" w:hAnsi="Times New Roman" w:cs="Times New Roman"/>
          <w:color w:val="0000FF"/>
          <w:sz w:val="24"/>
          <w:szCs w:val="24"/>
          <w:lang w:eastAsia="ro-RO"/>
        </w:rPr>
        <w:t xml:space="preserve"> prevăzute de prezenta lege, precum şi în situaţia prevăzută la </w:t>
      </w:r>
      <w:commentRangeStart w:id="208"/>
      <w:r w:rsidRPr="0010796F">
        <w:rPr>
          <w:rFonts w:ascii="Times New Roman" w:eastAsia="Times New Roman" w:hAnsi="Times New Roman" w:cs="Times New Roman"/>
          <w:color w:val="0000FF"/>
          <w:sz w:val="24"/>
          <w:szCs w:val="24"/>
          <w:lang w:eastAsia="ro-RO"/>
        </w:rPr>
        <w:t>art. 33 alin. (5)</w:t>
      </w:r>
      <w:commentRangeEnd w:id="208"/>
      <w:r w:rsidR="00267FC7">
        <w:rPr>
          <w:rStyle w:val="Referincomentariu"/>
        </w:rPr>
        <w:commentReference w:id="208"/>
      </w:r>
      <w:r w:rsidRPr="0010796F">
        <w:rPr>
          <w:rFonts w:ascii="Times New Roman" w:eastAsia="Times New Roman" w:hAnsi="Times New Roman" w:cs="Times New Roman"/>
          <w:color w:val="0000FF"/>
          <w:sz w:val="24"/>
          <w:szCs w:val="24"/>
          <w:lang w:eastAsia="ro-RO"/>
        </w:rPr>
        <w:t>.</w:t>
      </w:r>
      <w:r w:rsidRPr="0010796F">
        <w:rPr>
          <w:rFonts w:ascii="Times New Roman" w:eastAsia="Times New Roman" w:hAnsi="Times New Roman" w:cs="Times New Roman"/>
          <w:color w:val="000000"/>
          <w:sz w:val="24"/>
          <w:szCs w:val="24"/>
          <w:lang w:eastAsia="ro-RO"/>
        </w:rPr>
        <w:t>   </w:t>
      </w:r>
    </w:p>
    <w:p w14:paraId="02A7A1A9" w14:textId="4FB642B5" w:rsidR="0094479A" w:rsidRDefault="0010796F" w:rsidP="0010796F">
      <w:pPr>
        <w:shd w:val="clear" w:color="auto" w:fill="FFFFFF"/>
        <w:spacing w:after="0" w:line="240" w:lineRule="auto"/>
        <w:rPr>
          <w:rFonts w:ascii="Times New Roman" w:eastAsia="Times New Roman" w:hAnsi="Times New Roman" w:cs="Times New Roman"/>
          <w:color w:val="0000FF"/>
          <w:sz w:val="24"/>
          <w:szCs w:val="24"/>
          <w:lang w:eastAsia="ro-RO"/>
        </w:rPr>
      </w:pPr>
      <w:r w:rsidRPr="0010796F">
        <w:rPr>
          <w:rFonts w:ascii="Times New Roman" w:eastAsia="Times New Roman" w:hAnsi="Times New Roman" w:cs="Times New Roman"/>
          <w:color w:val="000000"/>
          <w:sz w:val="24"/>
          <w:szCs w:val="24"/>
          <w:lang w:eastAsia="ro-RO"/>
        </w:rPr>
        <w:t xml:space="preserve">(3) </w:t>
      </w:r>
      <w:r w:rsidRPr="00526579">
        <w:rPr>
          <w:rFonts w:ascii="Times New Roman" w:eastAsia="Times New Roman" w:hAnsi="Times New Roman" w:cs="Times New Roman"/>
          <w:b/>
          <w:bCs/>
          <w:color w:val="000000"/>
          <w:sz w:val="24"/>
          <w:szCs w:val="24"/>
          <w:lang w:eastAsia="ro-RO"/>
        </w:rPr>
        <w:t>Încetarea dreptului la ajutor de incluziune şi/sau la ajutorul pentru familia cu copii are loc astfel:</w:t>
      </w:r>
      <w:r w:rsidRPr="00526579">
        <w:rPr>
          <w:rFonts w:ascii="Times New Roman" w:eastAsia="Times New Roman" w:hAnsi="Times New Roman" w:cs="Times New Roman"/>
          <w:b/>
          <w:bCs/>
          <w:color w:val="000000"/>
          <w:sz w:val="24"/>
          <w:szCs w:val="24"/>
          <w:lang w:eastAsia="ro-RO"/>
        </w:rPr>
        <w:br/>
      </w:r>
      <w:r w:rsidRPr="00526579">
        <w:rPr>
          <w:rFonts w:ascii="Times New Roman" w:eastAsia="Times New Roman" w:hAnsi="Times New Roman" w:cs="Times New Roman"/>
          <w:b/>
          <w:bCs/>
          <w:color w:val="000000"/>
          <w:sz w:val="24"/>
          <w:szCs w:val="24"/>
          <w:lang w:eastAsia="ro-RO"/>
        </w:rPr>
        <w:t> </w:t>
      </w:r>
      <w:r w:rsidRPr="00526579">
        <w:rPr>
          <w:rFonts w:ascii="Times New Roman" w:eastAsia="Times New Roman" w:hAnsi="Times New Roman" w:cs="Times New Roman"/>
          <w:b/>
          <w:bCs/>
          <w:color w:val="000000"/>
          <w:sz w:val="24"/>
          <w:szCs w:val="24"/>
          <w:lang w:eastAsia="ro-RO"/>
        </w:rPr>
        <w:t> </w:t>
      </w:r>
      <w:r w:rsidRPr="00526579">
        <w:rPr>
          <w:rFonts w:ascii="Times New Roman" w:eastAsia="Times New Roman" w:hAnsi="Times New Roman" w:cs="Times New Roman"/>
          <w:b/>
          <w:bCs/>
          <w:color w:val="000000"/>
          <w:sz w:val="24"/>
          <w:szCs w:val="24"/>
          <w:lang w:eastAsia="ro-RO"/>
        </w:rPr>
        <w:t>a) începând cu luna următoare expirării perioadelor de suspendare, în cazul în care beneficiarii nu îndeplinesc obligaţiile aflate în sarcina lor, pentru obligaţiile prevăzute la art. 58 alin. (1) şi art. 59 alin. (1);</w:t>
      </w:r>
      <w:r w:rsidRPr="00526579">
        <w:rPr>
          <w:rFonts w:ascii="Times New Roman" w:eastAsia="Times New Roman" w:hAnsi="Times New Roman" w:cs="Times New Roman"/>
          <w:b/>
          <w:bCs/>
          <w:color w:val="000000"/>
          <w:sz w:val="24"/>
          <w:szCs w:val="24"/>
          <w:lang w:eastAsia="ro-RO"/>
        </w:rPr>
        <w:br/>
      </w:r>
      <w:r w:rsidRPr="00526579">
        <w:rPr>
          <w:rFonts w:ascii="Times New Roman" w:eastAsia="Times New Roman" w:hAnsi="Times New Roman" w:cs="Times New Roman"/>
          <w:b/>
          <w:bCs/>
          <w:color w:val="0000FF"/>
          <w:sz w:val="24"/>
          <w:szCs w:val="24"/>
          <w:lang w:eastAsia="ro-RO"/>
        </w:rPr>
        <w:t> </w:t>
      </w:r>
      <w:r w:rsidRPr="00526579">
        <w:rPr>
          <w:rFonts w:ascii="Times New Roman" w:eastAsia="Times New Roman" w:hAnsi="Times New Roman" w:cs="Times New Roman"/>
          <w:b/>
          <w:bCs/>
          <w:color w:val="0000FF"/>
          <w:sz w:val="24"/>
          <w:szCs w:val="24"/>
          <w:lang w:eastAsia="ro-RO"/>
        </w:rPr>
        <w:t> </w:t>
      </w:r>
      <w:r w:rsidRPr="00526579">
        <w:rPr>
          <w:rFonts w:ascii="Times New Roman" w:eastAsia="Times New Roman" w:hAnsi="Times New Roman" w:cs="Times New Roman"/>
          <w:b/>
          <w:bCs/>
          <w:color w:val="0000FF"/>
          <w:sz w:val="24"/>
          <w:szCs w:val="24"/>
          <w:lang w:eastAsia="ro-RO"/>
        </w:rPr>
        <w:t>b) începând cu luna următoare expirării perioadelor de suspendare prevăzute la art. 67 alin. (2) lit. b)-d), în cazul în care, ca urmare a verificărilor efectuate, se constată neîndeplinirea condiţiilor de eligibilitate pentru acordarea dreptului.</w:t>
      </w:r>
      <w:r w:rsidRPr="00526579">
        <w:rPr>
          <w:rFonts w:ascii="Times New Roman" w:eastAsia="Times New Roman" w:hAnsi="Times New Roman" w:cs="Times New Roman"/>
          <w:b/>
          <w:bCs/>
          <w:color w:val="000000"/>
          <w:sz w:val="24"/>
          <w:szCs w:val="24"/>
          <w:lang w:eastAsia="ro-RO"/>
        </w:rPr>
        <w:br/>
      </w:r>
      <w:commentRangeStart w:id="209"/>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(4) </w:t>
      </w:r>
      <w:r w:rsidRPr="00526579">
        <w:rPr>
          <w:rFonts w:ascii="Times New Roman" w:eastAsia="Times New Roman" w:hAnsi="Times New Roman" w:cs="Times New Roman"/>
          <w:color w:val="000000"/>
          <w:sz w:val="24"/>
          <w:szCs w:val="24"/>
          <w:highlight w:val="yellow"/>
          <w:lang w:eastAsia="ro-RO"/>
        </w:rPr>
        <w:t>Dispoziţia primarului prevăzută la alin. (1) se transmite agenţiei teritoriale pentru plăţi şi inspecţie socială şi titularului dreptului în termen de 5 zile de la data emiterii acesteia</w:t>
      </w:r>
      <w:r w:rsidRPr="0010796F">
        <w:rPr>
          <w:rFonts w:ascii="Times New Roman" w:eastAsia="Times New Roman" w:hAnsi="Times New Roman" w:cs="Times New Roman"/>
          <w:color w:val="000000"/>
          <w:sz w:val="24"/>
          <w:szCs w:val="24"/>
          <w:lang w:eastAsia="ro-RO"/>
        </w:rPr>
        <w:t>.</w:t>
      </w:r>
      <w:commentRangeEnd w:id="209"/>
      <w:r w:rsidR="00267FC7">
        <w:rPr>
          <w:rStyle w:val="Referincomentariu"/>
        </w:rPr>
        <w:commentReference w:id="209"/>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(5) </w:t>
      </w:r>
      <w:r w:rsidR="00526579" w:rsidRPr="00526579">
        <w:rPr>
          <w:rFonts w:ascii="Times New Roman" w:eastAsia="Times New Roman" w:hAnsi="Times New Roman" w:cs="Times New Roman"/>
          <w:b/>
          <w:bCs/>
          <w:color w:val="FF0000"/>
          <w:sz w:val="24"/>
          <w:szCs w:val="24"/>
          <w:highlight w:val="cyan"/>
          <w:lang w:eastAsia="ro-RO"/>
        </w:rPr>
        <w:t>DUPĂ ÎNCETAREA DREPTULUI LA AJUTOR DE INCLUZIUNE ŞI/SAU LA AJUTORUL PENTRU FAMILIA CU COPII, UN NOU DREPT POATE FI SOLICITAT ÎNCEPÂND CU LUNA URMĂTOARE CELEI ÎN CARE SUNT ÎNDEPLINITE CONDIŢIILE DE ACORDARE PREVĂZUTE DE PREZENTA LEGE</w:t>
      </w:r>
      <w:r w:rsidRPr="0010796F">
        <w:rPr>
          <w:rFonts w:ascii="Times New Roman" w:eastAsia="Times New Roman" w:hAnsi="Times New Roman" w:cs="Times New Roman"/>
          <w:color w:val="000000"/>
          <w:sz w:val="24"/>
          <w:szCs w:val="24"/>
          <w:lang w:eastAsia="ro-RO"/>
        </w:rPr>
        <w: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(6) Prin excepţie de la prevederile alin. (5), în situaţia de încetare prevăzută la alin. (3) lit. a), ca urmare a </w:t>
      </w:r>
      <w:r w:rsidR="00526579" w:rsidRPr="00526579">
        <w:rPr>
          <w:rFonts w:ascii="Times New Roman" w:eastAsia="Times New Roman" w:hAnsi="Times New Roman" w:cs="Times New Roman"/>
          <w:b/>
          <w:bCs/>
          <w:color w:val="0000FF"/>
          <w:sz w:val="24"/>
          <w:szCs w:val="24"/>
          <w:u w:val="thick"/>
          <w:lang w:eastAsia="ro-RO"/>
        </w:rPr>
        <w:t xml:space="preserve">NEÎNDEPLINIRII OBLIGAŢIEI </w:t>
      </w:r>
      <w:r w:rsidRPr="0010796F">
        <w:rPr>
          <w:rFonts w:ascii="Times New Roman" w:eastAsia="Times New Roman" w:hAnsi="Times New Roman" w:cs="Times New Roman"/>
          <w:color w:val="0000FF"/>
          <w:sz w:val="24"/>
          <w:szCs w:val="24"/>
          <w:lang w:eastAsia="ro-RO"/>
        </w:rPr>
        <w:t xml:space="preserve">prevăzute la art. 58 alin. (1), în cazul ajutorului de incluziune, persoana singură sau familia </w:t>
      </w:r>
      <w:r w:rsidR="00526579" w:rsidRPr="00526579">
        <w:rPr>
          <w:rFonts w:ascii="Times New Roman" w:eastAsia="Times New Roman" w:hAnsi="Times New Roman" w:cs="Times New Roman"/>
          <w:b/>
          <w:bCs/>
          <w:color w:val="0000FF"/>
          <w:sz w:val="28"/>
          <w:szCs w:val="28"/>
          <w:highlight w:val="yellow"/>
          <w:u w:val="thick"/>
          <w:lang w:eastAsia="ro-RO"/>
        </w:rPr>
        <w:t>VA PUTEA SOLICITA UN NOU DREPT DUPĂ O PERIOADĂ DE 12 LUNI DE LA DATA ÎNCETĂRII DREPTULUI.</w:t>
      </w:r>
      <w:r w:rsidR="00526579" w:rsidRPr="00526579">
        <w:rPr>
          <w:rFonts w:ascii="Times New Roman" w:eastAsia="Times New Roman" w:hAnsi="Times New Roman" w:cs="Times New Roman"/>
          <w:b/>
          <w:bCs/>
          <w:color w:val="000000"/>
          <w:sz w:val="28"/>
          <w:szCs w:val="28"/>
          <w:u w:val="thick"/>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210" w:name="A70"/>
      <w:r w:rsidRPr="0010796F">
        <w:rPr>
          <w:rFonts w:ascii="Times New Roman" w:eastAsia="Times New Roman" w:hAnsi="Times New Roman" w:cs="Times New Roman"/>
          <w:color w:val="0000FF"/>
          <w:sz w:val="24"/>
          <w:szCs w:val="24"/>
          <w:lang w:eastAsia="ro-RO"/>
        </w:rPr>
        <w:t>ART. 70</w:t>
      </w:r>
      <w:bookmarkEnd w:id="210"/>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(1) Modificarea cuantumului venitului minim de incluziune </w:t>
      </w:r>
      <w:r w:rsidRPr="00526579">
        <w:rPr>
          <w:rFonts w:ascii="Times New Roman" w:eastAsia="Times New Roman" w:hAnsi="Times New Roman" w:cs="Times New Roman"/>
          <w:b/>
          <w:bCs/>
          <w:color w:val="000000"/>
          <w:sz w:val="24"/>
          <w:szCs w:val="24"/>
          <w:lang w:eastAsia="ro-RO"/>
        </w:rPr>
        <w:t>se face prin decizie a directorului executiv al agenţiei teritoriale pentru plăţi şi inspecţie socia</w:t>
      </w:r>
      <w:r w:rsidRPr="0010796F">
        <w:rPr>
          <w:rFonts w:ascii="Times New Roman" w:eastAsia="Times New Roman" w:hAnsi="Times New Roman" w:cs="Times New Roman"/>
          <w:color w:val="000000"/>
          <w:sz w:val="24"/>
          <w:szCs w:val="24"/>
          <w:lang w:eastAsia="ro-RO"/>
        </w:rPr>
        <w:t xml:space="preserve">lă, în condiţiile art. </w:t>
      </w:r>
      <w:commentRangeStart w:id="211"/>
      <w:r w:rsidRPr="0010796F">
        <w:rPr>
          <w:rFonts w:ascii="Times New Roman" w:eastAsia="Times New Roman" w:hAnsi="Times New Roman" w:cs="Times New Roman"/>
          <w:color w:val="000000"/>
          <w:sz w:val="24"/>
          <w:szCs w:val="24"/>
          <w:lang w:eastAsia="ro-RO"/>
        </w:rPr>
        <w:t>40</w:t>
      </w:r>
      <w:commentRangeEnd w:id="211"/>
      <w:r w:rsidR="00526579">
        <w:rPr>
          <w:rStyle w:val="Referincomentariu"/>
        </w:rPr>
        <w:commentReference w:id="211"/>
      </w:r>
      <w:r w:rsidRPr="0010796F">
        <w:rPr>
          <w:rFonts w:ascii="Times New Roman" w:eastAsia="Times New Roman" w:hAnsi="Times New Roman" w:cs="Times New Roman"/>
          <w:color w:val="000000"/>
          <w:sz w:val="24"/>
          <w:szCs w:val="24"/>
          <w:lang w:eastAsia="ro-RO"/>
        </w:rPr>
        <w: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(2) </w:t>
      </w:r>
      <w:r w:rsidR="00526579" w:rsidRPr="00526579">
        <w:rPr>
          <w:rFonts w:ascii="Times New Roman" w:eastAsia="Times New Roman" w:hAnsi="Times New Roman" w:cs="Times New Roman"/>
          <w:b/>
          <w:bCs/>
          <w:color w:val="000000"/>
          <w:sz w:val="24"/>
          <w:szCs w:val="24"/>
          <w:highlight w:val="yellow"/>
          <w:lang w:eastAsia="ro-RO"/>
        </w:rPr>
        <w:t>MODIFICAREA CUANTUMULUI</w:t>
      </w:r>
      <w:r w:rsidR="00526579" w:rsidRPr="0010796F">
        <w:rPr>
          <w:rFonts w:ascii="Times New Roman" w:eastAsia="Times New Roman" w:hAnsi="Times New Roman" w:cs="Times New Roman"/>
          <w:color w:val="000000"/>
          <w:sz w:val="24"/>
          <w:szCs w:val="24"/>
          <w:lang w:eastAsia="ro-RO"/>
        </w:rPr>
        <w:t xml:space="preserve"> </w:t>
      </w:r>
      <w:r w:rsidRPr="0010796F">
        <w:rPr>
          <w:rFonts w:ascii="Times New Roman" w:eastAsia="Times New Roman" w:hAnsi="Times New Roman" w:cs="Times New Roman"/>
          <w:color w:val="000000"/>
          <w:sz w:val="24"/>
          <w:szCs w:val="24"/>
          <w:lang w:eastAsia="ro-RO"/>
        </w:rPr>
        <w:t>venitului minim de incluziune se realizează în următoarele situaţii: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a) în cazul în care au intervenit modificări ale veniturilor familiei şi/sau în componenţa acesteia care conduc la diferenţe mai mari de 50 lei faţă de cuantumul stabilit iniţial;</w:t>
      </w:r>
      <w:r w:rsidRPr="0010796F">
        <w:rPr>
          <w:rFonts w:ascii="Times New Roman" w:eastAsia="Times New Roman" w:hAnsi="Times New Roman" w:cs="Times New Roman"/>
          <w:color w:val="000000"/>
          <w:sz w:val="24"/>
          <w:szCs w:val="24"/>
          <w:lang w:eastAsia="ro-RO"/>
        </w:rPr>
        <w:t>   b) în situaţia în care au intervenit perioade de suspendare a acordării unuia din ajutoarele care compun venitul minim de incluziune, prevăzute la art. 3 alin. (2);</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c) în situaţia în care a încetat dreptul la acordarea unuia din ajutoarele care compun venitul minim de incluziune, prevăzute la art. 3 alin. (2);</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d) în situaţia în care se aplică diminuarea cuantumului ajutorului pentru familia cu copii, conform prevederilor art. 19 alin. (2).</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(3) </w:t>
      </w:r>
      <w:r w:rsidRPr="00526579">
        <w:rPr>
          <w:rFonts w:ascii="Times New Roman" w:eastAsia="Times New Roman" w:hAnsi="Times New Roman" w:cs="Times New Roman"/>
          <w:b/>
          <w:bCs/>
          <w:color w:val="000000"/>
          <w:sz w:val="24"/>
          <w:szCs w:val="24"/>
          <w:lang w:eastAsia="ro-RO"/>
        </w:rPr>
        <w:t>Modificarea cuantumului venitului minim de incluziune se face începând cu luna următoare constatării situaţiilor prevăzute la alin. (2).</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212" w:name="A71"/>
      <w:r w:rsidRPr="0010796F">
        <w:rPr>
          <w:rFonts w:ascii="Times New Roman" w:eastAsia="Times New Roman" w:hAnsi="Times New Roman" w:cs="Times New Roman"/>
          <w:color w:val="0000FF"/>
          <w:sz w:val="24"/>
          <w:szCs w:val="24"/>
          <w:lang w:eastAsia="ro-RO"/>
        </w:rPr>
        <w:t>ART. 71</w:t>
      </w:r>
      <w:bookmarkEnd w:id="212"/>
      <w:r w:rsidRPr="0010796F">
        <w:rPr>
          <w:rFonts w:ascii="Times New Roman" w:eastAsia="Times New Roman" w:hAnsi="Times New Roman" w:cs="Times New Roman"/>
          <w:color w:val="000000"/>
          <w:sz w:val="24"/>
          <w:szCs w:val="24"/>
          <w:lang w:eastAsia="ro-RO"/>
        </w:rPr>
        <w:br/>
      </w:r>
      <w:commentRangeStart w:id="213"/>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(1) </w:t>
      </w:r>
      <w:r w:rsidR="00526579" w:rsidRPr="00526579">
        <w:rPr>
          <w:rFonts w:ascii="Times New Roman" w:eastAsia="Times New Roman" w:hAnsi="Times New Roman" w:cs="Times New Roman"/>
          <w:b/>
          <w:bCs/>
          <w:color w:val="0000FF"/>
          <w:sz w:val="24"/>
          <w:szCs w:val="24"/>
          <w:highlight w:val="yellow"/>
          <w:u w:val="thick"/>
          <w:lang w:eastAsia="ro-RO"/>
        </w:rPr>
        <w:t xml:space="preserve">DISPOZIŢIILE PRIMARULUI PREVĂZUTE LA ART. 69 SE COMUNICĂ AGENŢIILOR TERITORIALE PENTRU PLĂŢI ŞI INSPECŢIE SOCIALĂ ŞI TITULARULUI DREPTULUI ÎN TERMEN DE </w:t>
      </w:r>
      <w:r w:rsidR="00526579" w:rsidRPr="00526579">
        <w:rPr>
          <w:rFonts w:ascii="Times New Roman" w:eastAsia="Times New Roman" w:hAnsi="Times New Roman" w:cs="Times New Roman"/>
          <w:b/>
          <w:bCs/>
          <w:color w:val="0000FF"/>
          <w:sz w:val="36"/>
          <w:szCs w:val="36"/>
          <w:highlight w:val="yellow"/>
          <w:u w:val="thick"/>
          <w:lang w:eastAsia="ro-RO"/>
        </w:rPr>
        <w:t>5 ZILE</w:t>
      </w:r>
      <w:r w:rsidR="00526579" w:rsidRPr="00526579">
        <w:rPr>
          <w:rFonts w:ascii="Times New Roman" w:eastAsia="Times New Roman" w:hAnsi="Times New Roman" w:cs="Times New Roman"/>
          <w:b/>
          <w:bCs/>
          <w:color w:val="0000FF"/>
          <w:sz w:val="24"/>
          <w:szCs w:val="24"/>
          <w:highlight w:val="yellow"/>
          <w:u w:val="thick"/>
          <w:lang w:eastAsia="ro-RO"/>
        </w:rPr>
        <w:t xml:space="preserve"> DE LA EMITERE.</w:t>
      </w:r>
      <w:r w:rsidR="00526579" w:rsidRPr="0010796F">
        <w:rPr>
          <w:rFonts w:ascii="Times New Roman" w:eastAsia="Times New Roman" w:hAnsi="Times New Roman" w:cs="Times New Roman"/>
          <w:color w:val="000000"/>
          <w:sz w:val="24"/>
          <w:szCs w:val="24"/>
          <w:lang w:eastAsia="ro-RO"/>
        </w:rPr>
        <w:br/>
      </w:r>
      <w:commentRangeEnd w:id="213"/>
      <w:r w:rsidR="00267FC7">
        <w:rPr>
          <w:rStyle w:val="Referincomentariu"/>
        </w:rPr>
        <w:commentReference w:id="213"/>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(2) Deciziile directorului executiv al agenţiei teritoriale pentru plăţi şi inspecţie socială, prevăzute la art. 67 alin. (1) şi art. 70, se comunică primarului şi titularului dreptului în termen de 5 zile de la data emiterii lor.</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(3) Modelul deciziei directorului executiv privind suspendarea dreptului, precum şi modelul dispoziţiei primarului privind încetarea dreptului se stabilesc prin normele metodologice de aplicare </w:t>
      </w:r>
      <w:r w:rsidRPr="0010796F">
        <w:rPr>
          <w:rFonts w:ascii="Times New Roman" w:eastAsia="Times New Roman" w:hAnsi="Times New Roman" w:cs="Times New Roman"/>
          <w:color w:val="0000FF"/>
          <w:sz w:val="24"/>
          <w:szCs w:val="24"/>
          <w:lang w:eastAsia="ro-RO"/>
        </w:rPr>
        <w:lastRenderedPageBreak/>
        <w:t>a prevederilor prezentei legi.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br/>
        <w:t>   SECŢIUNEA a 2-a</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Plata drepturilor</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214" w:name="A72"/>
      <w:r w:rsidRPr="0010796F">
        <w:rPr>
          <w:rFonts w:ascii="Times New Roman" w:eastAsia="Times New Roman" w:hAnsi="Times New Roman" w:cs="Times New Roman"/>
          <w:color w:val="0000FF"/>
          <w:sz w:val="24"/>
          <w:szCs w:val="24"/>
          <w:lang w:eastAsia="ro-RO"/>
        </w:rPr>
        <w:t>ART. 72</w:t>
      </w:r>
      <w:bookmarkEnd w:id="214"/>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(1) Fondurile necesare pentru plata venitului minim de incluziune, inclusiv a drepturilor prevăzute la art. 27^5, 82 şi 84, se asigură de la bugetul de stat, prin bugetul Ministerului Muncii şi Solidarităţii Sociale.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(2) Fondurile necesare pentru plata măsurilor de protecţie socială prevăzute la art. 83 şi 85 se asigură din bugetele locale.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(la 01-04-2023 Alineatul (2) din Articolul 72 , Sectiunea a 2-a , Capitolul IV a fost modificat de </w:t>
      </w:r>
      <w:bookmarkStart w:id="215" w:name="REF245"/>
      <w:bookmarkEnd w:id="215"/>
      <w:r w:rsidRPr="0010796F">
        <w:rPr>
          <w:rFonts w:ascii="Times New Roman" w:eastAsia="Times New Roman" w:hAnsi="Times New Roman" w:cs="Times New Roman"/>
          <w:color w:val="0000FF"/>
          <w:sz w:val="24"/>
          <w:szCs w:val="24"/>
          <w:u w:val="single"/>
          <w:lang w:eastAsia="ro-RO"/>
        </w:rPr>
        <w:t>Punctul 16, Articolul 43, Capitolul IV din LEGEA nr. 226 din 16 septembrie 2021, publicată în MONITORUL OFICIAL nr. 891 din 16 septembrie 2021</w:t>
      </w:r>
      <w:r w:rsidRPr="0010796F">
        <w:rPr>
          <w:rFonts w:ascii="Times New Roman" w:eastAsia="Times New Roman" w:hAnsi="Times New Roman" w:cs="Times New Roman"/>
          <w:color w:val="0000FF"/>
          <w:sz w:val="24"/>
          <w:szCs w:val="24"/>
          <w:lang w:eastAsia="ro-RO"/>
        </w:rPr>
        <w: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216" w:name="A73"/>
      <w:r w:rsidRPr="0010796F">
        <w:rPr>
          <w:rFonts w:ascii="Times New Roman" w:eastAsia="Times New Roman" w:hAnsi="Times New Roman" w:cs="Times New Roman"/>
          <w:color w:val="0000FF"/>
          <w:sz w:val="24"/>
          <w:szCs w:val="24"/>
          <w:lang w:eastAsia="ro-RO"/>
        </w:rPr>
        <w:t>ART. 73</w:t>
      </w:r>
      <w:bookmarkEnd w:id="216"/>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(1) Plata sumelor acordate cu titlu de venit minim de incluziune, aferente ajutorului de incluziune şi/sau ajutorului pentru familia cu copii, se efectuează lunar, de către agenţiile teritoriale pentru plăţi şi inspecţie socială.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(2) Abrogat.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(3) Abrogat.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217" w:name="A74"/>
      <w:r w:rsidRPr="0010796F">
        <w:rPr>
          <w:rFonts w:ascii="Times New Roman" w:eastAsia="Times New Roman" w:hAnsi="Times New Roman" w:cs="Times New Roman"/>
          <w:color w:val="0000FF"/>
          <w:sz w:val="24"/>
          <w:szCs w:val="24"/>
          <w:lang w:eastAsia="ro-RO"/>
        </w:rPr>
        <w:t>ART. 74</w:t>
      </w:r>
      <w:bookmarkEnd w:id="217"/>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(1) Plata venitului minim de incluziune se realizează pe bază de mandat poştal ori, după caz, în cont bancar sau prin orice alte mijloace electronice de plată disponibile.</w:t>
      </w:r>
    </w:p>
    <w:p w14:paraId="61341FEF" w14:textId="77777777" w:rsidR="00911965" w:rsidRDefault="0010796F" w:rsidP="0010796F">
      <w:pPr>
        <w:shd w:val="clear" w:color="auto" w:fill="FFFFFF"/>
        <w:spacing w:after="0" w:line="240" w:lineRule="auto"/>
        <w:rPr>
          <w:rFonts w:ascii="Times New Roman" w:eastAsia="Times New Roman" w:hAnsi="Times New Roman" w:cs="Times New Roman"/>
          <w:color w:val="000000"/>
          <w:sz w:val="24"/>
          <w:szCs w:val="24"/>
          <w:lang w:eastAsia="ro-RO"/>
        </w:rPr>
      </w:pPr>
      <w:r w:rsidRPr="0010796F">
        <w:rPr>
          <w:rFonts w:ascii="Times New Roman" w:eastAsia="Times New Roman" w:hAnsi="Times New Roman" w:cs="Times New Roman"/>
          <w:color w:val="000000"/>
          <w:sz w:val="24"/>
          <w:szCs w:val="24"/>
          <w:lang w:eastAsia="ro-RO"/>
        </w:rPr>
        <w:t>   (2) În cazul achitării drepturilor prin mandat poştal, agenţiile teritoriale pentru plăţi şi inspecţie socială efectuează plata drepturilor cu plata unui comision în limitele şi condiţiile stabilite prin legea bugetară anuală.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(3) În cazul achitării drepturilor în cont bancar, agenţiile teritoriale pentru plăţi şi inspecţie socială efectuează plata prin unităţile bancare, pe bază de borderou, cu plata unui comision bancar ce nu poate fi mai mare de 0,1% din drepturile achitate şi va fi stabilit, prin negociere, la nivel teritorial, între agenţiile teritoriale pentru plăţi şi inspecţie socială şi unităţile bancare.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(4) Editarea mandatelor poştale prevăzute la alin. (2) se face fie direct de către agenţiile teritoriale pentru plăţi şi inspecţie socială, fie pe bază de contracte încheiate cu prestatori de astfel de servicii, prin care se stabileşte inclusiv formatul mandatului.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(5) Fondurile necesare achitării comisioanelor prevăzute la alin. (2) şi (3), precum şi tipăririi mandatelor poştale se suportă din bugetul Ministerului Muncii, Familiei, Protecţiei Sociale şi Persoanelor Vârstnice, prin agenţia naţională pentru plăţi şi inspecţie socială, din aceleaşi fonduri din care se suportă plata drepturilor de venit minim de incluziune.</w:t>
      </w:r>
      <w:r w:rsidRPr="0010796F">
        <w:rPr>
          <w:rFonts w:ascii="Times New Roman" w:eastAsia="Times New Roman" w:hAnsi="Times New Roman" w:cs="Times New Roman"/>
          <w:color w:val="000000"/>
          <w:sz w:val="24"/>
          <w:szCs w:val="24"/>
          <w:lang w:eastAsia="ro-RO"/>
        </w:rPr>
        <w:br/>
      </w:r>
      <w:bookmarkStart w:id="218" w:name="A75"/>
      <w:r w:rsidRPr="0010796F">
        <w:rPr>
          <w:rFonts w:ascii="Times New Roman" w:eastAsia="Times New Roman" w:hAnsi="Times New Roman" w:cs="Times New Roman"/>
          <w:color w:val="0000FF"/>
          <w:sz w:val="24"/>
          <w:szCs w:val="24"/>
          <w:lang w:eastAsia="ro-RO"/>
        </w:rPr>
        <w:t>ART. 75</w:t>
      </w:r>
      <w:bookmarkEnd w:id="218"/>
      <w:r w:rsidRPr="0010796F">
        <w:rPr>
          <w:rFonts w:ascii="Times New Roman" w:eastAsia="Times New Roman" w:hAnsi="Times New Roman" w:cs="Times New Roman"/>
          <w:color w:val="0000FF"/>
          <w:sz w:val="24"/>
          <w:szCs w:val="24"/>
          <w:lang w:eastAsia="ro-RO"/>
        </w:rPr>
        <w:t>Abrogat.</w:t>
      </w:r>
    </w:p>
    <w:p w14:paraId="6A72B17E" w14:textId="77777777" w:rsidR="001C4F56" w:rsidRDefault="0010796F" w:rsidP="0010796F">
      <w:pPr>
        <w:shd w:val="clear" w:color="auto" w:fill="FFFFFF"/>
        <w:spacing w:after="0" w:line="240" w:lineRule="auto"/>
        <w:rPr>
          <w:rFonts w:ascii="Times New Roman" w:eastAsia="Times New Roman" w:hAnsi="Times New Roman" w:cs="Times New Roman"/>
          <w:color w:val="0000FF"/>
          <w:sz w:val="24"/>
          <w:szCs w:val="24"/>
          <w:lang w:eastAsia="ro-RO"/>
        </w:rPr>
      </w:pPr>
      <w:bookmarkStart w:id="219" w:name="A76"/>
      <w:r w:rsidRPr="0010796F">
        <w:rPr>
          <w:rFonts w:ascii="Times New Roman" w:eastAsia="Times New Roman" w:hAnsi="Times New Roman" w:cs="Times New Roman"/>
          <w:color w:val="0000FF"/>
          <w:sz w:val="24"/>
          <w:szCs w:val="24"/>
          <w:lang w:eastAsia="ro-RO"/>
        </w:rPr>
        <w:t>ART. 76</w:t>
      </w:r>
      <w:bookmarkEnd w:id="219"/>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(1) Sumele necesare cheltuielilor generate de verificările efectuate de primării în vederea acordării sau încetării dreptului la venit minim de incluziune se asigură din bugetele locale.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(2) Sumele necesare cheltuielilor generate de stabilirea sau suspendarea dreptului la venit minim de incluziune se suportă din bugetul de stat, prin bugetul Ministerului Muncii, Familiei, Protecţiei Sociale şi Persoanelor Vârstnice.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(3) Eliberarea adeverinţelor necesare stabilirii dreptului la una sau mai multe componente ale venitului minim de incluziune, inclusiv a adeverinţelor medicale, se realizează de către organele abilitate, cu titlu gratuit.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220" w:name="A77"/>
      <w:r w:rsidRPr="0010796F">
        <w:rPr>
          <w:rFonts w:ascii="Times New Roman" w:eastAsia="Times New Roman" w:hAnsi="Times New Roman" w:cs="Times New Roman"/>
          <w:color w:val="0000FF"/>
          <w:sz w:val="24"/>
          <w:szCs w:val="24"/>
          <w:lang w:eastAsia="ro-RO"/>
        </w:rPr>
        <w:t>ART. 77</w:t>
      </w:r>
      <w:bookmarkEnd w:id="220"/>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Abrogat.</w:t>
      </w:r>
      <w:r w:rsidRPr="0010796F">
        <w:rPr>
          <w:rFonts w:ascii="Times New Roman" w:eastAsia="Times New Roman" w:hAnsi="Times New Roman" w:cs="Times New Roman"/>
          <w:color w:val="000000"/>
          <w:sz w:val="24"/>
          <w:szCs w:val="24"/>
          <w:lang w:eastAsia="ro-RO"/>
        </w:rPr>
        <w:t>   SECŢIUNEA a 3-a</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0094479A" w:rsidRPr="0094479A">
        <w:rPr>
          <w:rFonts w:ascii="Times New Roman" w:eastAsia="Times New Roman" w:hAnsi="Times New Roman" w:cs="Times New Roman"/>
          <w:b/>
          <w:bCs/>
          <w:color w:val="000000"/>
          <w:sz w:val="24"/>
          <w:szCs w:val="24"/>
          <w:highlight w:val="yellow"/>
          <w:u w:val="thick"/>
          <w:lang w:eastAsia="ro-RO"/>
        </w:rPr>
        <w:t>RECUPERAREA SUMELOR ÎNCASATE NECUVENIT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lastRenderedPageBreak/>
        <w:t> </w:t>
      </w:r>
      <w:r w:rsidRPr="0010796F">
        <w:rPr>
          <w:rFonts w:ascii="Times New Roman" w:eastAsia="Times New Roman" w:hAnsi="Times New Roman" w:cs="Times New Roman"/>
          <w:color w:val="0000FF"/>
          <w:sz w:val="24"/>
          <w:szCs w:val="24"/>
          <w:lang w:eastAsia="ro-RO"/>
        </w:rPr>
        <w:t> </w:t>
      </w:r>
      <w:bookmarkStart w:id="221" w:name="A78"/>
      <w:r w:rsidRPr="0010796F">
        <w:rPr>
          <w:rFonts w:ascii="Times New Roman" w:eastAsia="Times New Roman" w:hAnsi="Times New Roman" w:cs="Times New Roman"/>
          <w:color w:val="0000FF"/>
          <w:sz w:val="24"/>
          <w:szCs w:val="24"/>
          <w:lang w:eastAsia="ro-RO"/>
        </w:rPr>
        <w:t>ART. 78</w:t>
      </w:r>
      <w:bookmarkEnd w:id="221"/>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(1) Sumele încasate necuvenit cu titlu de venit minim de incluziune, acordate din bugetul de stat prin bugetul Ministerului Muncii, Familiei, Protecţiei Sociale şi Persoanelor Vârstnice, se recuperează de la titularul dreptului, în termenul general de prescripţie prevăzut la </w:t>
      </w:r>
      <w:bookmarkStart w:id="222" w:name="REF253"/>
      <w:bookmarkEnd w:id="222"/>
      <w:r w:rsidRPr="0010796F">
        <w:rPr>
          <w:rFonts w:ascii="Times New Roman" w:eastAsia="Times New Roman" w:hAnsi="Times New Roman" w:cs="Times New Roman"/>
          <w:color w:val="0000FF"/>
          <w:sz w:val="24"/>
          <w:szCs w:val="24"/>
          <w:u w:val="single"/>
          <w:lang w:eastAsia="ro-RO"/>
        </w:rPr>
        <w:t>art. 2.517</w:t>
      </w:r>
      <w:r w:rsidRPr="0010796F">
        <w:rPr>
          <w:rFonts w:ascii="Times New Roman" w:eastAsia="Times New Roman" w:hAnsi="Times New Roman" w:cs="Times New Roman"/>
          <w:color w:val="000000"/>
          <w:sz w:val="24"/>
          <w:szCs w:val="24"/>
          <w:lang w:eastAsia="ro-RO"/>
        </w:rPr>
        <w:t> din </w:t>
      </w:r>
      <w:bookmarkStart w:id="223" w:name="REF254"/>
      <w:bookmarkEnd w:id="223"/>
      <w:r w:rsidRPr="0010796F">
        <w:rPr>
          <w:rFonts w:ascii="Times New Roman" w:eastAsia="Times New Roman" w:hAnsi="Times New Roman" w:cs="Times New Roman"/>
          <w:color w:val="0000FF"/>
          <w:sz w:val="24"/>
          <w:szCs w:val="24"/>
          <w:u w:val="single"/>
          <w:lang w:eastAsia="ro-RO"/>
        </w:rPr>
        <w:t>Legea nr. 287/2009</w:t>
      </w:r>
      <w:r w:rsidRPr="0010796F">
        <w:rPr>
          <w:rFonts w:ascii="Times New Roman" w:eastAsia="Times New Roman" w:hAnsi="Times New Roman" w:cs="Times New Roman"/>
          <w:color w:val="000000"/>
          <w:sz w:val="24"/>
          <w:szCs w:val="24"/>
          <w:lang w:eastAsia="ro-RO"/>
        </w:rPr>
        <w:t>, republicată, cu modificările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(2) </w:t>
      </w:r>
      <w:r w:rsidR="0094479A" w:rsidRPr="0094479A">
        <w:rPr>
          <w:rFonts w:ascii="Times New Roman" w:eastAsia="Times New Roman" w:hAnsi="Times New Roman" w:cs="Times New Roman"/>
          <w:b/>
          <w:bCs/>
          <w:color w:val="000000"/>
          <w:sz w:val="24"/>
          <w:szCs w:val="24"/>
          <w:highlight w:val="yellow"/>
          <w:u w:val="thick"/>
          <w:lang w:eastAsia="ro-RO"/>
        </w:rPr>
        <w:t>RECUPERAREA SUMELOR PLĂTITE NECUVENIT SE FACE PRIN DECIZIE A DIRECTORULUI EXECUTIV AL</w:t>
      </w:r>
      <w:r w:rsidR="0094479A" w:rsidRPr="0010796F">
        <w:rPr>
          <w:rFonts w:ascii="Times New Roman" w:eastAsia="Times New Roman" w:hAnsi="Times New Roman" w:cs="Times New Roman"/>
          <w:color w:val="000000"/>
          <w:sz w:val="24"/>
          <w:szCs w:val="24"/>
          <w:lang w:eastAsia="ro-RO"/>
        </w:rPr>
        <w:t xml:space="preserve"> </w:t>
      </w:r>
      <w:r w:rsidRPr="0010796F">
        <w:rPr>
          <w:rFonts w:ascii="Times New Roman" w:eastAsia="Times New Roman" w:hAnsi="Times New Roman" w:cs="Times New Roman"/>
          <w:color w:val="000000"/>
          <w:sz w:val="24"/>
          <w:szCs w:val="24"/>
          <w:lang w:eastAsia="ro-RO"/>
        </w:rPr>
        <w:t xml:space="preserve">agenţiei teritoriale pentru plăţi şi inspecţie socială, care </w:t>
      </w:r>
      <w:r w:rsidRPr="0094479A">
        <w:rPr>
          <w:rFonts w:ascii="Times New Roman" w:eastAsia="Times New Roman" w:hAnsi="Times New Roman" w:cs="Times New Roman"/>
          <w:b/>
          <w:bCs/>
          <w:color w:val="000000"/>
          <w:sz w:val="24"/>
          <w:szCs w:val="24"/>
          <w:lang w:eastAsia="ro-RO"/>
        </w:rPr>
        <w:t>se comunică debitorului în termen de 15 zile de la data emiterii acesteia</w:t>
      </w:r>
      <w:r w:rsidRPr="0010796F">
        <w:rPr>
          <w:rFonts w:ascii="Times New Roman" w:eastAsia="Times New Roman" w:hAnsi="Times New Roman" w:cs="Times New Roman"/>
          <w:color w:val="000000"/>
          <w:sz w:val="24"/>
          <w:szCs w:val="24"/>
          <w:lang w:eastAsia="ro-RO"/>
        </w:rPr>
        <w: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(3) Prin derogare de la prevederile </w:t>
      </w:r>
      <w:bookmarkStart w:id="224" w:name="REF255"/>
      <w:bookmarkEnd w:id="224"/>
      <w:r w:rsidRPr="0010796F">
        <w:rPr>
          <w:rFonts w:ascii="Times New Roman" w:eastAsia="Times New Roman" w:hAnsi="Times New Roman" w:cs="Times New Roman"/>
          <w:color w:val="0000FF"/>
          <w:sz w:val="24"/>
          <w:szCs w:val="24"/>
          <w:u w:val="single"/>
          <w:lang w:eastAsia="ro-RO"/>
        </w:rPr>
        <w:t>art. 73^1 din Legea nr. 500/2002</w:t>
      </w:r>
      <w:r w:rsidRPr="0010796F">
        <w:rPr>
          <w:rFonts w:ascii="Times New Roman" w:eastAsia="Times New Roman" w:hAnsi="Times New Roman" w:cs="Times New Roman"/>
          <w:color w:val="000000"/>
          <w:sz w:val="24"/>
          <w:szCs w:val="24"/>
          <w:lang w:eastAsia="ro-RO"/>
        </w:rPr>
        <w:t> privind finanţele publice, cu modificările şi completările ulterioare, sumele prevăzute la alin. (1) se recuperează fără perceperea de dobânzi şi penalităţi de întârziere sau majorări de întârziere, dacă acestea sunt restituite de beneficiar în termen de maximum 180 de zile de la emiterea deciziei prevăzute la alin. (2).</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(4) După expirarea termenului prevăzut la alin. (3), sumele prevăzute la alin. (1) se recuperează în condiţiile prevăzute de </w:t>
      </w:r>
      <w:bookmarkStart w:id="225" w:name="REF256"/>
      <w:bookmarkEnd w:id="225"/>
      <w:r w:rsidRPr="0010796F">
        <w:rPr>
          <w:rFonts w:ascii="Times New Roman" w:eastAsia="Times New Roman" w:hAnsi="Times New Roman" w:cs="Times New Roman"/>
          <w:color w:val="0000FF"/>
          <w:sz w:val="24"/>
          <w:szCs w:val="24"/>
          <w:u w:val="single"/>
          <w:lang w:eastAsia="ro-RO"/>
        </w:rPr>
        <w:t>art. 73^1 din Legea nr. 500/2002</w:t>
      </w:r>
      <w:r w:rsidRPr="0010796F">
        <w:rPr>
          <w:rFonts w:ascii="Times New Roman" w:eastAsia="Times New Roman" w:hAnsi="Times New Roman" w:cs="Times New Roman"/>
          <w:color w:val="000000"/>
          <w:sz w:val="24"/>
          <w:szCs w:val="24"/>
          <w:lang w:eastAsia="ro-RO"/>
        </w:rPr>
        <w:t>, cu modificările şi completările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(5) Decizia de recuperare a sumelor plătite necuvenit în termenul prevăzut la alin. (3) constituie titlu de creanţă de la data comunicării. După acest termen, decizia devine titlu executoriu.</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(6) Sumele plătite necuvenit se recuperează, în termenul prevăzut la alin. (3), după cum urmează: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a) dacă beneficiarul primeşte în continuare venit minim de incluziune, se fac reţineri eşalonat din drepturile aferente lunilor următoare, dar nu mai mult de 1/3 din drepturile lunare;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b) dacă beneficiarul nu mai primeşte drepturi în perioada următoare constatării sumelor prevăzute la alin. (1) sau dacă sumele recuperate în condiţiile lit. a) nu acoperă drepturile acordate necuvenit şi titularul dreptului consimte, prin angajament scris, să restituie suma încasată necuvenit, acesta achită suma respectivă în contul agenţiei teritoriale pentru plăţi şi inspecţie socială deschis la Trezoreria Statului sau la sediul acesteia prin casierie, în termenul prevăzut de decizia de recuperare.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(7) După termenul prevăzut la alin. (3), pe baza deciziei directorului executiv al agenţiei teritoriale pentru plăţi şi inspecţie socială, care constituie titlu executoriu conform alin. (5), aceasta, împreună cu dovada comunicării către debitor, se transmite organelor fiscale centrale în vederea recuperării sumelor înscrise în titlul executoriu, conform prevederilor </w:t>
      </w:r>
      <w:bookmarkStart w:id="226" w:name="REF257"/>
      <w:bookmarkEnd w:id="226"/>
      <w:r w:rsidRPr="0010796F">
        <w:rPr>
          <w:rFonts w:ascii="Times New Roman" w:eastAsia="Times New Roman" w:hAnsi="Times New Roman" w:cs="Times New Roman"/>
          <w:color w:val="0000FF"/>
          <w:sz w:val="24"/>
          <w:szCs w:val="24"/>
          <w:u w:val="single"/>
          <w:lang w:eastAsia="ro-RO"/>
        </w:rPr>
        <w:t>Legii nr. 207/2015</w:t>
      </w:r>
      <w:r w:rsidRPr="0010796F">
        <w:rPr>
          <w:rFonts w:ascii="Times New Roman" w:eastAsia="Times New Roman" w:hAnsi="Times New Roman" w:cs="Times New Roman"/>
          <w:color w:val="000000"/>
          <w:sz w:val="24"/>
          <w:szCs w:val="24"/>
          <w:lang w:eastAsia="ro-RO"/>
        </w:rPr>
        <w:t> privind </w:t>
      </w:r>
      <w:bookmarkStart w:id="227" w:name="REF258"/>
      <w:bookmarkEnd w:id="227"/>
      <w:r w:rsidRPr="0010796F">
        <w:rPr>
          <w:rFonts w:ascii="Times New Roman" w:eastAsia="Times New Roman" w:hAnsi="Times New Roman" w:cs="Times New Roman"/>
          <w:color w:val="0000FF"/>
          <w:sz w:val="24"/>
          <w:szCs w:val="24"/>
          <w:u w:val="single"/>
          <w:lang w:eastAsia="ro-RO"/>
        </w:rPr>
        <w:t>Codul de procedură fiscală</w:t>
      </w:r>
      <w:r w:rsidRPr="0010796F">
        <w:rPr>
          <w:rFonts w:ascii="Times New Roman" w:eastAsia="Times New Roman" w:hAnsi="Times New Roman" w:cs="Times New Roman"/>
          <w:color w:val="000000"/>
          <w:sz w:val="24"/>
          <w:szCs w:val="24"/>
          <w:lang w:eastAsia="ro-RO"/>
        </w:rPr>
        <w:t>, cu modificările şi completările ulterioare, însoţite de precizări referitoare la data de la care urmează a fi calculate obligaţiile fiscale accesorii.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(8) Sumele recuperate în condiţiile alin. (6) şi (7) se fac venit la bugetul de stat.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(9) Sumele înscrise în titlul executoriu prevăzut la alin. (7) se scad din evidenţa agenţiei teritoriale pentru plăţi şi inspecţie socială la data confirmării preluării debitului de către organele fiscale centrale.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228" w:name="A79"/>
      <w:r w:rsidRPr="0010796F">
        <w:rPr>
          <w:rFonts w:ascii="Times New Roman" w:eastAsia="Times New Roman" w:hAnsi="Times New Roman" w:cs="Times New Roman"/>
          <w:color w:val="0000FF"/>
          <w:sz w:val="24"/>
          <w:szCs w:val="24"/>
          <w:lang w:eastAsia="ro-RO"/>
        </w:rPr>
        <w:t>ART. 79</w:t>
      </w:r>
      <w:bookmarkEnd w:id="228"/>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(1) În situaţia în care </w:t>
      </w:r>
      <w:r w:rsidRPr="0094479A">
        <w:rPr>
          <w:rFonts w:ascii="Times New Roman" w:eastAsia="Times New Roman" w:hAnsi="Times New Roman" w:cs="Times New Roman"/>
          <w:b/>
          <w:bCs/>
          <w:color w:val="000000"/>
          <w:sz w:val="24"/>
          <w:szCs w:val="24"/>
          <w:lang w:eastAsia="ro-RO"/>
        </w:rPr>
        <w:t>beneficiarul venitului minim de incluziune este familia, iar titularul dreptului a decedat, recuperarea sumelor încasate necuvenit se realizează în condiţiile art. 78 alin. (6) şi (7), de la ceilalţi membri majori ai familiei, în calitate de beneficiari ai dreptului.</w:t>
      </w:r>
      <w:r w:rsidRPr="0094479A">
        <w:rPr>
          <w:rFonts w:ascii="Times New Roman" w:eastAsia="Times New Roman" w:hAnsi="Times New Roman" w:cs="Times New Roman"/>
          <w:b/>
          <w:bCs/>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(2) </w:t>
      </w:r>
      <w:r w:rsidRPr="0094479A">
        <w:rPr>
          <w:rFonts w:ascii="Times New Roman" w:eastAsia="Times New Roman" w:hAnsi="Times New Roman" w:cs="Times New Roman"/>
          <w:b/>
          <w:bCs/>
          <w:i/>
          <w:iCs/>
          <w:color w:val="000000"/>
          <w:sz w:val="24"/>
          <w:szCs w:val="24"/>
          <w:highlight w:val="yellow"/>
          <w:lang w:eastAsia="ro-RO"/>
        </w:rPr>
        <w:t>În situaţia în care titularul dreptului, persoană singură, a decedat, nu se mai procedează la recuperarea sumelor încasate necuvenit cu titlu de venit minim de incluziune.</w:t>
      </w:r>
      <w:r w:rsidRPr="0094479A">
        <w:rPr>
          <w:rFonts w:ascii="Times New Roman" w:eastAsia="Times New Roman" w:hAnsi="Times New Roman" w:cs="Times New Roman"/>
          <w:b/>
          <w:bCs/>
          <w:i/>
          <w:iCs/>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(3) Prin excepţie de la prevederile art. 78 alin. (6), pentru situaţia prevăzută la art. 19 alin. (2) lit. a), recuperarea sumelor aferente ajutorului pentru familia cu copii, acordate în cuantum integral în lunile în care copilul/copiii înregistrează absenţe nemotivate, se face prin aplicarea diminuării procentuale a cuantumului, în funcţie de numărul de copii, la plăţile ce se efectuează începând cu luna următoare celei în care a fost transmisă situaţia prevăzută la art. 65, pentru o perioadă egală cu numărul de luni în care s-au înregistrat absenţele nemotivate.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lastRenderedPageBreak/>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(4) În cazul în care ajutorul pentru familia cu copii s-a acordat în cuantum integral pe parcursul uneia sau mai multor luni din perioadele prevăzute la art. 19 alin. (2) lit. b), recuperarea sumelor acordate necuvenit se face, în tranşe egale, din sumele aferente ajutorului la care are dreptul familia.</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(5) Sumele încasate necuvenit prevăzute la art. 78 alin. (1), în valoare totală de până la 40 de lei inclusiv/beneficiar, se anulează.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229" w:name="A80"/>
      <w:r w:rsidRPr="0010796F">
        <w:rPr>
          <w:rFonts w:ascii="Times New Roman" w:eastAsia="Times New Roman" w:hAnsi="Times New Roman" w:cs="Times New Roman"/>
          <w:color w:val="0000FF"/>
          <w:sz w:val="24"/>
          <w:szCs w:val="24"/>
          <w:lang w:eastAsia="ro-RO"/>
        </w:rPr>
        <w:t>ART. 80</w:t>
      </w:r>
      <w:bookmarkEnd w:id="229"/>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(1) Sumele încasate necuvenit cu titlu de venit minim de incluziune, acordate din bugetele locale potrivit art. 83 şi art. 85 lit. b), se recuperează de către organele fiscale locale de la titularul dreptului în termenul general de prescripţie prevăzut la </w:t>
      </w:r>
      <w:bookmarkStart w:id="230" w:name="REF261"/>
      <w:bookmarkEnd w:id="230"/>
      <w:r w:rsidRPr="0010796F">
        <w:rPr>
          <w:rFonts w:ascii="Times New Roman" w:eastAsia="Times New Roman" w:hAnsi="Times New Roman" w:cs="Times New Roman"/>
          <w:color w:val="0000FF"/>
          <w:sz w:val="24"/>
          <w:szCs w:val="24"/>
          <w:u w:val="single"/>
          <w:lang w:eastAsia="ro-RO"/>
        </w:rPr>
        <w:t>art. 2.517 din Legea nr. 287/2009, republicată</w:t>
      </w:r>
      <w:r w:rsidRPr="0010796F">
        <w:rPr>
          <w:rFonts w:ascii="Times New Roman" w:eastAsia="Times New Roman" w:hAnsi="Times New Roman" w:cs="Times New Roman"/>
          <w:color w:val="0000FF"/>
          <w:sz w:val="24"/>
          <w:szCs w:val="24"/>
          <w:lang w:eastAsia="ro-RO"/>
        </w:rPr>
        <w:t>, cu modificările ulterioare</w:t>
      </w:r>
    </w:p>
    <w:p w14:paraId="656485B8" w14:textId="62258FF4" w:rsidR="00911965" w:rsidRDefault="0010796F" w:rsidP="0010796F">
      <w:pPr>
        <w:shd w:val="clear" w:color="auto" w:fill="FFFFFF"/>
        <w:spacing w:after="0" w:line="240" w:lineRule="auto"/>
        <w:rPr>
          <w:rFonts w:ascii="Times New Roman" w:eastAsia="Times New Roman" w:hAnsi="Times New Roman" w:cs="Times New Roman"/>
          <w:b/>
          <w:bCs/>
          <w:color w:val="000000"/>
          <w:sz w:val="24"/>
          <w:szCs w:val="24"/>
          <w:u w:val="thick"/>
          <w:lang w:eastAsia="ro-RO"/>
        </w:rPr>
      </w:pPr>
      <w:r w:rsidRPr="0010796F">
        <w:rPr>
          <w:rFonts w:ascii="Times New Roman" w:eastAsia="Times New Roman" w:hAnsi="Times New Roman" w:cs="Times New Roman"/>
          <w:color w:val="000000"/>
          <w:sz w:val="24"/>
          <w:szCs w:val="24"/>
          <w:lang w:eastAsia="ro-RO"/>
        </w:rPr>
        <w:t>   (2) Recuperarea sumelor prevăzute la alin. (1) se realizează în baza dispoziţiei primarului, cu aplicarea în mod corespunzător a prevederilor art. 78 alin. (2)-(6) şi alin. (9), precum şi ale art. 79 alin. (1), (2) şi (5).</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(3) În vederea recuperării sumelor prevăzute la alin. (1) se pot stabili criterii şi proceduri prin hotărâre a consiliului local, la propunerea organului fiscal local, cu respectarea prevederilor legale în vigoare.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231" w:name="CV"/>
      <w:r w:rsidRPr="0010796F">
        <w:rPr>
          <w:rFonts w:ascii="Times New Roman" w:eastAsia="Times New Roman" w:hAnsi="Times New Roman" w:cs="Times New Roman"/>
          <w:color w:val="0000FF"/>
          <w:sz w:val="24"/>
          <w:szCs w:val="24"/>
          <w:lang w:eastAsia="ro-RO"/>
        </w:rPr>
        <w:t>CAP. V</w:t>
      </w:r>
      <w:bookmarkEnd w:id="231"/>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Alte drepturi complementare venitului minim de incluziune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232" w:name="A81"/>
      <w:r w:rsidRPr="0010796F">
        <w:rPr>
          <w:rFonts w:ascii="Times New Roman" w:eastAsia="Times New Roman" w:hAnsi="Times New Roman" w:cs="Times New Roman"/>
          <w:color w:val="0000FF"/>
          <w:sz w:val="24"/>
          <w:szCs w:val="24"/>
          <w:lang w:eastAsia="ro-RO"/>
        </w:rPr>
        <w:t>ART. 81</w:t>
      </w:r>
      <w:bookmarkEnd w:id="232"/>
      <w:r w:rsidRPr="0010796F">
        <w:rPr>
          <w:rFonts w:ascii="Times New Roman" w:eastAsia="Times New Roman" w:hAnsi="Times New Roman" w:cs="Times New Roman"/>
          <w:color w:val="0000FF"/>
          <w:sz w:val="24"/>
          <w:szCs w:val="24"/>
          <w:lang w:eastAsia="ro-RO"/>
        </w:rPr>
        <w:t>Abrogat.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233" w:name="A82"/>
      <w:r w:rsidRPr="0010796F">
        <w:rPr>
          <w:rFonts w:ascii="Times New Roman" w:eastAsia="Times New Roman" w:hAnsi="Times New Roman" w:cs="Times New Roman"/>
          <w:color w:val="0000FF"/>
          <w:sz w:val="24"/>
          <w:szCs w:val="24"/>
          <w:lang w:eastAsia="ro-RO"/>
        </w:rPr>
        <w:t>ART. 82</w:t>
      </w:r>
      <w:bookmarkEnd w:id="233"/>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(1) Pentru locuinţele aflate în proprietatea persoanelor singure şi familiilor beneficiare de venit minim de incluziune care include componenta de ajutor de incluziune, prima obligatorie pentru asigurarea locuinţei în condiţiile </w:t>
      </w:r>
      <w:bookmarkStart w:id="234" w:name="REF265"/>
      <w:bookmarkEnd w:id="234"/>
      <w:r w:rsidRPr="0010796F">
        <w:rPr>
          <w:rFonts w:ascii="Times New Roman" w:eastAsia="Times New Roman" w:hAnsi="Times New Roman" w:cs="Times New Roman"/>
          <w:color w:val="0000FF"/>
          <w:sz w:val="24"/>
          <w:szCs w:val="24"/>
          <w:u w:val="single"/>
          <w:lang w:eastAsia="ro-RO"/>
        </w:rPr>
        <w:t>Legii nr. 260/2008</w:t>
      </w:r>
      <w:r w:rsidRPr="0010796F">
        <w:rPr>
          <w:rFonts w:ascii="Times New Roman" w:eastAsia="Times New Roman" w:hAnsi="Times New Roman" w:cs="Times New Roman"/>
          <w:color w:val="000000"/>
          <w:sz w:val="24"/>
          <w:szCs w:val="24"/>
          <w:lang w:eastAsia="ro-RO"/>
        </w:rPr>
        <w:t>, republicată, se suportă din bugetul Ministerului Muncii, Familiei, Protecţiei Sociale şi Persoanelor Vârstnice, ca beneficiu suplimentar.</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(2) Procedura de plată a primei obligatorii se stabileşte prin normele metodologice de aplicare a prevederilor prezentei legi.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(3) În situaţia prevăzută la art. 78, sumele cu titlu de primă obligatorie pentru asigurarea locuinţei în condiţiile </w:t>
      </w:r>
      <w:bookmarkStart w:id="235" w:name="REF266"/>
      <w:bookmarkEnd w:id="235"/>
      <w:r w:rsidRPr="0010796F">
        <w:rPr>
          <w:rFonts w:ascii="Times New Roman" w:eastAsia="Times New Roman" w:hAnsi="Times New Roman" w:cs="Times New Roman"/>
          <w:color w:val="0000FF"/>
          <w:sz w:val="24"/>
          <w:szCs w:val="24"/>
          <w:u w:val="single"/>
          <w:lang w:eastAsia="ro-RO"/>
        </w:rPr>
        <w:t>Legii nr. 260/2008</w:t>
      </w:r>
      <w:r w:rsidRPr="0010796F">
        <w:rPr>
          <w:rFonts w:ascii="Times New Roman" w:eastAsia="Times New Roman" w:hAnsi="Times New Roman" w:cs="Times New Roman"/>
          <w:color w:val="000000"/>
          <w:sz w:val="24"/>
          <w:szCs w:val="24"/>
          <w:lang w:eastAsia="ro-RO"/>
        </w:rPr>
        <w:t>, republicată, nu se mai recuperează.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236" w:name="A83"/>
      <w:r w:rsidRPr="0010796F">
        <w:rPr>
          <w:rFonts w:ascii="Times New Roman" w:eastAsia="Times New Roman" w:hAnsi="Times New Roman" w:cs="Times New Roman"/>
          <w:color w:val="0000FF"/>
          <w:sz w:val="24"/>
          <w:szCs w:val="24"/>
          <w:lang w:eastAsia="ro-RO"/>
        </w:rPr>
        <w:t>ART. 83</w:t>
      </w:r>
      <w:bookmarkEnd w:id="236"/>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(1) În cazul </w:t>
      </w:r>
      <w:r w:rsidR="0094479A" w:rsidRPr="0094479A">
        <w:rPr>
          <w:rFonts w:ascii="Times New Roman" w:eastAsia="Times New Roman" w:hAnsi="Times New Roman" w:cs="Times New Roman"/>
          <w:b/>
          <w:bCs/>
          <w:color w:val="000000"/>
          <w:sz w:val="24"/>
          <w:szCs w:val="24"/>
          <w:highlight w:val="yellow"/>
          <w:u w:val="thick"/>
          <w:lang w:eastAsia="ro-RO"/>
        </w:rPr>
        <w:t>DECESULUI UNEI PERSOANE</w:t>
      </w:r>
      <w:r w:rsidR="0094479A" w:rsidRPr="0010796F">
        <w:rPr>
          <w:rFonts w:ascii="Times New Roman" w:eastAsia="Times New Roman" w:hAnsi="Times New Roman" w:cs="Times New Roman"/>
          <w:color w:val="000000"/>
          <w:sz w:val="24"/>
          <w:szCs w:val="24"/>
          <w:lang w:eastAsia="ro-RO"/>
        </w:rPr>
        <w:t xml:space="preserve"> </w:t>
      </w:r>
      <w:r w:rsidRPr="0010796F">
        <w:rPr>
          <w:rFonts w:ascii="Times New Roman" w:eastAsia="Times New Roman" w:hAnsi="Times New Roman" w:cs="Times New Roman"/>
          <w:color w:val="000000"/>
          <w:sz w:val="24"/>
          <w:szCs w:val="24"/>
          <w:lang w:eastAsia="ro-RO"/>
        </w:rPr>
        <w:t xml:space="preserve">din familia beneficiară de venit minim de incluziune care include componenta de ajutor de incluziune, </w:t>
      </w:r>
      <w:r w:rsidRPr="0094479A">
        <w:rPr>
          <w:rFonts w:ascii="Times New Roman" w:eastAsia="Times New Roman" w:hAnsi="Times New Roman" w:cs="Times New Roman"/>
          <w:b/>
          <w:bCs/>
          <w:color w:val="000000"/>
          <w:sz w:val="24"/>
          <w:szCs w:val="24"/>
          <w:highlight w:val="yellow"/>
          <w:lang w:eastAsia="ro-RO"/>
        </w:rPr>
        <w:t>primarii pot dispune</w:t>
      </w:r>
      <w:r w:rsidR="0094479A" w:rsidRPr="0094479A">
        <w:rPr>
          <w:rFonts w:ascii="Times New Roman" w:eastAsia="Times New Roman" w:hAnsi="Times New Roman" w:cs="Times New Roman"/>
          <w:b/>
          <w:bCs/>
          <w:color w:val="000000"/>
          <w:sz w:val="24"/>
          <w:szCs w:val="24"/>
          <w:highlight w:val="yellow"/>
          <w:lang w:eastAsia="ro-RO"/>
        </w:rPr>
        <w:t xml:space="preserve"> </w:t>
      </w:r>
      <w:r w:rsidRPr="0094479A">
        <w:rPr>
          <w:rFonts w:ascii="Times New Roman" w:eastAsia="Times New Roman" w:hAnsi="Times New Roman" w:cs="Times New Roman"/>
          <w:b/>
          <w:bCs/>
          <w:color w:val="000000"/>
          <w:sz w:val="24"/>
          <w:szCs w:val="24"/>
          <w:highlight w:val="yellow"/>
          <w:lang w:eastAsia="ro-RO"/>
        </w:rPr>
        <w:t>acordarea unui ajutor financiar pentru cheltuielile de înmormântare.</w:t>
      </w:r>
      <w:r w:rsidRPr="0094479A">
        <w:rPr>
          <w:rFonts w:ascii="Times New Roman" w:eastAsia="Times New Roman" w:hAnsi="Times New Roman" w:cs="Times New Roman"/>
          <w:b/>
          <w:bCs/>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(2) Ajutorul prevăzut la alin. (1) </w:t>
      </w:r>
      <w:r w:rsidRPr="0094479A">
        <w:rPr>
          <w:rFonts w:ascii="Times New Roman" w:eastAsia="Times New Roman" w:hAnsi="Times New Roman" w:cs="Times New Roman"/>
          <w:color w:val="000000"/>
          <w:sz w:val="24"/>
          <w:szCs w:val="24"/>
          <w:highlight w:val="yellow"/>
          <w:lang w:eastAsia="ro-RO"/>
        </w:rPr>
        <w:t>se suportă din bugetul local</w:t>
      </w:r>
      <w:r w:rsidRPr="0010796F">
        <w:rPr>
          <w:rFonts w:ascii="Times New Roman" w:eastAsia="Times New Roman" w:hAnsi="Times New Roman" w:cs="Times New Roman"/>
          <w:color w:val="000000"/>
          <w:sz w:val="24"/>
          <w:szCs w:val="24"/>
          <w:lang w:eastAsia="ro-RO"/>
        </w:rPr>
        <w:t xml:space="preserve"> şi se acordă unei singure persoane care poate fi, după caz, soţul/soţia supravieţuitor/supravieţuitoare, copilul, părintele, tutorele, curatorul, moştenitorul în condiţiile dreptului comun sau, în lipsa acestuia, persoana care dovedeşte că a suportat cheltuielile cu înmormântarea.</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237" w:name="A84"/>
      <w:bookmarkStart w:id="238" w:name="_Hlk151710121"/>
      <w:r w:rsidRPr="0010796F">
        <w:rPr>
          <w:rFonts w:ascii="Times New Roman" w:eastAsia="Times New Roman" w:hAnsi="Times New Roman" w:cs="Times New Roman"/>
          <w:color w:val="0000FF"/>
          <w:sz w:val="24"/>
          <w:szCs w:val="24"/>
          <w:lang w:eastAsia="ro-RO"/>
        </w:rPr>
        <w:t>ART. 84</w:t>
      </w:r>
      <w:bookmarkEnd w:id="237"/>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(1) </w:t>
      </w:r>
      <w:r w:rsidRPr="0094479A">
        <w:rPr>
          <w:rFonts w:ascii="Times New Roman" w:eastAsia="Times New Roman" w:hAnsi="Times New Roman" w:cs="Times New Roman"/>
          <w:b/>
          <w:bCs/>
          <w:color w:val="0000FF"/>
          <w:sz w:val="24"/>
          <w:szCs w:val="24"/>
          <w:highlight w:val="yellow"/>
          <w:lang w:eastAsia="ro-RO"/>
        </w:rPr>
        <w:t>Guvernul, la propunerea Ministerului Muncii şi Solidarităţii Sociale, poate acorda ajutoare de urgenţă, în bani sau în natură</w:t>
      </w:r>
      <w:r w:rsidRPr="0010796F">
        <w:rPr>
          <w:rFonts w:ascii="Times New Roman" w:eastAsia="Times New Roman" w:hAnsi="Times New Roman" w:cs="Times New Roman"/>
          <w:color w:val="0000FF"/>
          <w:sz w:val="24"/>
          <w:szCs w:val="24"/>
          <w:lang w:eastAsia="ro-RO"/>
        </w:rPr>
        <w:t>, familiilor sau persoanelor care se află în situaţii de necesitate cauzate de calamităţi naturale, incendii, accidente, epidemii, epizootii, precum şi pentru alte situaţii deosebite determinate de starea de sănătate ori alte cauze care pot conduce la apariţia sau sporirea riscului de excluziune socială. Acordarea ajutoarelor de urgenţă de la bugetul de stat se aprobă nominal prin hotărâre a Guvernului</w:t>
      </w:r>
      <w:bookmarkEnd w:id="238"/>
      <w:r w:rsidRPr="0010796F">
        <w:rPr>
          <w:rFonts w:ascii="Times New Roman" w:eastAsia="Times New Roman" w:hAnsi="Times New Roman" w:cs="Times New Roman"/>
          <w:color w:val="0000FF"/>
          <w:sz w:val="24"/>
          <w:szCs w:val="24"/>
          <w:lang w:eastAsia="ro-RO"/>
        </w:rPr>
        <w: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(2) Prin excepţie de la prevederile alin. (1), ajutoarele de urgenţă se pot acorda şi pentru alte situaţii care se stabilesc prin hotărâre a Guvernului care va cuprinde metodologia de acordare a acestora.</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(3) Fondurile necesare pentru plata ajutorului de urgenţă acordat de Guvern, prevăzut la alin. (1) şi (2), se asigură de la bugetul de stat, prin bugetul Ministerului Muncii şi Solidarităţii Sociale.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lastRenderedPageBreak/>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(4) Ajutoarele de urgenţă acordate potrivit alin. (1) nu sunt supuse impozitului pe venit şi nu se iau în considerare la stabilirea altor drepturi de asistenţă socială acordate de la bugetul de stat şi/sau bugetele locale.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239" w:name="A85"/>
      <w:bookmarkStart w:id="240" w:name="_Hlk151710188"/>
      <w:r w:rsidRPr="0010796F">
        <w:rPr>
          <w:rFonts w:ascii="Times New Roman" w:eastAsia="Times New Roman" w:hAnsi="Times New Roman" w:cs="Times New Roman"/>
          <w:color w:val="0000FF"/>
          <w:sz w:val="24"/>
          <w:szCs w:val="24"/>
          <w:lang w:eastAsia="ro-RO"/>
        </w:rPr>
        <w:t>ART. 85</w:t>
      </w:r>
      <w:bookmarkEnd w:id="239"/>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94479A">
        <w:rPr>
          <w:rFonts w:ascii="Times New Roman" w:eastAsia="Times New Roman" w:hAnsi="Times New Roman" w:cs="Times New Roman"/>
          <w:b/>
          <w:bCs/>
          <w:color w:val="000000"/>
          <w:sz w:val="24"/>
          <w:szCs w:val="24"/>
          <w:highlight w:val="yellow"/>
          <w:lang w:eastAsia="ro-RO"/>
        </w:rPr>
        <w:t>Autorităţile administraţiei publice locale pot acorda, din bugetele proprii, prin hotărâre a consiliilor locale, următoarele ajutoare:</w:t>
      </w:r>
      <w:r w:rsidRPr="0094479A">
        <w:rPr>
          <w:rFonts w:ascii="Times New Roman" w:eastAsia="Times New Roman" w:hAnsi="Times New Roman" w:cs="Times New Roman"/>
          <w:b/>
          <w:bCs/>
          <w:color w:val="000000"/>
          <w:sz w:val="24"/>
          <w:szCs w:val="24"/>
          <w:highlight w:val="yellow"/>
          <w:lang w:eastAsia="ro-RO"/>
        </w:rPr>
        <w:br/>
      </w:r>
      <w:r w:rsidRPr="0094479A">
        <w:rPr>
          <w:rFonts w:ascii="Times New Roman" w:eastAsia="Times New Roman" w:hAnsi="Times New Roman" w:cs="Times New Roman"/>
          <w:b/>
          <w:bCs/>
          <w:color w:val="000000"/>
          <w:sz w:val="24"/>
          <w:szCs w:val="24"/>
          <w:highlight w:val="yellow"/>
          <w:lang w:eastAsia="ro-RO"/>
        </w:rPr>
        <w:t> </w:t>
      </w:r>
      <w:r w:rsidRPr="0094479A">
        <w:rPr>
          <w:rFonts w:ascii="Times New Roman" w:eastAsia="Times New Roman" w:hAnsi="Times New Roman" w:cs="Times New Roman"/>
          <w:b/>
          <w:bCs/>
          <w:color w:val="000000"/>
          <w:sz w:val="24"/>
          <w:szCs w:val="24"/>
          <w:highlight w:val="yellow"/>
          <w:lang w:eastAsia="ro-RO"/>
        </w:rPr>
        <w:t> </w:t>
      </w:r>
      <w:r w:rsidRPr="0094479A">
        <w:rPr>
          <w:rFonts w:ascii="Times New Roman" w:eastAsia="Times New Roman" w:hAnsi="Times New Roman" w:cs="Times New Roman"/>
          <w:b/>
          <w:bCs/>
          <w:color w:val="000000"/>
          <w:sz w:val="24"/>
          <w:szCs w:val="24"/>
          <w:highlight w:val="yellow"/>
          <w:lang w:eastAsia="ro-RO"/>
        </w:rPr>
        <w:t>a) ajutoare de urgenţă pentru beneficiarii şi situaţiile prevăzute la art. 84;</w:t>
      </w:r>
      <w:r w:rsidRPr="0094479A">
        <w:rPr>
          <w:rFonts w:ascii="Times New Roman" w:eastAsia="Times New Roman" w:hAnsi="Times New Roman" w:cs="Times New Roman"/>
          <w:b/>
          <w:bCs/>
          <w:color w:val="000000"/>
          <w:sz w:val="24"/>
          <w:szCs w:val="24"/>
          <w:highlight w:val="yellow"/>
          <w:lang w:eastAsia="ro-RO"/>
        </w:rPr>
        <w:br/>
      </w:r>
      <w:r w:rsidRPr="0094479A">
        <w:rPr>
          <w:rFonts w:ascii="Times New Roman" w:eastAsia="Times New Roman" w:hAnsi="Times New Roman" w:cs="Times New Roman"/>
          <w:b/>
          <w:bCs/>
          <w:color w:val="000000"/>
          <w:sz w:val="24"/>
          <w:szCs w:val="24"/>
          <w:highlight w:val="yellow"/>
          <w:lang w:eastAsia="ro-RO"/>
        </w:rPr>
        <w:t> </w:t>
      </w:r>
      <w:r w:rsidRPr="0094479A">
        <w:rPr>
          <w:rFonts w:ascii="Times New Roman" w:eastAsia="Times New Roman" w:hAnsi="Times New Roman" w:cs="Times New Roman"/>
          <w:b/>
          <w:bCs/>
          <w:color w:val="000000"/>
          <w:sz w:val="24"/>
          <w:szCs w:val="24"/>
          <w:highlight w:val="yellow"/>
          <w:lang w:eastAsia="ro-RO"/>
        </w:rPr>
        <w:t> </w:t>
      </w:r>
      <w:r w:rsidRPr="0094479A">
        <w:rPr>
          <w:rFonts w:ascii="Times New Roman" w:eastAsia="Times New Roman" w:hAnsi="Times New Roman" w:cs="Times New Roman"/>
          <w:b/>
          <w:bCs/>
          <w:color w:val="000000"/>
          <w:sz w:val="24"/>
          <w:szCs w:val="24"/>
          <w:highlight w:val="yellow"/>
          <w:lang w:eastAsia="ro-RO"/>
        </w:rPr>
        <w:t>b) ajutoare comunitare, în bani şi/sau în natură, destinate persoanelor singure şi familiilor aflate în situaţii de dificultate, pe baza nevoilor identificate prin anchetă socială</w:t>
      </w:r>
      <w:bookmarkEnd w:id="240"/>
      <w:r w:rsidRPr="0094479A">
        <w:rPr>
          <w:rFonts w:ascii="Times New Roman" w:eastAsia="Times New Roman" w:hAnsi="Times New Roman" w:cs="Times New Roman"/>
          <w:b/>
          <w:bCs/>
          <w:color w:val="000000"/>
          <w:sz w:val="24"/>
          <w:szCs w:val="24"/>
          <w:highlight w:val="yellow"/>
          <w:lang w:eastAsia="ro-RO"/>
        </w:rPr>
        <w: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241" w:name="CVI"/>
      <w:r w:rsidRPr="0010796F">
        <w:rPr>
          <w:rFonts w:ascii="Times New Roman" w:eastAsia="Times New Roman" w:hAnsi="Times New Roman" w:cs="Times New Roman"/>
          <w:color w:val="0000FF"/>
          <w:sz w:val="24"/>
          <w:szCs w:val="24"/>
          <w:lang w:eastAsia="ro-RO"/>
        </w:rPr>
        <w:t>CAP. VI</w:t>
      </w:r>
      <w:bookmarkEnd w:id="241"/>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Răspunderea juridică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242" w:name="A86"/>
      <w:r w:rsidRPr="0010796F">
        <w:rPr>
          <w:rFonts w:ascii="Times New Roman" w:eastAsia="Times New Roman" w:hAnsi="Times New Roman" w:cs="Times New Roman"/>
          <w:color w:val="0000FF"/>
          <w:sz w:val="24"/>
          <w:szCs w:val="24"/>
          <w:lang w:eastAsia="ro-RO"/>
        </w:rPr>
        <w:t>ART. 86</w:t>
      </w:r>
      <w:bookmarkEnd w:id="242"/>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(1) Constituie contravenţie, dacă nu au fost săvârşite în astfel de condiţii încât, potrivit legii penale, să fie considerate infracţiuni, şi se sancţionează nerespectarea prevederilor prezentei legi, după cum urmează: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a</w:t>
      </w:r>
      <w:r w:rsidRPr="0049558B">
        <w:rPr>
          <w:rFonts w:ascii="Times New Roman" w:eastAsia="Times New Roman" w:hAnsi="Times New Roman" w:cs="Times New Roman"/>
          <w:b/>
          <w:bCs/>
          <w:color w:val="0000FF"/>
          <w:sz w:val="24"/>
          <w:szCs w:val="24"/>
          <w:u w:val="single"/>
          <w:lang w:eastAsia="ro-RO"/>
        </w:rPr>
        <w:t>) cu amendă de la 1.000 de lei la 5.000 de lei,</w:t>
      </w:r>
      <w:r w:rsidRPr="0010796F">
        <w:rPr>
          <w:rFonts w:ascii="Times New Roman" w:eastAsia="Times New Roman" w:hAnsi="Times New Roman" w:cs="Times New Roman"/>
          <w:color w:val="0000FF"/>
          <w:sz w:val="24"/>
          <w:szCs w:val="24"/>
          <w:lang w:eastAsia="ro-RO"/>
        </w:rPr>
        <w:t xml:space="preserve"> emiterea de către </w:t>
      </w:r>
      <w:r w:rsidR="0049558B" w:rsidRPr="0049558B">
        <w:rPr>
          <w:rFonts w:ascii="Times New Roman" w:eastAsia="Times New Roman" w:hAnsi="Times New Roman" w:cs="Times New Roman"/>
          <w:b/>
          <w:bCs/>
          <w:color w:val="0000FF"/>
          <w:sz w:val="24"/>
          <w:szCs w:val="24"/>
          <w:highlight w:val="yellow"/>
          <w:u w:val="single"/>
          <w:lang w:eastAsia="ro-RO"/>
        </w:rPr>
        <w:t>PRIMAR</w:t>
      </w:r>
      <w:r w:rsidR="0049558B" w:rsidRPr="0049558B">
        <w:rPr>
          <w:rFonts w:ascii="Times New Roman" w:eastAsia="Times New Roman" w:hAnsi="Times New Roman" w:cs="Times New Roman"/>
          <w:b/>
          <w:bCs/>
          <w:color w:val="0000FF"/>
          <w:sz w:val="24"/>
          <w:szCs w:val="24"/>
          <w:u w:val="single"/>
          <w:lang w:eastAsia="ro-RO"/>
        </w:rPr>
        <w:t xml:space="preserve"> </w:t>
      </w:r>
      <w:r w:rsidRPr="0010796F">
        <w:rPr>
          <w:rFonts w:ascii="Times New Roman" w:eastAsia="Times New Roman" w:hAnsi="Times New Roman" w:cs="Times New Roman"/>
          <w:color w:val="0000FF"/>
          <w:sz w:val="24"/>
          <w:szCs w:val="24"/>
          <w:lang w:eastAsia="ro-RO"/>
        </w:rPr>
        <w:t>a dispoziţiei de aprobare a cererii privind venitul minim de incluziune cu nerespectarea condiţiilor de eligibilitate prevăzute de prezenta lege, respectiv cele cu privire la veniturile şi componenţa familiei, verificarea documentelor doveditoare şi a obligaţiilor beneficiarilor;</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b) cu amendă de la 1.000 de lei la 5.000 de lei, emiterea, de către directorul executiv al agenţiei teritoriale pentru plăţi şi inspecţie socială, a deciziei privind stabilirea plăţii venitului minim de incluziune, în lipsa dispoziţiei primarului de aprobare a cererii;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c) </w:t>
      </w:r>
      <w:r w:rsidRPr="0049558B">
        <w:rPr>
          <w:rFonts w:ascii="Times New Roman" w:eastAsia="Times New Roman" w:hAnsi="Times New Roman" w:cs="Times New Roman"/>
          <w:b/>
          <w:bCs/>
          <w:color w:val="0000FF"/>
          <w:sz w:val="24"/>
          <w:szCs w:val="24"/>
          <w:highlight w:val="yellow"/>
          <w:u w:val="single"/>
          <w:lang w:eastAsia="ro-RO"/>
        </w:rPr>
        <w:t>cu amendă de la 1.000 de lei la 5.000 de lei</w:t>
      </w:r>
      <w:r w:rsidRPr="0010796F">
        <w:rPr>
          <w:rFonts w:ascii="Times New Roman" w:eastAsia="Times New Roman" w:hAnsi="Times New Roman" w:cs="Times New Roman"/>
          <w:color w:val="0000FF"/>
          <w:sz w:val="24"/>
          <w:szCs w:val="24"/>
          <w:lang w:eastAsia="ro-RO"/>
        </w:rPr>
        <w:t xml:space="preserve">, nerespectarea de către </w:t>
      </w:r>
      <w:r w:rsidR="0049558B" w:rsidRPr="0049558B">
        <w:rPr>
          <w:rFonts w:ascii="Times New Roman" w:eastAsia="Times New Roman" w:hAnsi="Times New Roman" w:cs="Times New Roman"/>
          <w:b/>
          <w:bCs/>
          <w:color w:val="0000FF"/>
          <w:sz w:val="24"/>
          <w:szCs w:val="24"/>
          <w:highlight w:val="yellow"/>
          <w:u w:val="single"/>
          <w:lang w:eastAsia="ro-RO"/>
        </w:rPr>
        <w:t>PERSONALUL</w:t>
      </w:r>
      <w:r w:rsidR="0049558B" w:rsidRPr="0049558B">
        <w:rPr>
          <w:rFonts w:ascii="Times New Roman" w:eastAsia="Times New Roman" w:hAnsi="Times New Roman" w:cs="Times New Roman"/>
          <w:b/>
          <w:bCs/>
          <w:color w:val="0000FF"/>
          <w:sz w:val="24"/>
          <w:szCs w:val="24"/>
          <w:u w:val="single"/>
          <w:lang w:eastAsia="ro-RO"/>
        </w:rPr>
        <w:t xml:space="preserve"> </w:t>
      </w:r>
      <w:r w:rsidRPr="0010796F">
        <w:rPr>
          <w:rFonts w:ascii="Times New Roman" w:eastAsia="Times New Roman" w:hAnsi="Times New Roman" w:cs="Times New Roman"/>
          <w:color w:val="0000FF"/>
          <w:sz w:val="24"/>
          <w:szCs w:val="24"/>
          <w:lang w:eastAsia="ro-RO"/>
        </w:rPr>
        <w:t xml:space="preserve">serviciilor publice de asistenţă socială de la nivelul </w:t>
      </w:r>
      <w:r w:rsidR="0049558B" w:rsidRPr="0049558B">
        <w:rPr>
          <w:rFonts w:ascii="Times New Roman" w:eastAsia="Times New Roman" w:hAnsi="Times New Roman" w:cs="Times New Roman"/>
          <w:b/>
          <w:bCs/>
          <w:color w:val="0000FF"/>
          <w:sz w:val="24"/>
          <w:szCs w:val="24"/>
          <w:highlight w:val="yellow"/>
          <w:u w:val="single"/>
          <w:lang w:eastAsia="ro-RO"/>
        </w:rPr>
        <w:t>PRIMĂRIILOR</w:t>
      </w:r>
      <w:r w:rsidRPr="0010796F">
        <w:rPr>
          <w:rFonts w:ascii="Times New Roman" w:eastAsia="Times New Roman" w:hAnsi="Times New Roman" w:cs="Times New Roman"/>
          <w:color w:val="0000FF"/>
          <w:sz w:val="24"/>
          <w:szCs w:val="24"/>
          <w:lang w:eastAsia="ro-RO"/>
        </w:rPr>
        <w:t xml:space="preserve"> a prevederilor art. 27^4 alin. (</w:t>
      </w:r>
      <w:commentRangeStart w:id="243"/>
      <w:r w:rsidRPr="0010796F">
        <w:rPr>
          <w:rFonts w:ascii="Times New Roman" w:eastAsia="Times New Roman" w:hAnsi="Times New Roman" w:cs="Times New Roman"/>
          <w:color w:val="0000FF"/>
          <w:sz w:val="24"/>
          <w:szCs w:val="24"/>
          <w:lang w:eastAsia="ro-RO"/>
        </w:rPr>
        <w:t>2</w:t>
      </w:r>
      <w:commentRangeEnd w:id="243"/>
      <w:r w:rsidR="001160A0">
        <w:rPr>
          <w:rStyle w:val="Referincomentariu"/>
        </w:rPr>
        <w:commentReference w:id="243"/>
      </w:r>
      <w:r w:rsidRPr="0010796F">
        <w:rPr>
          <w:rFonts w:ascii="Times New Roman" w:eastAsia="Times New Roman" w:hAnsi="Times New Roman" w:cs="Times New Roman"/>
          <w:color w:val="0000FF"/>
          <w:sz w:val="24"/>
          <w:szCs w:val="24"/>
          <w:lang w:eastAsia="ro-RO"/>
        </w:rPr>
        <w:t>), art. 33 alin. (</w:t>
      </w:r>
      <w:commentRangeStart w:id="244"/>
      <w:r w:rsidRPr="0010796F">
        <w:rPr>
          <w:rFonts w:ascii="Times New Roman" w:eastAsia="Times New Roman" w:hAnsi="Times New Roman" w:cs="Times New Roman"/>
          <w:color w:val="0000FF"/>
          <w:sz w:val="24"/>
          <w:szCs w:val="24"/>
          <w:lang w:eastAsia="ro-RO"/>
        </w:rPr>
        <w:t>1</w:t>
      </w:r>
      <w:commentRangeEnd w:id="244"/>
      <w:r w:rsidR="00BA4D18">
        <w:rPr>
          <w:rStyle w:val="Referincomentariu"/>
        </w:rPr>
        <w:commentReference w:id="244"/>
      </w:r>
      <w:r w:rsidRPr="0010796F">
        <w:rPr>
          <w:rFonts w:ascii="Times New Roman" w:eastAsia="Times New Roman" w:hAnsi="Times New Roman" w:cs="Times New Roman"/>
          <w:color w:val="0000FF"/>
          <w:sz w:val="24"/>
          <w:szCs w:val="24"/>
          <w:lang w:eastAsia="ro-RO"/>
        </w:rPr>
        <w:t>) şi (</w:t>
      </w:r>
      <w:commentRangeStart w:id="245"/>
      <w:r w:rsidRPr="0010796F">
        <w:rPr>
          <w:rFonts w:ascii="Times New Roman" w:eastAsia="Times New Roman" w:hAnsi="Times New Roman" w:cs="Times New Roman"/>
          <w:color w:val="0000FF"/>
          <w:sz w:val="24"/>
          <w:szCs w:val="24"/>
          <w:lang w:eastAsia="ro-RO"/>
        </w:rPr>
        <w:t>8</w:t>
      </w:r>
      <w:commentRangeEnd w:id="245"/>
      <w:r w:rsidR="00BA4D18">
        <w:rPr>
          <w:rStyle w:val="Referincomentariu"/>
        </w:rPr>
        <w:commentReference w:id="245"/>
      </w:r>
      <w:r w:rsidRPr="0010796F">
        <w:rPr>
          <w:rFonts w:ascii="Times New Roman" w:eastAsia="Times New Roman" w:hAnsi="Times New Roman" w:cs="Times New Roman"/>
          <w:color w:val="0000FF"/>
          <w:sz w:val="24"/>
          <w:szCs w:val="24"/>
          <w:lang w:eastAsia="ro-RO"/>
        </w:rPr>
        <w:t>) şi art. 35 alin. (</w:t>
      </w:r>
      <w:commentRangeStart w:id="246"/>
      <w:r w:rsidRPr="0010796F">
        <w:rPr>
          <w:rFonts w:ascii="Times New Roman" w:eastAsia="Times New Roman" w:hAnsi="Times New Roman" w:cs="Times New Roman"/>
          <w:color w:val="0000FF"/>
          <w:sz w:val="24"/>
          <w:szCs w:val="24"/>
          <w:lang w:eastAsia="ro-RO"/>
        </w:rPr>
        <w:t>1</w:t>
      </w:r>
      <w:commentRangeEnd w:id="246"/>
      <w:r w:rsidR="0015206A">
        <w:rPr>
          <w:rStyle w:val="Referincomentariu"/>
        </w:rPr>
        <w:commentReference w:id="246"/>
      </w:r>
      <w:r w:rsidRPr="0010796F">
        <w:rPr>
          <w:rFonts w:ascii="Times New Roman" w:eastAsia="Times New Roman" w:hAnsi="Times New Roman" w:cs="Times New Roman"/>
          <w:color w:val="0000FF"/>
          <w:sz w:val="24"/>
          <w:szCs w:val="24"/>
          <w:lang w:eastAsia="ro-RO"/>
        </w:rPr>
        <w: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d) </w:t>
      </w:r>
      <w:r w:rsidRPr="0015206A">
        <w:rPr>
          <w:rFonts w:ascii="Times New Roman" w:eastAsia="Times New Roman" w:hAnsi="Times New Roman" w:cs="Times New Roman"/>
          <w:b/>
          <w:bCs/>
          <w:color w:val="0000FF"/>
          <w:sz w:val="24"/>
          <w:szCs w:val="24"/>
          <w:highlight w:val="yellow"/>
          <w:u w:val="single"/>
          <w:lang w:eastAsia="ro-RO"/>
        </w:rPr>
        <w:t>cu amendă de la 1.000 de lei la 5.000 de lei</w:t>
      </w:r>
      <w:r w:rsidRPr="0010796F">
        <w:rPr>
          <w:rFonts w:ascii="Times New Roman" w:eastAsia="Times New Roman" w:hAnsi="Times New Roman" w:cs="Times New Roman"/>
          <w:color w:val="0000FF"/>
          <w:sz w:val="24"/>
          <w:szCs w:val="24"/>
          <w:lang w:eastAsia="ro-RO"/>
        </w:rPr>
        <w:t xml:space="preserve">, nerespectarea de către </w:t>
      </w:r>
      <w:r w:rsidR="0015206A" w:rsidRPr="0015206A">
        <w:rPr>
          <w:rFonts w:ascii="Times New Roman" w:eastAsia="Times New Roman" w:hAnsi="Times New Roman" w:cs="Times New Roman"/>
          <w:b/>
          <w:bCs/>
          <w:color w:val="0000FF"/>
          <w:sz w:val="24"/>
          <w:szCs w:val="24"/>
          <w:highlight w:val="yellow"/>
          <w:lang w:eastAsia="ro-RO"/>
        </w:rPr>
        <w:t>PRIMAR</w:t>
      </w:r>
      <w:r w:rsidRPr="0010796F">
        <w:rPr>
          <w:rFonts w:ascii="Times New Roman" w:eastAsia="Times New Roman" w:hAnsi="Times New Roman" w:cs="Times New Roman"/>
          <w:color w:val="0000FF"/>
          <w:sz w:val="24"/>
          <w:szCs w:val="24"/>
          <w:lang w:eastAsia="ro-RO"/>
        </w:rPr>
        <w:t xml:space="preserve"> a prevederilor art. 33 alin. (</w:t>
      </w:r>
      <w:commentRangeStart w:id="247"/>
      <w:r w:rsidRPr="0010796F">
        <w:rPr>
          <w:rFonts w:ascii="Times New Roman" w:eastAsia="Times New Roman" w:hAnsi="Times New Roman" w:cs="Times New Roman"/>
          <w:color w:val="0000FF"/>
          <w:sz w:val="24"/>
          <w:szCs w:val="24"/>
          <w:lang w:eastAsia="ro-RO"/>
        </w:rPr>
        <w:t>3</w:t>
      </w:r>
      <w:commentRangeEnd w:id="247"/>
      <w:r w:rsidR="0015206A">
        <w:rPr>
          <w:rStyle w:val="Referincomentariu"/>
        </w:rPr>
        <w:commentReference w:id="247"/>
      </w:r>
      <w:r w:rsidRPr="0010796F">
        <w:rPr>
          <w:rFonts w:ascii="Times New Roman" w:eastAsia="Times New Roman" w:hAnsi="Times New Roman" w:cs="Times New Roman"/>
          <w:color w:val="0000FF"/>
          <w:sz w:val="24"/>
          <w:szCs w:val="24"/>
          <w:lang w:eastAsia="ro-RO"/>
        </w:rPr>
        <w:t xml:space="preserve">), art. </w:t>
      </w:r>
      <w:commentRangeStart w:id="248"/>
      <w:r w:rsidRPr="0010796F">
        <w:rPr>
          <w:rFonts w:ascii="Times New Roman" w:eastAsia="Times New Roman" w:hAnsi="Times New Roman" w:cs="Times New Roman"/>
          <w:color w:val="0000FF"/>
          <w:sz w:val="24"/>
          <w:szCs w:val="24"/>
          <w:lang w:eastAsia="ro-RO"/>
        </w:rPr>
        <w:t>34</w:t>
      </w:r>
      <w:commentRangeEnd w:id="248"/>
      <w:r w:rsidR="0015206A">
        <w:rPr>
          <w:rStyle w:val="Referincomentariu"/>
        </w:rPr>
        <w:commentReference w:id="248"/>
      </w:r>
      <w:r w:rsidRPr="0010796F">
        <w:rPr>
          <w:rFonts w:ascii="Times New Roman" w:eastAsia="Times New Roman" w:hAnsi="Times New Roman" w:cs="Times New Roman"/>
          <w:color w:val="0000FF"/>
          <w:sz w:val="24"/>
          <w:szCs w:val="24"/>
          <w:lang w:eastAsia="ro-RO"/>
        </w:rPr>
        <w:t>, art. 36 alin. (</w:t>
      </w:r>
      <w:commentRangeStart w:id="249"/>
      <w:r w:rsidRPr="0010796F">
        <w:rPr>
          <w:rFonts w:ascii="Times New Roman" w:eastAsia="Times New Roman" w:hAnsi="Times New Roman" w:cs="Times New Roman"/>
          <w:color w:val="0000FF"/>
          <w:sz w:val="24"/>
          <w:szCs w:val="24"/>
          <w:lang w:eastAsia="ro-RO"/>
        </w:rPr>
        <w:t>1</w:t>
      </w:r>
      <w:commentRangeEnd w:id="249"/>
      <w:r w:rsidR="0015206A">
        <w:rPr>
          <w:rStyle w:val="Referincomentariu"/>
        </w:rPr>
        <w:commentReference w:id="249"/>
      </w:r>
      <w:r w:rsidRPr="0010796F">
        <w:rPr>
          <w:rFonts w:ascii="Times New Roman" w:eastAsia="Times New Roman" w:hAnsi="Times New Roman" w:cs="Times New Roman"/>
          <w:color w:val="0000FF"/>
          <w:sz w:val="24"/>
          <w:szCs w:val="24"/>
          <w:lang w:eastAsia="ro-RO"/>
        </w:rPr>
        <w:t>), art. 39 alin. (</w:t>
      </w:r>
      <w:commentRangeStart w:id="250"/>
      <w:r w:rsidRPr="0010796F">
        <w:rPr>
          <w:rFonts w:ascii="Times New Roman" w:eastAsia="Times New Roman" w:hAnsi="Times New Roman" w:cs="Times New Roman"/>
          <w:color w:val="0000FF"/>
          <w:sz w:val="24"/>
          <w:szCs w:val="24"/>
          <w:lang w:eastAsia="ro-RO"/>
        </w:rPr>
        <w:t>1</w:t>
      </w:r>
      <w:commentRangeEnd w:id="250"/>
      <w:r w:rsidR="0015206A">
        <w:rPr>
          <w:rStyle w:val="Referincomentariu"/>
        </w:rPr>
        <w:commentReference w:id="250"/>
      </w:r>
      <w:r w:rsidRPr="0010796F">
        <w:rPr>
          <w:rFonts w:ascii="Times New Roman" w:eastAsia="Times New Roman" w:hAnsi="Times New Roman" w:cs="Times New Roman"/>
          <w:color w:val="0000FF"/>
          <w:sz w:val="24"/>
          <w:szCs w:val="24"/>
          <w:lang w:eastAsia="ro-RO"/>
        </w:rPr>
        <w:t>), art. 40 alin. (</w:t>
      </w:r>
      <w:commentRangeStart w:id="251"/>
      <w:r w:rsidRPr="0010796F">
        <w:rPr>
          <w:rFonts w:ascii="Times New Roman" w:eastAsia="Times New Roman" w:hAnsi="Times New Roman" w:cs="Times New Roman"/>
          <w:color w:val="0000FF"/>
          <w:sz w:val="24"/>
          <w:szCs w:val="24"/>
          <w:lang w:eastAsia="ro-RO"/>
        </w:rPr>
        <w:t>2</w:t>
      </w:r>
      <w:commentRangeEnd w:id="251"/>
      <w:r w:rsidR="0015206A">
        <w:rPr>
          <w:rStyle w:val="Referincomentariu"/>
        </w:rPr>
        <w:commentReference w:id="251"/>
      </w:r>
      <w:r w:rsidRPr="0010796F">
        <w:rPr>
          <w:rFonts w:ascii="Times New Roman" w:eastAsia="Times New Roman" w:hAnsi="Times New Roman" w:cs="Times New Roman"/>
          <w:color w:val="0000FF"/>
          <w:sz w:val="24"/>
          <w:szCs w:val="24"/>
          <w:lang w:eastAsia="ro-RO"/>
        </w:rPr>
        <w:t>), art. 60 alin. (</w:t>
      </w:r>
      <w:commentRangeStart w:id="252"/>
      <w:r w:rsidRPr="0010796F">
        <w:rPr>
          <w:rFonts w:ascii="Times New Roman" w:eastAsia="Times New Roman" w:hAnsi="Times New Roman" w:cs="Times New Roman"/>
          <w:color w:val="0000FF"/>
          <w:sz w:val="24"/>
          <w:szCs w:val="24"/>
          <w:lang w:eastAsia="ro-RO"/>
        </w:rPr>
        <w:t>1</w:t>
      </w:r>
      <w:commentRangeEnd w:id="252"/>
      <w:r w:rsidR="006D4B50">
        <w:rPr>
          <w:rStyle w:val="Referincomentariu"/>
        </w:rPr>
        <w:commentReference w:id="252"/>
      </w:r>
      <w:r w:rsidRPr="0010796F">
        <w:rPr>
          <w:rFonts w:ascii="Times New Roman" w:eastAsia="Times New Roman" w:hAnsi="Times New Roman" w:cs="Times New Roman"/>
          <w:color w:val="0000FF"/>
          <w:sz w:val="24"/>
          <w:szCs w:val="24"/>
          <w:lang w:eastAsia="ro-RO"/>
        </w:rPr>
        <w:t>), art. 62 alin. (</w:t>
      </w:r>
      <w:commentRangeStart w:id="253"/>
      <w:r w:rsidRPr="0010796F">
        <w:rPr>
          <w:rFonts w:ascii="Times New Roman" w:eastAsia="Times New Roman" w:hAnsi="Times New Roman" w:cs="Times New Roman"/>
          <w:color w:val="0000FF"/>
          <w:sz w:val="24"/>
          <w:szCs w:val="24"/>
          <w:lang w:eastAsia="ro-RO"/>
        </w:rPr>
        <w:t>3</w:t>
      </w:r>
      <w:commentRangeEnd w:id="253"/>
      <w:r w:rsidR="00A00D81">
        <w:rPr>
          <w:rStyle w:val="Referincomentariu"/>
        </w:rPr>
        <w:commentReference w:id="253"/>
      </w:r>
      <w:r w:rsidRPr="0010796F">
        <w:rPr>
          <w:rFonts w:ascii="Times New Roman" w:eastAsia="Times New Roman" w:hAnsi="Times New Roman" w:cs="Times New Roman"/>
          <w:color w:val="0000FF"/>
          <w:sz w:val="24"/>
          <w:szCs w:val="24"/>
          <w:lang w:eastAsia="ro-RO"/>
        </w:rPr>
        <w:t>), art. 66 alin. (</w:t>
      </w:r>
      <w:commentRangeStart w:id="254"/>
      <w:r w:rsidRPr="0010796F">
        <w:rPr>
          <w:rFonts w:ascii="Times New Roman" w:eastAsia="Times New Roman" w:hAnsi="Times New Roman" w:cs="Times New Roman"/>
          <w:color w:val="0000FF"/>
          <w:sz w:val="24"/>
          <w:szCs w:val="24"/>
          <w:lang w:eastAsia="ro-RO"/>
        </w:rPr>
        <w:t>2</w:t>
      </w:r>
      <w:commentRangeEnd w:id="254"/>
      <w:r w:rsidR="00A00D81">
        <w:rPr>
          <w:rStyle w:val="Referincomentariu"/>
        </w:rPr>
        <w:commentReference w:id="254"/>
      </w:r>
      <w:r w:rsidRPr="0010796F">
        <w:rPr>
          <w:rFonts w:ascii="Times New Roman" w:eastAsia="Times New Roman" w:hAnsi="Times New Roman" w:cs="Times New Roman"/>
          <w:color w:val="0000FF"/>
          <w:sz w:val="24"/>
          <w:szCs w:val="24"/>
          <w:lang w:eastAsia="ro-RO"/>
        </w:rPr>
        <w:t>), art. 69 alin. (</w:t>
      </w:r>
      <w:commentRangeStart w:id="255"/>
      <w:r w:rsidRPr="0010796F">
        <w:rPr>
          <w:rFonts w:ascii="Times New Roman" w:eastAsia="Times New Roman" w:hAnsi="Times New Roman" w:cs="Times New Roman"/>
          <w:color w:val="0000FF"/>
          <w:sz w:val="24"/>
          <w:szCs w:val="24"/>
          <w:lang w:eastAsia="ro-RO"/>
        </w:rPr>
        <w:t>4</w:t>
      </w:r>
      <w:commentRangeEnd w:id="255"/>
      <w:r w:rsidR="00A00D81">
        <w:rPr>
          <w:rStyle w:val="Referincomentariu"/>
        </w:rPr>
        <w:commentReference w:id="255"/>
      </w:r>
      <w:r w:rsidRPr="0010796F">
        <w:rPr>
          <w:rFonts w:ascii="Times New Roman" w:eastAsia="Times New Roman" w:hAnsi="Times New Roman" w:cs="Times New Roman"/>
          <w:color w:val="0000FF"/>
          <w:sz w:val="24"/>
          <w:szCs w:val="24"/>
          <w:lang w:eastAsia="ro-RO"/>
        </w:rPr>
        <w:t>) şi art. 71 alin. (</w:t>
      </w:r>
      <w:commentRangeStart w:id="256"/>
      <w:r w:rsidRPr="0010796F">
        <w:rPr>
          <w:rFonts w:ascii="Times New Roman" w:eastAsia="Times New Roman" w:hAnsi="Times New Roman" w:cs="Times New Roman"/>
          <w:color w:val="0000FF"/>
          <w:sz w:val="24"/>
          <w:szCs w:val="24"/>
          <w:lang w:eastAsia="ro-RO"/>
        </w:rPr>
        <w:t>1</w:t>
      </w:r>
      <w:commentRangeEnd w:id="256"/>
      <w:r w:rsidR="005C597A">
        <w:rPr>
          <w:rStyle w:val="Referincomentariu"/>
        </w:rPr>
        <w:commentReference w:id="256"/>
      </w:r>
      <w:r w:rsidRPr="0010796F">
        <w:rPr>
          <w:rFonts w:ascii="Times New Roman" w:eastAsia="Times New Roman" w:hAnsi="Times New Roman" w:cs="Times New Roman"/>
          <w:color w:val="0000FF"/>
          <w:sz w:val="24"/>
          <w:szCs w:val="24"/>
          <w:lang w:eastAsia="ro-RO"/>
        </w:rPr>
        <w: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e) cu amendă de la 500 de lei la 2.000 de lei, nerespectarea de către agenţiile teritoriale pentru plăţi şi inspecţie socială a prevederilor art. 63 şi ale art. 64 alin. (2);</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f) cu amendă de la 500 de lei la 2.000 de lei, nerespectarea de către inspectoratele şcolare a prevederilor art. 65 alin. (1);</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g) </w:t>
      </w:r>
      <w:r w:rsidRPr="005C597A">
        <w:rPr>
          <w:rFonts w:ascii="Times New Roman" w:eastAsia="Times New Roman" w:hAnsi="Times New Roman" w:cs="Times New Roman"/>
          <w:b/>
          <w:bCs/>
          <w:color w:val="0000FF"/>
          <w:sz w:val="24"/>
          <w:szCs w:val="24"/>
          <w:highlight w:val="yellow"/>
          <w:u w:val="single"/>
          <w:lang w:eastAsia="ro-RO"/>
        </w:rPr>
        <w:t>cu amendă de la 500 de lei la 2.000 de lei</w:t>
      </w:r>
      <w:r w:rsidRPr="0010796F">
        <w:rPr>
          <w:rFonts w:ascii="Times New Roman" w:eastAsia="Times New Roman" w:hAnsi="Times New Roman" w:cs="Times New Roman"/>
          <w:color w:val="0000FF"/>
          <w:sz w:val="24"/>
          <w:szCs w:val="24"/>
          <w:lang w:eastAsia="ro-RO"/>
        </w:rPr>
        <w:t xml:space="preserve">, </w:t>
      </w:r>
      <w:r w:rsidR="005C597A" w:rsidRPr="005C597A">
        <w:rPr>
          <w:rFonts w:ascii="Times New Roman" w:eastAsia="Times New Roman" w:hAnsi="Times New Roman" w:cs="Times New Roman"/>
          <w:b/>
          <w:bCs/>
          <w:color w:val="0000FF"/>
          <w:sz w:val="24"/>
          <w:szCs w:val="24"/>
          <w:highlight w:val="yellow"/>
          <w:u w:val="single"/>
          <w:lang w:eastAsia="ro-RO"/>
        </w:rPr>
        <w:t>FAPTA TITULARULUI</w:t>
      </w:r>
      <w:r w:rsidR="005C597A" w:rsidRPr="0010796F">
        <w:rPr>
          <w:rFonts w:ascii="Times New Roman" w:eastAsia="Times New Roman" w:hAnsi="Times New Roman" w:cs="Times New Roman"/>
          <w:color w:val="0000FF"/>
          <w:sz w:val="24"/>
          <w:szCs w:val="24"/>
          <w:lang w:eastAsia="ro-RO"/>
        </w:rPr>
        <w:t xml:space="preserve"> </w:t>
      </w:r>
      <w:r w:rsidRPr="0010796F">
        <w:rPr>
          <w:rFonts w:ascii="Times New Roman" w:eastAsia="Times New Roman" w:hAnsi="Times New Roman" w:cs="Times New Roman"/>
          <w:color w:val="0000FF"/>
          <w:sz w:val="24"/>
          <w:szCs w:val="24"/>
          <w:lang w:eastAsia="ro-RO"/>
        </w:rPr>
        <w:t xml:space="preserve">dreptului </w:t>
      </w:r>
      <w:r w:rsidRPr="005C597A">
        <w:rPr>
          <w:rFonts w:ascii="Times New Roman" w:eastAsia="Times New Roman" w:hAnsi="Times New Roman" w:cs="Times New Roman"/>
          <w:i/>
          <w:iCs/>
          <w:color w:val="0000FF"/>
          <w:sz w:val="24"/>
          <w:szCs w:val="24"/>
          <w:u w:val="single"/>
          <w:lang w:eastAsia="ro-RO"/>
        </w:rPr>
        <w:t>de a completa cu date şi informaţii incorecte</w:t>
      </w:r>
      <w:r w:rsidRPr="0010796F">
        <w:rPr>
          <w:rFonts w:ascii="Times New Roman" w:eastAsia="Times New Roman" w:hAnsi="Times New Roman" w:cs="Times New Roman"/>
          <w:color w:val="0000FF"/>
          <w:sz w:val="24"/>
          <w:szCs w:val="24"/>
          <w:lang w:eastAsia="ro-RO"/>
        </w:rPr>
        <w:t xml:space="preserve"> formularul de cerere pentru acordarea dreptului, precum şi nerespectarea obligaţiilor prevăzute la art. 40 alin. (</w:t>
      </w:r>
      <w:commentRangeStart w:id="257"/>
      <w:r w:rsidRPr="0010796F">
        <w:rPr>
          <w:rFonts w:ascii="Times New Roman" w:eastAsia="Times New Roman" w:hAnsi="Times New Roman" w:cs="Times New Roman"/>
          <w:color w:val="0000FF"/>
          <w:sz w:val="24"/>
          <w:szCs w:val="24"/>
          <w:lang w:eastAsia="ro-RO"/>
        </w:rPr>
        <w:t>1</w:t>
      </w:r>
      <w:commentRangeEnd w:id="257"/>
      <w:r w:rsidR="005C597A">
        <w:rPr>
          <w:rStyle w:val="Referincomentariu"/>
        </w:rPr>
        <w:commentReference w:id="257"/>
      </w:r>
      <w:r w:rsidRPr="0010796F">
        <w:rPr>
          <w:rFonts w:ascii="Times New Roman" w:eastAsia="Times New Roman" w:hAnsi="Times New Roman" w:cs="Times New Roman"/>
          <w:color w:val="0000FF"/>
          <w:sz w:val="24"/>
          <w:szCs w:val="24"/>
          <w:lang w:eastAsia="ro-RO"/>
        </w:rPr>
        <w:t xml:space="preserve">), art. 56 </w:t>
      </w:r>
      <w:commentRangeStart w:id="258"/>
      <w:r w:rsidRPr="0010796F">
        <w:rPr>
          <w:rFonts w:ascii="Times New Roman" w:eastAsia="Times New Roman" w:hAnsi="Times New Roman" w:cs="Times New Roman"/>
          <w:color w:val="0000FF"/>
          <w:sz w:val="24"/>
          <w:szCs w:val="24"/>
          <w:lang w:eastAsia="ro-RO"/>
        </w:rPr>
        <w:t>şi</w:t>
      </w:r>
      <w:commentRangeEnd w:id="258"/>
      <w:r w:rsidR="005C597A">
        <w:rPr>
          <w:rStyle w:val="Referincomentariu"/>
        </w:rPr>
        <w:commentReference w:id="258"/>
      </w:r>
      <w:r w:rsidRPr="0010796F">
        <w:rPr>
          <w:rFonts w:ascii="Times New Roman" w:eastAsia="Times New Roman" w:hAnsi="Times New Roman" w:cs="Times New Roman"/>
          <w:color w:val="0000FF"/>
          <w:sz w:val="24"/>
          <w:szCs w:val="24"/>
          <w:lang w:eastAsia="ro-RO"/>
        </w:rPr>
        <w:t xml:space="preserve"> art. 57 alin. (</w:t>
      </w:r>
      <w:commentRangeStart w:id="259"/>
      <w:r w:rsidRPr="0010796F">
        <w:rPr>
          <w:rFonts w:ascii="Times New Roman" w:eastAsia="Times New Roman" w:hAnsi="Times New Roman" w:cs="Times New Roman"/>
          <w:color w:val="0000FF"/>
          <w:sz w:val="24"/>
          <w:szCs w:val="24"/>
          <w:lang w:eastAsia="ro-RO"/>
        </w:rPr>
        <w:t>1</w:t>
      </w:r>
      <w:commentRangeEnd w:id="259"/>
      <w:r w:rsidR="00926539">
        <w:rPr>
          <w:rStyle w:val="Referincomentariu"/>
        </w:rPr>
        <w:commentReference w:id="259"/>
      </w:r>
      <w:r w:rsidRPr="0010796F">
        <w:rPr>
          <w:rFonts w:ascii="Times New Roman" w:eastAsia="Times New Roman" w:hAnsi="Times New Roman" w:cs="Times New Roman"/>
          <w:color w:val="0000FF"/>
          <w:sz w:val="24"/>
          <w:szCs w:val="24"/>
          <w:lang w:eastAsia="ro-RO"/>
        </w:rPr>
        <w: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(2) Constatarea contravenţiilor şi aplicarea sancţiunilor se realizează de către: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a) organele cu atribuţii de control ale Ministerului Muncii şi Solidarităţii Sociale, precum şi ale agenţiei naţionale pentru plăţi şi inspecţie socială pentru contravenţiile prevăzute la alin. (1);</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b) inspectorii sociali din cadrul agenţiei naţionale şi agenţiilor teritoriale pentru plăţi şi inspecţie socială, pentru contravenţiile prevăzute la alin. (1), cu excepţia lit. b);</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c) primar, pentru contravenţiile prevăzute la alin. (1) lit. c) şi g).</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(la 01-04-2023 Alineatul (2) din Articolul 86 , Capitolul VI a fost modificat de </w:t>
      </w:r>
      <w:bookmarkStart w:id="260" w:name="REF273"/>
      <w:bookmarkEnd w:id="260"/>
      <w:r w:rsidRPr="0010796F">
        <w:rPr>
          <w:rFonts w:ascii="Times New Roman" w:eastAsia="Times New Roman" w:hAnsi="Times New Roman" w:cs="Times New Roman"/>
          <w:color w:val="0000FF"/>
          <w:sz w:val="24"/>
          <w:szCs w:val="24"/>
          <w:u w:val="single"/>
          <w:lang w:eastAsia="ro-RO"/>
        </w:rPr>
        <w:t>Punctul 53, Articolul I din ORDONANŢA DE URGENŢĂ nr. 114 din 26 august 2022, publicată în MONITORUL OFICIAL nr. 844 din 29 august 2022</w:t>
      </w:r>
      <w:r w:rsidRPr="0010796F">
        <w:rPr>
          <w:rFonts w:ascii="Times New Roman" w:eastAsia="Times New Roman" w:hAnsi="Times New Roman" w:cs="Times New Roman"/>
          <w:color w:val="0000FF"/>
          <w:sz w:val="24"/>
          <w:szCs w:val="24"/>
          <w:lang w:eastAsia="ro-RO"/>
        </w:rPr>
        <w:t>)</w:t>
      </w:r>
      <w:r w:rsidRPr="0010796F">
        <w:rPr>
          <w:rFonts w:ascii="Times New Roman" w:eastAsia="Times New Roman" w:hAnsi="Times New Roman" w:cs="Times New Roman"/>
          <w:color w:val="000000"/>
          <w:sz w:val="24"/>
          <w:szCs w:val="24"/>
          <w:lang w:eastAsia="ro-RO"/>
        </w:rPr>
        <w:br/>
        <w:t>   (3) În situaţia în care aplicarea sancţiunilor prevăzute la alin. (1) se realizează de către unul dintre organele de control prevăzute la alin. (2), la verificarea efectuată de alt organ de control, în raportul de inspecţie sau de control se va consemna acest fapt şi nu vor fi aplicate din nou sancţiunile prevăzute la alin. (1).</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lastRenderedPageBreak/>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(4) Procesele-verbale întocmite de către personalul cu atribuţii de control prevăzut la alin. (2) lit. a) se transmit, în fotocopie, primarului comunei, oraşului, municipiului sau sectorului municipiului Bucureşti, după caz.</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261" w:name="A87"/>
      <w:r w:rsidRPr="0010796F">
        <w:rPr>
          <w:rFonts w:ascii="Times New Roman" w:eastAsia="Times New Roman" w:hAnsi="Times New Roman" w:cs="Times New Roman"/>
          <w:color w:val="0000FF"/>
          <w:sz w:val="24"/>
          <w:szCs w:val="24"/>
          <w:lang w:eastAsia="ro-RO"/>
        </w:rPr>
        <w:t>ART. 87</w:t>
      </w:r>
      <w:bookmarkEnd w:id="261"/>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Contravenţiilor prevăzute la art. 86 le sunt aplicabile dispoziţiile </w:t>
      </w:r>
      <w:bookmarkStart w:id="262" w:name="REF276"/>
      <w:bookmarkEnd w:id="262"/>
      <w:r w:rsidRPr="0010796F">
        <w:rPr>
          <w:rFonts w:ascii="Times New Roman" w:eastAsia="Times New Roman" w:hAnsi="Times New Roman" w:cs="Times New Roman"/>
          <w:color w:val="0000FF"/>
          <w:sz w:val="24"/>
          <w:szCs w:val="24"/>
          <w:u w:val="single"/>
          <w:lang w:eastAsia="ro-RO"/>
        </w:rPr>
        <w:t>Ordonanţei Guvernului nr. 2/2001</w:t>
      </w:r>
      <w:r w:rsidRPr="0010796F">
        <w:rPr>
          <w:rFonts w:ascii="Times New Roman" w:eastAsia="Times New Roman" w:hAnsi="Times New Roman" w:cs="Times New Roman"/>
          <w:color w:val="0000FF"/>
          <w:sz w:val="24"/>
          <w:szCs w:val="24"/>
          <w:lang w:eastAsia="ro-RO"/>
        </w:rPr>
        <w:t> privind regimul juridic al contravenţiilor, aprobată cu modificări şi completări prin </w:t>
      </w:r>
      <w:bookmarkStart w:id="263" w:name="REF277"/>
      <w:bookmarkEnd w:id="263"/>
      <w:r w:rsidRPr="0010796F">
        <w:rPr>
          <w:rFonts w:ascii="Times New Roman" w:eastAsia="Times New Roman" w:hAnsi="Times New Roman" w:cs="Times New Roman"/>
          <w:color w:val="0000FF"/>
          <w:sz w:val="24"/>
          <w:szCs w:val="24"/>
          <w:u w:val="single"/>
          <w:lang w:eastAsia="ro-RO"/>
        </w:rPr>
        <w:t>Legea nr. 180/2002</w:t>
      </w:r>
      <w:r w:rsidRPr="0010796F">
        <w:rPr>
          <w:rFonts w:ascii="Times New Roman" w:eastAsia="Times New Roman" w:hAnsi="Times New Roman" w:cs="Times New Roman"/>
          <w:color w:val="0000FF"/>
          <w:sz w:val="24"/>
          <w:szCs w:val="24"/>
          <w:lang w:eastAsia="ro-RO"/>
        </w:rPr>
        <w:t>, cu modificările şi completările ulterioare, precum şi ale </w:t>
      </w:r>
      <w:bookmarkStart w:id="264" w:name="REF278"/>
      <w:bookmarkEnd w:id="264"/>
      <w:r w:rsidRPr="0010796F">
        <w:rPr>
          <w:rFonts w:ascii="Times New Roman" w:eastAsia="Times New Roman" w:hAnsi="Times New Roman" w:cs="Times New Roman"/>
          <w:color w:val="0000FF"/>
          <w:sz w:val="24"/>
          <w:szCs w:val="24"/>
          <w:u w:val="single"/>
          <w:lang w:eastAsia="ro-RO"/>
        </w:rPr>
        <w:t>Legii nr. 203/2018</w:t>
      </w:r>
      <w:r w:rsidRPr="0010796F">
        <w:rPr>
          <w:rFonts w:ascii="Times New Roman" w:eastAsia="Times New Roman" w:hAnsi="Times New Roman" w:cs="Times New Roman"/>
          <w:color w:val="0000FF"/>
          <w:sz w:val="24"/>
          <w:szCs w:val="24"/>
          <w:lang w:eastAsia="ro-RO"/>
        </w:rPr>
        <w:t> privind măsuri de eficientizare a achitării amenzilor contravenţionale, cu modificările şi completările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265" w:name="A88"/>
      <w:r w:rsidRPr="0010796F">
        <w:rPr>
          <w:rFonts w:ascii="Times New Roman" w:eastAsia="Times New Roman" w:hAnsi="Times New Roman" w:cs="Times New Roman"/>
          <w:color w:val="0000FF"/>
          <w:sz w:val="24"/>
          <w:szCs w:val="24"/>
          <w:lang w:eastAsia="ro-RO"/>
        </w:rPr>
        <w:t>ART. 88</w:t>
      </w:r>
      <w:bookmarkEnd w:id="265"/>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Dispoziţiile primarului privind aprobarea/ respingerea/suspendarea/încetarea/modificarea dreptului la venitul minim de incluziune, precum şi deciziile directorului executiv al agenţiei teritoriale pentru plăţi şi inspecţie socială se pot ataca potrivit prevederilor </w:t>
      </w:r>
      <w:bookmarkStart w:id="266" w:name="REF281"/>
      <w:bookmarkEnd w:id="266"/>
      <w:r w:rsidRPr="0010796F">
        <w:rPr>
          <w:rFonts w:ascii="Times New Roman" w:eastAsia="Times New Roman" w:hAnsi="Times New Roman" w:cs="Times New Roman"/>
          <w:color w:val="0000FF"/>
          <w:sz w:val="24"/>
          <w:szCs w:val="24"/>
          <w:u w:val="single"/>
          <w:lang w:eastAsia="ro-RO"/>
        </w:rPr>
        <w:t>Legii contenciosului administrativ nr. 554/2004</w:t>
      </w:r>
      <w:r w:rsidRPr="0010796F">
        <w:rPr>
          <w:rFonts w:ascii="Times New Roman" w:eastAsia="Times New Roman" w:hAnsi="Times New Roman" w:cs="Times New Roman"/>
          <w:color w:val="0000FF"/>
          <w:sz w:val="24"/>
          <w:szCs w:val="24"/>
          <w:lang w:eastAsia="ro-RO"/>
        </w:rPr>
        <w:t>, cu modificările şi completările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267" w:name="CVII"/>
      <w:r w:rsidRPr="0010796F">
        <w:rPr>
          <w:rFonts w:ascii="Times New Roman" w:eastAsia="Times New Roman" w:hAnsi="Times New Roman" w:cs="Times New Roman"/>
          <w:color w:val="0000FF"/>
          <w:sz w:val="24"/>
          <w:szCs w:val="24"/>
          <w:lang w:eastAsia="ro-RO"/>
        </w:rPr>
        <w:t>CAP. VII</w:t>
      </w:r>
      <w:bookmarkEnd w:id="267"/>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Dispoziţii tranzitorii şi finale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268" w:name="A89"/>
      <w:r w:rsidRPr="0010796F">
        <w:rPr>
          <w:rFonts w:ascii="Times New Roman" w:eastAsia="Times New Roman" w:hAnsi="Times New Roman" w:cs="Times New Roman"/>
          <w:color w:val="0000FF"/>
          <w:sz w:val="24"/>
          <w:szCs w:val="24"/>
          <w:lang w:eastAsia="ro-RO"/>
        </w:rPr>
        <w:t>ART. 89</w:t>
      </w:r>
      <w:bookmarkEnd w:id="268"/>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(1) Inspectorii sociali din agenţia naţională pentru plăţi şi inspecţie socială efectuează controale periodice la nivelul unităţilor administrativ-teritoriale, în scopul verificării respectării aplicării prevederilor prezentei legi.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(2) La solicitarea directorului executiv al agenţiei teritoriale pentru plăţi şi inspecţie socială, inspectorii sociali prevăzuţi la alin. (1) efectuează vizite în teren la beneficiarii de venit minim de incluziune, în scopul verificării îndeplinirii condiţiilor de eligibilitate pentru acordarea dreptului.</w:t>
      </w:r>
      <w:r w:rsidRPr="0010796F">
        <w:rPr>
          <w:rFonts w:ascii="Times New Roman" w:eastAsia="Times New Roman" w:hAnsi="Times New Roman" w:cs="Times New Roman"/>
          <w:color w:val="000000"/>
          <w:sz w:val="24"/>
          <w:szCs w:val="24"/>
          <w:lang w:eastAsia="ro-RO"/>
        </w:rPr>
        <w:br/>
      </w:r>
      <w:bookmarkStart w:id="269" w:name="A90"/>
      <w:r w:rsidRPr="0010796F">
        <w:rPr>
          <w:rFonts w:ascii="Times New Roman" w:eastAsia="Times New Roman" w:hAnsi="Times New Roman" w:cs="Times New Roman"/>
          <w:color w:val="0000FF"/>
          <w:sz w:val="24"/>
          <w:szCs w:val="24"/>
          <w:lang w:eastAsia="ro-RO"/>
        </w:rPr>
        <w:t>ART. 90</w:t>
      </w:r>
      <w:bookmarkEnd w:id="269"/>
      <w:r w:rsidRPr="0010796F">
        <w:rPr>
          <w:rFonts w:ascii="Times New Roman" w:eastAsia="Times New Roman" w:hAnsi="Times New Roman" w:cs="Times New Roman"/>
          <w:color w:val="0000FF"/>
          <w:sz w:val="24"/>
          <w:szCs w:val="24"/>
          <w:lang w:eastAsia="ro-RO"/>
        </w:rPr>
        <w:t>Abrogat.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270" w:name="A91"/>
      <w:r w:rsidRPr="0010796F">
        <w:rPr>
          <w:rFonts w:ascii="Times New Roman" w:eastAsia="Times New Roman" w:hAnsi="Times New Roman" w:cs="Times New Roman"/>
          <w:color w:val="0000FF"/>
          <w:sz w:val="24"/>
          <w:szCs w:val="24"/>
          <w:lang w:eastAsia="ro-RO"/>
        </w:rPr>
        <w:t>ART. 91</w:t>
      </w:r>
      <w:bookmarkEnd w:id="270"/>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(1) Nivelul venitului minim de incluziune, respectiv al componentelor acestuia prevăzute la art. 9 alin. (3), precum şi cuantumurile ajutorului pentru familia cu copii prevăzut la art. 18 se majorează anual, din oficiu, începând cu luna martie a fiecărui an, cu rata medie anuală a inflaţiei din anul precedent, indicator definitiv, comunicat de Institutul Naţional de Statistică. În situaţia în care rata medie anuală a inflaţiei are valoare negativă se păstrează ultima valoare a venitului minim de incluziune şi a cuantumurilor acestuia.</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(la 01-04-2023 Alineatul (2) din Articolul 91 , Capitolul VII a fost modificat de </w:t>
      </w:r>
      <w:bookmarkStart w:id="271" w:name="REF291"/>
      <w:bookmarkEnd w:id="271"/>
      <w:r w:rsidRPr="0010796F">
        <w:rPr>
          <w:rFonts w:ascii="Times New Roman" w:eastAsia="Times New Roman" w:hAnsi="Times New Roman" w:cs="Times New Roman"/>
          <w:color w:val="0000FF"/>
          <w:sz w:val="24"/>
          <w:szCs w:val="24"/>
          <w:u w:val="single"/>
          <w:lang w:eastAsia="ro-RO"/>
        </w:rPr>
        <w:t>Punctul 17, Articolul I din LEGEA nr. 56 din 3 martie 2023, publicată în MONITORUL OFICIAL nr. 188 din 06 martie 2023</w:t>
      </w:r>
      <w:r w:rsidRPr="0010796F">
        <w:rPr>
          <w:rFonts w:ascii="Times New Roman" w:eastAsia="Times New Roman" w:hAnsi="Times New Roman" w:cs="Times New Roman"/>
          <w:color w:val="0000FF"/>
          <w:sz w:val="24"/>
          <w:szCs w:val="24"/>
          <w:lang w:eastAsia="ro-RO"/>
        </w:rPr>
        <w: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(2) Nivelul venitului minim de incluziune, respectiv al componentelor acestuia prevăzute la art. 3 alin. (2), precum şi cuantumurile ajutorului pentru familia cu copii, majorate în condiţiile prevăzute la alin. (1), se comunică de către Ministerul Muncii şi Solidarităţii Sociale Agenţiei Naţionale pentru Plăţi şi Inspecţie Socială.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(3) Nivelul sumelor prevăzute la art. 27^5 se actualizează prin hotărâre a Guvernului.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(4</w:t>
      </w:r>
      <w:r w:rsidRPr="00911965">
        <w:rPr>
          <w:rFonts w:ascii="Times New Roman" w:eastAsia="Times New Roman" w:hAnsi="Times New Roman" w:cs="Times New Roman"/>
          <w:b/>
          <w:bCs/>
          <w:color w:val="0000FF"/>
          <w:sz w:val="24"/>
          <w:szCs w:val="24"/>
          <w:u w:val="thick"/>
          <w:lang w:eastAsia="ro-RO"/>
        </w:rPr>
        <w:t xml:space="preserve">) </w:t>
      </w:r>
      <w:r w:rsidRPr="00911965">
        <w:rPr>
          <w:rFonts w:ascii="Times New Roman" w:eastAsia="Times New Roman" w:hAnsi="Times New Roman" w:cs="Times New Roman"/>
          <w:b/>
          <w:bCs/>
          <w:color w:val="0000FF"/>
          <w:sz w:val="24"/>
          <w:szCs w:val="24"/>
          <w:highlight w:val="yellow"/>
          <w:u w:val="thick"/>
          <w:lang w:eastAsia="ro-RO"/>
        </w:rPr>
        <w:t>În situaţia în care din calculul prevăzut la alin. (1) rezultă fracţiuni de bani, nivelurile se rotunjesc la leu, în favoarea beneficiarului.</w:t>
      </w:r>
      <w:bookmarkStart w:id="272" w:name="A92"/>
    </w:p>
    <w:p w14:paraId="4DF88DA1" w14:textId="4DA132B7" w:rsidR="0010796F" w:rsidRPr="00911965" w:rsidRDefault="0010796F" w:rsidP="0010796F">
      <w:pPr>
        <w:shd w:val="clear" w:color="auto" w:fill="FFFFFF"/>
        <w:spacing w:after="0" w:line="240" w:lineRule="auto"/>
        <w:rPr>
          <w:rFonts w:ascii="Times New Roman" w:eastAsia="Times New Roman" w:hAnsi="Times New Roman" w:cs="Times New Roman"/>
          <w:color w:val="0000FF"/>
          <w:sz w:val="24"/>
          <w:szCs w:val="24"/>
          <w:lang w:eastAsia="ro-RO"/>
        </w:rPr>
      </w:pPr>
      <w:r w:rsidRPr="0010796F">
        <w:rPr>
          <w:rFonts w:ascii="Times New Roman" w:eastAsia="Times New Roman" w:hAnsi="Times New Roman" w:cs="Times New Roman"/>
          <w:color w:val="0000FF"/>
          <w:sz w:val="24"/>
          <w:szCs w:val="24"/>
          <w:lang w:eastAsia="ro-RO"/>
        </w:rPr>
        <w:t>ART. 92</w:t>
      </w:r>
      <w:bookmarkEnd w:id="272"/>
      <w:r w:rsidRPr="0010796F">
        <w:rPr>
          <w:rFonts w:ascii="Times New Roman" w:eastAsia="Times New Roman" w:hAnsi="Times New Roman" w:cs="Times New Roman"/>
          <w:color w:val="0000FF"/>
          <w:sz w:val="24"/>
          <w:szCs w:val="24"/>
          <w:lang w:eastAsia="ro-RO"/>
        </w:rPr>
        <w:t>Abrogat.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273" w:name="A93"/>
      <w:r w:rsidRPr="0010796F">
        <w:rPr>
          <w:rFonts w:ascii="Times New Roman" w:eastAsia="Times New Roman" w:hAnsi="Times New Roman" w:cs="Times New Roman"/>
          <w:color w:val="0000FF"/>
          <w:sz w:val="24"/>
          <w:szCs w:val="24"/>
          <w:lang w:eastAsia="ro-RO"/>
        </w:rPr>
        <w:t>ART. 93</w:t>
      </w:r>
      <w:bookmarkEnd w:id="273"/>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(1) În termen de 60 de zile de la data publicării prezentei legi în Monitorul Oficial al României, Partea I, Ministerul Muncii, Familiei, Protecţiei Sociale şi Persoanelor Vârstnice elaborează normele metodologice de aplicare a prevederilor acesteia, care se aprobă prin hotărâre a Guvernului.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lastRenderedPageBreak/>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(2) Până la intrarea în vigoare a prezentei legi, agenţia naţională pentru plăţi şi inspecţie socială, precum şi celelalte instituţii cu responsabilităţi în domeniu au obligaţia de a lua măsurile administrative necesare pentru implementarea prevederilor prezentei legi.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274" w:name="A94"/>
      <w:r w:rsidRPr="0010796F">
        <w:rPr>
          <w:rFonts w:ascii="Times New Roman" w:eastAsia="Times New Roman" w:hAnsi="Times New Roman" w:cs="Times New Roman"/>
          <w:color w:val="0000FF"/>
          <w:sz w:val="24"/>
          <w:szCs w:val="24"/>
          <w:lang w:eastAsia="ro-RO"/>
        </w:rPr>
        <w:t>ART. 94</w:t>
      </w:r>
      <w:bookmarkEnd w:id="274"/>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(1) La data intrării în vigoare a prezentei legi </w:t>
      </w:r>
      <w:r w:rsidR="00DC61CF" w:rsidRPr="00DC61CF">
        <w:rPr>
          <w:rFonts w:ascii="Times New Roman" w:eastAsia="Times New Roman" w:hAnsi="Times New Roman" w:cs="Times New Roman"/>
          <w:b/>
          <w:bCs/>
          <w:color w:val="000000"/>
          <w:sz w:val="24"/>
          <w:szCs w:val="24"/>
          <w:u w:val="single"/>
          <w:lang w:eastAsia="ro-RO"/>
        </w:rPr>
        <w:t>ÎNCETEAZĂ DE DREPT: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a) drepturile de </w:t>
      </w:r>
      <w:r w:rsidRPr="00DC61CF">
        <w:rPr>
          <w:rFonts w:ascii="Times New Roman" w:eastAsia="Times New Roman" w:hAnsi="Times New Roman" w:cs="Times New Roman"/>
          <w:b/>
          <w:bCs/>
          <w:color w:val="000000"/>
          <w:sz w:val="24"/>
          <w:szCs w:val="24"/>
          <w:u w:val="single"/>
          <w:lang w:eastAsia="ro-RO"/>
        </w:rPr>
        <w:t>ajutor social</w:t>
      </w:r>
      <w:r w:rsidRPr="0010796F">
        <w:rPr>
          <w:rFonts w:ascii="Times New Roman" w:eastAsia="Times New Roman" w:hAnsi="Times New Roman" w:cs="Times New Roman"/>
          <w:color w:val="000000"/>
          <w:sz w:val="24"/>
          <w:szCs w:val="24"/>
          <w:lang w:eastAsia="ro-RO"/>
        </w:rPr>
        <w:t xml:space="preserve"> stabilite în baza </w:t>
      </w:r>
      <w:bookmarkStart w:id="275" w:name="REF296"/>
      <w:bookmarkEnd w:id="275"/>
      <w:r w:rsidRPr="0010796F">
        <w:rPr>
          <w:rFonts w:ascii="Times New Roman" w:eastAsia="Times New Roman" w:hAnsi="Times New Roman" w:cs="Times New Roman"/>
          <w:color w:val="0000FF"/>
          <w:sz w:val="24"/>
          <w:szCs w:val="24"/>
          <w:u w:val="single"/>
          <w:lang w:eastAsia="ro-RO"/>
        </w:rPr>
        <w:t>Legii nr. 416/2001</w:t>
      </w:r>
      <w:r w:rsidRPr="0010796F">
        <w:rPr>
          <w:rFonts w:ascii="Times New Roman" w:eastAsia="Times New Roman" w:hAnsi="Times New Roman" w:cs="Times New Roman"/>
          <w:color w:val="000000"/>
          <w:sz w:val="24"/>
          <w:szCs w:val="24"/>
          <w:lang w:eastAsia="ro-RO"/>
        </w:rPr>
        <w:t>, cu modificările şi completările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xml:space="preserve">b) drepturile de </w:t>
      </w:r>
      <w:r w:rsidRPr="00DC61CF">
        <w:rPr>
          <w:rFonts w:ascii="Times New Roman" w:eastAsia="Times New Roman" w:hAnsi="Times New Roman" w:cs="Times New Roman"/>
          <w:b/>
          <w:bCs/>
          <w:color w:val="000000"/>
          <w:sz w:val="24"/>
          <w:szCs w:val="24"/>
          <w:u w:val="single"/>
          <w:lang w:eastAsia="ro-RO"/>
        </w:rPr>
        <w:t>alocaţie pentru susţinerea familiei</w:t>
      </w:r>
      <w:r w:rsidRPr="0010796F">
        <w:rPr>
          <w:rFonts w:ascii="Times New Roman" w:eastAsia="Times New Roman" w:hAnsi="Times New Roman" w:cs="Times New Roman"/>
          <w:color w:val="000000"/>
          <w:sz w:val="24"/>
          <w:szCs w:val="24"/>
          <w:lang w:eastAsia="ro-RO"/>
        </w:rPr>
        <w:t xml:space="preserve"> stabilite în baza </w:t>
      </w:r>
      <w:bookmarkStart w:id="276" w:name="REF297"/>
      <w:bookmarkEnd w:id="276"/>
      <w:r w:rsidRPr="0010796F">
        <w:rPr>
          <w:rFonts w:ascii="Times New Roman" w:eastAsia="Times New Roman" w:hAnsi="Times New Roman" w:cs="Times New Roman"/>
          <w:color w:val="0000FF"/>
          <w:sz w:val="24"/>
          <w:szCs w:val="24"/>
          <w:u w:val="single"/>
          <w:lang w:eastAsia="ro-RO"/>
        </w:rPr>
        <w:t>Legii nr. 277/2010</w:t>
      </w:r>
      <w:r w:rsidRPr="0010796F">
        <w:rPr>
          <w:rFonts w:ascii="Times New Roman" w:eastAsia="Times New Roman" w:hAnsi="Times New Roman" w:cs="Times New Roman"/>
          <w:color w:val="000000"/>
          <w:sz w:val="24"/>
          <w:szCs w:val="24"/>
          <w:lang w:eastAsia="ro-RO"/>
        </w:rPr>
        <w:t>, republicată, cu modificările şi completările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c) abrogată.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(2) Drepturile restante cu titlu de ajutor social stabilite în baza </w:t>
      </w:r>
      <w:bookmarkStart w:id="277" w:name="REF301"/>
      <w:bookmarkEnd w:id="277"/>
      <w:r w:rsidRPr="0010796F">
        <w:rPr>
          <w:rFonts w:ascii="Times New Roman" w:eastAsia="Times New Roman" w:hAnsi="Times New Roman" w:cs="Times New Roman"/>
          <w:color w:val="0000FF"/>
          <w:sz w:val="24"/>
          <w:szCs w:val="24"/>
          <w:u w:val="single"/>
          <w:lang w:eastAsia="ro-RO"/>
        </w:rPr>
        <w:t>Legii nr. 416/2001</w:t>
      </w:r>
      <w:r w:rsidRPr="0010796F">
        <w:rPr>
          <w:rFonts w:ascii="Times New Roman" w:eastAsia="Times New Roman" w:hAnsi="Times New Roman" w:cs="Times New Roman"/>
          <w:color w:val="000000"/>
          <w:sz w:val="24"/>
          <w:szCs w:val="24"/>
          <w:lang w:eastAsia="ro-RO"/>
        </w:rPr>
        <w:t>, cu modificările şi completările ulterioare, şi de alocaţie pentru susţinerea familiei stabilite în baza </w:t>
      </w:r>
      <w:bookmarkStart w:id="278" w:name="REF302"/>
      <w:bookmarkEnd w:id="278"/>
      <w:r w:rsidRPr="0010796F">
        <w:rPr>
          <w:rFonts w:ascii="Times New Roman" w:eastAsia="Times New Roman" w:hAnsi="Times New Roman" w:cs="Times New Roman"/>
          <w:color w:val="0000FF"/>
          <w:sz w:val="24"/>
          <w:szCs w:val="24"/>
          <w:u w:val="single"/>
          <w:lang w:eastAsia="ro-RO"/>
        </w:rPr>
        <w:t>Legii nr. 277/2010</w:t>
      </w:r>
      <w:r w:rsidRPr="0010796F">
        <w:rPr>
          <w:rFonts w:ascii="Times New Roman" w:eastAsia="Times New Roman" w:hAnsi="Times New Roman" w:cs="Times New Roman"/>
          <w:color w:val="000000"/>
          <w:sz w:val="24"/>
          <w:szCs w:val="24"/>
          <w:lang w:eastAsia="ro-RO"/>
        </w:rPr>
        <w:t>, republicată, cu modificările şi completările ulterioare, se vor achita titularilor acestora odată cu plata primului drept de venit minim de incluziune.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(3) Dacă, în termen de 60 zile de la plata prevăzută la alin. (2), în evidenţa agenţiei teritoriale pentru plăţi şi inspecţie socială se înregistrează în continuare drepturi restante cu titlu de ajutor social sau alocaţie pentru susţinerea familiei, titularul este obligat să solicite în scris agenţiei teritoriale pentru plăţi şi inspecţie socială acordarea lor în termen de cel mult 30 de zile de la expirarea termenului de 60 de zile. După această dată drepturile se prescriu.</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(4) În cazul beneficiarilor de ajutor social stabilit în baza </w:t>
      </w:r>
      <w:bookmarkStart w:id="279" w:name="REF303"/>
      <w:bookmarkEnd w:id="279"/>
      <w:r w:rsidRPr="0010796F">
        <w:rPr>
          <w:rFonts w:ascii="Times New Roman" w:eastAsia="Times New Roman" w:hAnsi="Times New Roman" w:cs="Times New Roman"/>
          <w:color w:val="0000FF"/>
          <w:sz w:val="24"/>
          <w:szCs w:val="24"/>
          <w:u w:val="single"/>
          <w:lang w:eastAsia="ro-RO"/>
        </w:rPr>
        <w:t>Legii nr. 416/2001</w:t>
      </w:r>
      <w:r w:rsidRPr="0010796F">
        <w:rPr>
          <w:rFonts w:ascii="Times New Roman" w:eastAsia="Times New Roman" w:hAnsi="Times New Roman" w:cs="Times New Roman"/>
          <w:color w:val="000000"/>
          <w:sz w:val="24"/>
          <w:szCs w:val="24"/>
          <w:lang w:eastAsia="ro-RO"/>
        </w:rPr>
        <w:t>, cu modificările şi completările ulterioare, cărora li s-a plătit asigurarea obligatorie a locuinţei în condiţiile </w:t>
      </w:r>
      <w:bookmarkStart w:id="280" w:name="REF304"/>
      <w:bookmarkEnd w:id="280"/>
      <w:r w:rsidRPr="0010796F">
        <w:rPr>
          <w:rFonts w:ascii="Times New Roman" w:eastAsia="Times New Roman" w:hAnsi="Times New Roman" w:cs="Times New Roman"/>
          <w:color w:val="0000FF"/>
          <w:sz w:val="24"/>
          <w:szCs w:val="24"/>
          <w:u w:val="single"/>
          <w:lang w:eastAsia="ro-RO"/>
        </w:rPr>
        <w:t>Legii nr. 260/2008</w:t>
      </w:r>
      <w:r w:rsidRPr="0010796F">
        <w:rPr>
          <w:rFonts w:ascii="Times New Roman" w:eastAsia="Times New Roman" w:hAnsi="Times New Roman" w:cs="Times New Roman"/>
          <w:color w:val="000000"/>
          <w:sz w:val="24"/>
          <w:szCs w:val="24"/>
          <w:lang w:eastAsia="ro-RO"/>
        </w:rPr>
        <w:t>, republicată, pentru care, la data intrării în vigoare a prezentei legi, reţinerile din drept nu au acoperit suma integrală, aceasta se recuperează din drepturile de venit minim de incluziune acordate în baza prezentei legi. Beneficiarii de ajutor social care nu au îndeplinit condiţiile de acordare a venitului minim de incluziune au obligaţia de a achita agenţiei teritoriale diferenţa rămasă.</w:t>
      </w:r>
      <w:r w:rsidRPr="0010796F">
        <w:rPr>
          <w:rFonts w:ascii="Times New Roman" w:eastAsia="Times New Roman" w:hAnsi="Times New Roman" w:cs="Times New Roman"/>
          <w:color w:val="000000"/>
          <w:sz w:val="24"/>
          <w:szCs w:val="24"/>
          <w:lang w:eastAsia="ro-RO"/>
        </w:rPr>
        <w:br/>
        <w:t>──────────</w:t>
      </w:r>
      <w:bookmarkStart w:id="281" w:name="REF305"/>
      <w:bookmarkEnd w:id="281"/>
      <w:r w:rsidR="0029485B" w:rsidRPr="0010796F">
        <w:rPr>
          <w:rFonts w:ascii="Times New Roman" w:eastAsia="Times New Roman" w:hAnsi="Times New Roman" w:cs="Times New Roman"/>
          <w:color w:val="000000"/>
          <w:sz w:val="24"/>
          <w:szCs w:val="24"/>
          <w:lang w:eastAsia="ro-RO"/>
        </w:rPr>
        <w:t xml:space="preserve"> </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282" w:name="A95"/>
      <w:r w:rsidRPr="0010796F">
        <w:rPr>
          <w:rFonts w:ascii="Times New Roman" w:eastAsia="Times New Roman" w:hAnsi="Times New Roman" w:cs="Times New Roman"/>
          <w:color w:val="0000FF"/>
          <w:sz w:val="24"/>
          <w:szCs w:val="24"/>
          <w:lang w:eastAsia="ro-RO"/>
        </w:rPr>
        <w:t>ART. 95</w:t>
      </w:r>
      <w:bookmarkEnd w:id="282"/>
      <w:r w:rsidRPr="0010796F">
        <w:rPr>
          <w:rFonts w:ascii="Times New Roman" w:eastAsia="Times New Roman" w:hAnsi="Times New Roman" w:cs="Times New Roman"/>
          <w:color w:val="0000FF"/>
          <w:sz w:val="24"/>
          <w:szCs w:val="24"/>
          <w:lang w:eastAsia="ro-RO"/>
        </w:rPr>
        <w:t>Abrogat.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283" w:name="A95^1"/>
      <w:r w:rsidRPr="0010796F">
        <w:rPr>
          <w:rFonts w:ascii="Times New Roman" w:eastAsia="Times New Roman" w:hAnsi="Times New Roman" w:cs="Times New Roman"/>
          <w:color w:val="0000FF"/>
          <w:sz w:val="24"/>
          <w:szCs w:val="24"/>
          <w:lang w:eastAsia="ro-RO"/>
        </w:rPr>
        <w:t>ART. 95^1</w:t>
      </w:r>
      <w:bookmarkEnd w:id="283"/>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La data intrării în vigoare a prezentei legi, în cuprinsul actelor normative următoarele expresii se înlocuiesc:</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a) expresia </w:t>
      </w:r>
      <w:r w:rsidR="001959C2" w:rsidRPr="001959C2">
        <w:rPr>
          <w:rFonts w:ascii="Times New Roman" w:eastAsia="Times New Roman" w:hAnsi="Times New Roman" w:cs="Times New Roman"/>
          <w:b/>
          <w:bCs/>
          <w:color w:val="0000FF"/>
          <w:sz w:val="24"/>
          <w:szCs w:val="24"/>
          <w:u w:val="single"/>
          <w:lang w:eastAsia="ro-RO"/>
        </w:rPr>
        <w:t>«AJUTOR SOCIAL»</w:t>
      </w:r>
      <w:r w:rsidR="001959C2" w:rsidRPr="0010796F">
        <w:rPr>
          <w:rFonts w:ascii="Times New Roman" w:eastAsia="Times New Roman" w:hAnsi="Times New Roman" w:cs="Times New Roman"/>
          <w:color w:val="0000FF"/>
          <w:sz w:val="24"/>
          <w:szCs w:val="24"/>
          <w:lang w:eastAsia="ro-RO"/>
        </w:rPr>
        <w:t xml:space="preserve"> </w:t>
      </w:r>
      <w:r w:rsidRPr="0010796F">
        <w:rPr>
          <w:rFonts w:ascii="Times New Roman" w:eastAsia="Times New Roman" w:hAnsi="Times New Roman" w:cs="Times New Roman"/>
          <w:color w:val="0000FF"/>
          <w:sz w:val="24"/>
          <w:szCs w:val="24"/>
          <w:lang w:eastAsia="ro-RO"/>
        </w:rPr>
        <w:t xml:space="preserve">se înlocuieşte cu expresia </w:t>
      </w:r>
      <w:r w:rsidR="001959C2" w:rsidRPr="001959C2">
        <w:rPr>
          <w:rFonts w:ascii="Times New Roman" w:eastAsia="Times New Roman" w:hAnsi="Times New Roman" w:cs="Times New Roman"/>
          <w:b/>
          <w:bCs/>
          <w:color w:val="0000FF"/>
          <w:sz w:val="24"/>
          <w:szCs w:val="24"/>
          <w:u w:val="single"/>
          <w:lang w:eastAsia="ro-RO"/>
        </w:rPr>
        <w:t>«AJUTOR DE INCLUZIUNE»;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b) expresia </w:t>
      </w:r>
      <w:r w:rsidR="001959C2" w:rsidRPr="001959C2">
        <w:rPr>
          <w:rFonts w:ascii="Times New Roman" w:eastAsia="Times New Roman" w:hAnsi="Times New Roman" w:cs="Times New Roman"/>
          <w:b/>
          <w:bCs/>
          <w:color w:val="0000FF"/>
          <w:sz w:val="24"/>
          <w:szCs w:val="24"/>
          <w:u w:val="single"/>
          <w:lang w:eastAsia="ro-RO"/>
        </w:rPr>
        <w:t>«ALOCAŢIA PENTRU SUSŢINEREA FAMILIEI»</w:t>
      </w:r>
      <w:r w:rsidRPr="0010796F">
        <w:rPr>
          <w:rFonts w:ascii="Times New Roman" w:eastAsia="Times New Roman" w:hAnsi="Times New Roman" w:cs="Times New Roman"/>
          <w:color w:val="0000FF"/>
          <w:sz w:val="24"/>
          <w:szCs w:val="24"/>
          <w:lang w:eastAsia="ro-RO"/>
        </w:rPr>
        <w:t xml:space="preserve"> se înlocuieşte cu expresia </w:t>
      </w:r>
      <w:r w:rsidR="001959C2" w:rsidRPr="001959C2">
        <w:rPr>
          <w:rFonts w:ascii="Times New Roman" w:eastAsia="Times New Roman" w:hAnsi="Times New Roman" w:cs="Times New Roman"/>
          <w:b/>
          <w:bCs/>
          <w:color w:val="0000FF"/>
          <w:sz w:val="24"/>
          <w:szCs w:val="24"/>
          <w:u w:val="single"/>
          <w:lang w:eastAsia="ro-RO"/>
        </w:rPr>
        <w:t>«AJUTOR PENTRU FAMILIA CU COPII»;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c) expresia «veniturile prevăzute la </w:t>
      </w:r>
      <w:bookmarkStart w:id="284" w:name="REF310"/>
      <w:bookmarkEnd w:id="284"/>
      <w:r w:rsidRPr="0010796F">
        <w:rPr>
          <w:rFonts w:ascii="Times New Roman" w:eastAsia="Times New Roman" w:hAnsi="Times New Roman" w:cs="Times New Roman"/>
          <w:color w:val="0000FF"/>
          <w:sz w:val="24"/>
          <w:szCs w:val="24"/>
          <w:u w:val="single"/>
          <w:lang w:eastAsia="ro-RO"/>
        </w:rPr>
        <w:t>art. 8 alin. (1) din Legea nr. 416/2001</w:t>
      </w:r>
      <w:r w:rsidRPr="0010796F">
        <w:rPr>
          <w:rFonts w:ascii="Times New Roman" w:eastAsia="Times New Roman" w:hAnsi="Times New Roman" w:cs="Times New Roman"/>
          <w:color w:val="0000FF"/>
          <w:sz w:val="24"/>
          <w:szCs w:val="24"/>
          <w:lang w:eastAsia="ro-RO"/>
        </w:rPr>
        <w:t> privind venitul minim garantat, cu modificările şi completările ulterioare» cu expresia «veniturile prevăzute la art. 10 alin. (1) din Legea nr. 196/2016 privind venitul minim de incluziune, cu modificările şi completările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d) expresia «veniturile prevăzute la </w:t>
      </w:r>
      <w:bookmarkStart w:id="285" w:name="REF311"/>
      <w:bookmarkEnd w:id="285"/>
      <w:r w:rsidRPr="0010796F">
        <w:rPr>
          <w:rFonts w:ascii="Times New Roman" w:eastAsia="Times New Roman" w:hAnsi="Times New Roman" w:cs="Times New Roman"/>
          <w:color w:val="0000FF"/>
          <w:sz w:val="24"/>
          <w:szCs w:val="24"/>
          <w:u w:val="single"/>
          <w:lang w:eastAsia="ro-RO"/>
        </w:rPr>
        <w:t>art. 8 din Legea nr. 416/2001</w:t>
      </w:r>
      <w:r w:rsidRPr="0010796F">
        <w:rPr>
          <w:rFonts w:ascii="Times New Roman" w:eastAsia="Times New Roman" w:hAnsi="Times New Roman" w:cs="Times New Roman"/>
          <w:color w:val="0000FF"/>
          <w:sz w:val="24"/>
          <w:szCs w:val="24"/>
          <w:lang w:eastAsia="ro-RO"/>
        </w:rPr>
        <w:t> privind venitul minim garantat» cu expresia «veniturile prevăzute la art. 10 din Legea nr. 196/2016 privind venitul minim de incluziune, cu modificările şi completările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286" w:name="A96"/>
      <w:r w:rsidRPr="0010796F">
        <w:rPr>
          <w:rFonts w:ascii="Times New Roman" w:eastAsia="Times New Roman" w:hAnsi="Times New Roman" w:cs="Times New Roman"/>
          <w:color w:val="0000FF"/>
          <w:sz w:val="24"/>
          <w:szCs w:val="24"/>
          <w:lang w:eastAsia="ro-RO"/>
        </w:rPr>
        <w:t>ART. 96</w:t>
      </w:r>
      <w:bookmarkEnd w:id="286"/>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La data intrării în vigoare a prezentei legi se abrogă: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a) </w:t>
      </w:r>
      <w:bookmarkStart w:id="287" w:name="REF313"/>
      <w:bookmarkEnd w:id="287"/>
      <w:r w:rsidRPr="0010796F">
        <w:rPr>
          <w:rFonts w:ascii="Times New Roman" w:eastAsia="Times New Roman" w:hAnsi="Times New Roman" w:cs="Times New Roman"/>
          <w:color w:val="0000FF"/>
          <w:sz w:val="24"/>
          <w:szCs w:val="24"/>
          <w:u w:val="single"/>
          <w:lang w:eastAsia="ro-RO"/>
        </w:rPr>
        <w:t>Legea nr. 416/2001</w:t>
      </w:r>
      <w:r w:rsidRPr="0010796F">
        <w:rPr>
          <w:rFonts w:ascii="Times New Roman" w:eastAsia="Times New Roman" w:hAnsi="Times New Roman" w:cs="Times New Roman"/>
          <w:color w:val="000000"/>
          <w:sz w:val="24"/>
          <w:szCs w:val="24"/>
          <w:lang w:eastAsia="ro-RO"/>
        </w:rPr>
        <w:t> privind venitul minim garantat, publicată în Monitorul Oficial al României, Partea I, nr. 401 din 20 iulie 2001, cu modificările şi completările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b) </w:t>
      </w:r>
      <w:bookmarkStart w:id="288" w:name="REF314"/>
      <w:bookmarkEnd w:id="288"/>
      <w:r w:rsidRPr="0010796F">
        <w:rPr>
          <w:rFonts w:ascii="Times New Roman" w:eastAsia="Times New Roman" w:hAnsi="Times New Roman" w:cs="Times New Roman"/>
          <w:color w:val="0000FF"/>
          <w:sz w:val="24"/>
          <w:szCs w:val="24"/>
          <w:u w:val="single"/>
          <w:lang w:eastAsia="ro-RO"/>
        </w:rPr>
        <w:t>Legea nr. 277/2010</w:t>
      </w:r>
      <w:r w:rsidRPr="0010796F">
        <w:rPr>
          <w:rFonts w:ascii="Times New Roman" w:eastAsia="Times New Roman" w:hAnsi="Times New Roman" w:cs="Times New Roman"/>
          <w:color w:val="000000"/>
          <w:sz w:val="24"/>
          <w:szCs w:val="24"/>
          <w:lang w:eastAsia="ro-RO"/>
        </w:rPr>
        <w:t> privind alocaţia pentru susţinerea familiei, republicată în Monitorul Oficial al României, Partea I, nr. 785 din 22 noiembrie 2012, cu modificările şi completările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lastRenderedPageBreak/>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b^1) </w:t>
      </w:r>
      <w:bookmarkStart w:id="289" w:name="REF315"/>
      <w:bookmarkEnd w:id="289"/>
      <w:r w:rsidRPr="0010796F">
        <w:rPr>
          <w:rFonts w:ascii="Times New Roman" w:eastAsia="Times New Roman" w:hAnsi="Times New Roman" w:cs="Times New Roman"/>
          <w:color w:val="0000FF"/>
          <w:sz w:val="24"/>
          <w:szCs w:val="24"/>
          <w:u w:val="single"/>
          <w:lang w:eastAsia="ro-RO"/>
        </w:rPr>
        <w:t>art. 23-27 din Legea nr. 116/2002</w:t>
      </w:r>
      <w:r w:rsidRPr="0010796F">
        <w:rPr>
          <w:rFonts w:ascii="Times New Roman" w:eastAsia="Times New Roman" w:hAnsi="Times New Roman" w:cs="Times New Roman"/>
          <w:color w:val="0000FF"/>
          <w:sz w:val="24"/>
          <w:szCs w:val="24"/>
          <w:lang w:eastAsia="ro-RO"/>
        </w:rPr>
        <w:t> privind prevenirea şi combaterea marginalizării sociale, publicată în Monitorul Oficial al României, Partea I, nr. 193 din 21 martie 2002, cu modificările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c) abrogată.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bookmarkStart w:id="290" w:name="REF320"/>
      <w:bookmarkEnd w:id="290"/>
      <w:r w:rsidR="001C4F56" w:rsidRPr="0010796F">
        <w:rPr>
          <w:rFonts w:ascii="Times New Roman" w:eastAsia="Times New Roman" w:hAnsi="Times New Roman" w:cs="Times New Roman"/>
          <w:color w:val="000000"/>
          <w:sz w:val="24"/>
          <w:szCs w:val="24"/>
          <w:lang w:eastAsia="ro-RO"/>
        </w:rPr>
        <w:t xml:space="preserve"> </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291" w:name="A97"/>
      <w:r w:rsidRPr="0010796F">
        <w:rPr>
          <w:rFonts w:ascii="Times New Roman" w:eastAsia="Times New Roman" w:hAnsi="Times New Roman" w:cs="Times New Roman"/>
          <w:color w:val="0000FF"/>
          <w:sz w:val="24"/>
          <w:szCs w:val="24"/>
          <w:lang w:eastAsia="ro-RO"/>
        </w:rPr>
        <w:t>ART. 97</w:t>
      </w:r>
      <w:bookmarkEnd w:id="291"/>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(1) Prezenta lege se aplică de la 1 aprilie 2023, cu excepţia art. 94 şi 96, precum şi a reglementărilor referitoare la solicitarea, acordarea, stabilirea dreptului şi plata venitului minim de incluziune, inclusiv a măsurilor complementare acestuia prevăzute pentru beneficiarii venitului minim de incluziune, care se aplică de la 1 ianuarie 2024.</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(2) Art. 93 alin. (1) intră în vigoare la data de 15 septembrie 2022.</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(3) Pentru stabilirea drepturilor prevăzute de prezenta lege, cererile se pot depune cu 60 de zile înainte de data intrării în vigoare, potrivit alin. (1), a reglementărilor referitoare la solicitarea, acordarea, stabilirea dreptului şi plata venitului minim de incluziune, inclusiv a măsurilor complementare acestuia prevăzute pentru beneficiarii venitului minim de incluziune, inclusiv în cazul beneficiarilor drepturilor de ajutor social stabilite în baza </w:t>
      </w:r>
      <w:bookmarkStart w:id="292" w:name="REF328"/>
      <w:bookmarkEnd w:id="292"/>
      <w:r w:rsidRPr="0010796F">
        <w:rPr>
          <w:rFonts w:ascii="Times New Roman" w:eastAsia="Times New Roman" w:hAnsi="Times New Roman" w:cs="Times New Roman"/>
          <w:color w:val="0000FF"/>
          <w:sz w:val="24"/>
          <w:szCs w:val="24"/>
          <w:u w:val="single"/>
          <w:lang w:eastAsia="ro-RO"/>
        </w:rPr>
        <w:t>Legii nr. 416/2001</w:t>
      </w:r>
      <w:r w:rsidRPr="0010796F">
        <w:rPr>
          <w:rFonts w:ascii="Times New Roman" w:eastAsia="Times New Roman" w:hAnsi="Times New Roman" w:cs="Times New Roman"/>
          <w:color w:val="0000FF"/>
          <w:sz w:val="24"/>
          <w:szCs w:val="24"/>
          <w:lang w:eastAsia="ro-RO"/>
        </w:rPr>
        <w:t>, cu modificările şi completările ulterioare, şi al celor de alocaţie pentru susţinerea familiei în baza </w:t>
      </w:r>
      <w:bookmarkStart w:id="293" w:name="REF329"/>
      <w:bookmarkEnd w:id="293"/>
      <w:r w:rsidRPr="0010796F">
        <w:rPr>
          <w:rFonts w:ascii="Times New Roman" w:eastAsia="Times New Roman" w:hAnsi="Times New Roman" w:cs="Times New Roman"/>
          <w:color w:val="0000FF"/>
          <w:sz w:val="24"/>
          <w:szCs w:val="24"/>
          <w:u w:val="single"/>
          <w:lang w:eastAsia="ro-RO"/>
        </w:rPr>
        <w:t>Legii nr. 277/2010, republicată</w:t>
      </w:r>
      <w:r w:rsidRPr="0010796F">
        <w:rPr>
          <w:rFonts w:ascii="Times New Roman" w:eastAsia="Times New Roman" w:hAnsi="Times New Roman" w:cs="Times New Roman"/>
          <w:color w:val="0000FF"/>
          <w:sz w:val="24"/>
          <w:szCs w:val="24"/>
          <w:lang w:eastAsia="ro-RO"/>
        </w:rPr>
        <w:t>, cu modificările şi completările ulterioare.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bookmarkStart w:id="294" w:name="A98"/>
      <w:r w:rsidRPr="0010796F">
        <w:rPr>
          <w:rFonts w:ascii="Times New Roman" w:eastAsia="Times New Roman" w:hAnsi="Times New Roman" w:cs="Times New Roman"/>
          <w:color w:val="0000FF"/>
          <w:sz w:val="24"/>
          <w:szCs w:val="24"/>
          <w:lang w:eastAsia="ro-RO"/>
        </w:rPr>
        <w:t>ART. 98</w:t>
      </w:r>
      <w:bookmarkEnd w:id="294"/>
      <w:r w:rsidRPr="0010796F">
        <w:rPr>
          <w:rFonts w:ascii="Times New Roman" w:eastAsia="Times New Roman" w:hAnsi="Times New Roman" w:cs="Times New Roman"/>
          <w:color w:val="0000FF"/>
          <w:sz w:val="24"/>
          <w:szCs w:val="24"/>
          <w:lang w:eastAsia="ro-RO"/>
        </w:rPr>
        <w:t>Abrogat.</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br/>
        <w:t>   Această lege a fost adoptată de Parlamentul României, cu respectarea prevederilor </w:t>
      </w:r>
      <w:bookmarkStart w:id="295" w:name="REF333"/>
      <w:bookmarkEnd w:id="295"/>
      <w:r w:rsidRPr="0010796F">
        <w:rPr>
          <w:rFonts w:ascii="Times New Roman" w:eastAsia="Times New Roman" w:hAnsi="Times New Roman" w:cs="Times New Roman"/>
          <w:color w:val="0000FF"/>
          <w:sz w:val="24"/>
          <w:szCs w:val="24"/>
          <w:u w:val="single"/>
          <w:lang w:eastAsia="ro-RO"/>
        </w:rPr>
        <w:t>art. 75</w:t>
      </w:r>
      <w:r w:rsidRPr="0010796F">
        <w:rPr>
          <w:rFonts w:ascii="Times New Roman" w:eastAsia="Times New Roman" w:hAnsi="Times New Roman" w:cs="Times New Roman"/>
          <w:color w:val="000000"/>
          <w:sz w:val="24"/>
          <w:szCs w:val="24"/>
          <w:lang w:eastAsia="ro-RO"/>
        </w:rPr>
        <w:t> şi ale </w:t>
      </w:r>
      <w:bookmarkStart w:id="296" w:name="REF334"/>
      <w:bookmarkEnd w:id="296"/>
      <w:r w:rsidRPr="0010796F">
        <w:rPr>
          <w:rFonts w:ascii="Times New Roman" w:eastAsia="Times New Roman" w:hAnsi="Times New Roman" w:cs="Times New Roman"/>
          <w:color w:val="0000FF"/>
          <w:sz w:val="24"/>
          <w:szCs w:val="24"/>
          <w:u w:val="single"/>
          <w:lang w:eastAsia="ro-RO"/>
        </w:rPr>
        <w:t>art. 76 alin. (1) din Constituţia</w:t>
      </w:r>
      <w:r w:rsidRPr="0010796F">
        <w:rPr>
          <w:rFonts w:ascii="Times New Roman" w:eastAsia="Times New Roman" w:hAnsi="Times New Roman" w:cs="Times New Roman"/>
          <w:color w:val="000000"/>
          <w:sz w:val="24"/>
          <w:szCs w:val="24"/>
          <w:lang w:eastAsia="ro-RO"/>
        </w:rPr>
        <w:t> României, republicată.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PREŞEDINTELE CAMEREI DEPUTAŢILOR</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FLORIN IORDACHE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PREŞEDINTELE SENATULUI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CĂLIN-CONSTANTIN-ANTON POPESCU-TĂRICEANU</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Bucureşti, 31 octombrie 2016.</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 </w:t>
      </w:r>
      <w:r w:rsidRPr="0010796F">
        <w:rPr>
          <w:rFonts w:ascii="Times New Roman" w:eastAsia="Times New Roman" w:hAnsi="Times New Roman" w:cs="Times New Roman"/>
          <w:color w:val="000000"/>
          <w:sz w:val="24"/>
          <w:szCs w:val="24"/>
          <w:lang w:eastAsia="ro-RO"/>
        </w:rPr>
        <w:t>Nr. 196.</w:t>
      </w:r>
    </w:p>
    <w:p w14:paraId="535E331A" w14:textId="77777777" w:rsidR="0010796F" w:rsidRPr="0010796F" w:rsidRDefault="0010796F" w:rsidP="001079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o-RO"/>
        </w:rPr>
      </w:pPr>
      <w:r w:rsidRPr="0010796F">
        <w:rPr>
          <w:rFonts w:ascii="Times New Roman" w:eastAsia="Times New Roman" w:hAnsi="Times New Roman" w:cs="Times New Roman"/>
          <w:color w:val="000000"/>
          <w:sz w:val="24"/>
          <w:szCs w:val="24"/>
          <w:lang w:eastAsia="ro-RO"/>
        </w:rPr>
        <w:t xml:space="preserve">                       </w:t>
      </w:r>
    </w:p>
    <w:p w14:paraId="77807C3E" w14:textId="3374B88E" w:rsidR="0010796F" w:rsidRPr="0010796F" w:rsidRDefault="0010796F" w:rsidP="009119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o-RO"/>
        </w:rPr>
      </w:pP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ANEXA 1</w:t>
      </w:r>
      <w:bookmarkEnd w:id="1"/>
      <w:r w:rsidRPr="0010796F">
        <w:rPr>
          <w:rFonts w:ascii="Times New Roman" w:eastAsia="Times New Roman" w:hAnsi="Times New Roman" w:cs="Times New Roman"/>
          <w:color w:val="0000FF"/>
          <w:sz w:val="24"/>
          <w:szCs w:val="24"/>
          <w:lang w:eastAsia="ro-RO"/>
        </w:rPr>
        <w:t>AbrogatăANEXA 2</w:t>
      </w:r>
      <w:bookmarkEnd w:id="2"/>
      <w:r w:rsidRPr="0010796F">
        <w:rPr>
          <w:rFonts w:ascii="Times New Roman" w:eastAsia="Times New Roman" w:hAnsi="Times New Roman" w:cs="Times New Roman"/>
          <w:color w:val="0000FF"/>
          <w:sz w:val="24"/>
          <w:szCs w:val="24"/>
          <w:lang w:eastAsia="ro-RO"/>
        </w:rPr>
        <w:t>Abrogată</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00"/>
          <w:sz w:val="24"/>
          <w:szCs w:val="24"/>
          <w:lang w:eastAsia="ro-RO"/>
        </w:rPr>
        <w:br/>
      </w:r>
    </w:p>
    <w:p w14:paraId="23280D2F" w14:textId="172B40ED" w:rsidR="00041CE4" w:rsidRPr="0010796F" w:rsidRDefault="0010796F" w:rsidP="0010796F">
      <w:pPr>
        <w:rPr>
          <w:rFonts w:ascii="Times New Roman" w:hAnsi="Times New Roman" w:cs="Times New Roman"/>
          <w:sz w:val="24"/>
          <w:szCs w:val="24"/>
        </w:rPr>
      </w:pPr>
      <w:r w:rsidRPr="0010796F">
        <w:rPr>
          <w:rFonts w:ascii="Times New Roman" w:eastAsia="Times New Roman" w:hAnsi="Times New Roman" w:cs="Times New Roman"/>
          <w:color w:val="000000"/>
          <w:sz w:val="24"/>
          <w:szCs w:val="24"/>
          <w:lang w:eastAsia="ro-RO"/>
        </w:rPr>
        <w:t>  </w:t>
      </w:r>
    </w:p>
    <w:sectPr w:rsidR="00041CE4" w:rsidRPr="0010796F" w:rsidSect="0029485B">
      <w:pgSz w:w="11906" w:h="16838"/>
      <w:pgMar w:top="1417" w:right="849"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corneliacucerzan42@gmail.com" w:date="2023-06-27T11:58:00Z" w:initials="u2">
    <w:p w14:paraId="68EE52E0" w14:textId="0B57BF35" w:rsidR="002348FA" w:rsidRDefault="002348FA">
      <w:pPr>
        <w:pStyle w:val="Textcomentariu"/>
      </w:pPr>
      <w:r>
        <w:rPr>
          <w:rStyle w:val="Referincomentariu"/>
        </w:rPr>
        <w:annotationRef/>
      </w:r>
      <w:r>
        <w:rPr>
          <w:rFonts w:ascii="Courier New" w:hAnsi="Courier New" w:cs="Courier New"/>
          <w:color w:val="0000FF"/>
          <w:sz w:val="22"/>
          <w:szCs w:val="22"/>
        </w:rPr>
        <w:t>ART. 8</w:t>
      </w:r>
      <w:r>
        <w:rPr>
          <w:color w:val="000000"/>
          <w:sz w:val="27"/>
          <w:szCs w:val="27"/>
        </w:rPr>
        <w:br/>
      </w:r>
      <w:r>
        <w:rPr>
          <w:rFonts w:ascii="Courier New" w:hAnsi="Courier New" w:cs="Courier New"/>
          <w:color w:val="000000"/>
          <w:sz w:val="22"/>
          <w:szCs w:val="22"/>
        </w:rPr>
        <w:t> </w:t>
      </w:r>
      <w:r>
        <w:rPr>
          <w:rFonts w:ascii="Courier New" w:hAnsi="Courier New" w:cs="Courier New"/>
          <w:color w:val="000000"/>
          <w:sz w:val="22"/>
          <w:szCs w:val="22"/>
        </w:rPr>
        <w:t> </w:t>
      </w:r>
      <w:r>
        <w:rPr>
          <w:rFonts w:ascii="Courier New" w:hAnsi="Courier New" w:cs="Courier New"/>
          <w:color w:val="000000"/>
          <w:sz w:val="22"/>
          <w:szCs w:val="22"/>
        </w:rPr>
        <w:t>(1) Beneficiile de asistenţă socială, în funcţie de condiţiile de eligibilitate, se clasifică astfel:</w:t>
      </w:r>
      <w:r>
        <w:rPr>
          <w:color w:val="000000"/>
          <w:sz w:val="27"/>
          <w:szCs w:val="27"/>
        </w:rPr>
        <w:br/>
      </w:r>
      <w:r>
        <w:rPr>
          <w:rFonts w:ascii="Courier New" w:hAnsi="Courier New" w:cs="Courier New"/>
          <w:color w:val="000000"/>
          <w:sz w:val="22"/>
          <w:szCs w:val="22"/>
        </w:rPr>
        <w:t> </w:t>
      </w:r>
      <w:r>
        <w:rPr>
          <w:rFonts w:ascii="Courier New" w:hAnsi="Courier New" w:cs="Courier New"/>
          <w:color w:val="000000"/>
          <w:sz w:val="22"/>
          <w:szCs w:val="22"/>
        </w:rPr>
        <w:t> </w:t>
      </w:r>
      <w:r>
        <w:rPr>
          <w:rFonts w:ascii="Courier New" w:hAnsi="Courier New" w:cs="Courier New"/>
          <w:color w:val="000000"/>
          <w:sz w:val="22"/>
          <w:szCs w:val="22"/>
        </w:rPr>
        <w:t>a) beneficii de asistenţă socială selective, bazate pe testarea mijloacelor de trai ale persoanei singure sau familiei;</w:t>
      </w:r>
    </w:p>
  </w:comment>
  <w:comment w:id="6" w:author="corneliacucerzan42@gmail.com" w:date="2023-06-27T11:59:00Z" w:initials="u2">
    <w:p w14:paraId="404F17C4" w14:textId="57A06BEB" w:rsidR="002348FA" w:rsidRDefault="002348FA">
      <w:pPr>
        <w:pStyle w:val="Textcomentariu"/>
      </w:pPr>
      <w:r>
        <w:rPr>
          <w:rStyle w:val="Referincomentariu"/>
        </w:rPr>
        <w:annotationRef/>
      </w:r>
      <w:r>
        <w:rPr>
          <w:rFonts w:ascii="Courier New" w:hAnsi="Courier New" w:cs="Courier New"/>
          <w:color w:val="0000FF"/>
          <w:sz w:val="22"/>
          <w:szCs w:val="22"/>
        </w:rPr>
        <w:t>ART. 54</w:t>
      </w:r>
      <w:r>
        <w:rPr>
          <w:color w:val="000000"/>
          <w:sz w:val="27"/>
          <w:szCs w:val="27"/>
        </w:rPr>
        <w:br/>
      </w:r>
      <w:r>
        <w:rPr>
          <w:rFonts w:ascii="Courier New" w:hAnsi="Courier New" w:cs="Courier New"/>
          <w:color w:val="000000"/>
          <w:sz w:val="22"/>
          <w:szCs w:val="22"/>
        </w:rPr>
        <w:t> </w:t>
      </w:r>
      <w:r>
        <w:rPr>
          <w:rFonts w:ascii="Courier New" w:hAnsi="Courier New" w:cs="Courier New"/>
          <w:color w:val="000000"/>
          <w:sz w:val="22"/>
          <w:szCs w:val="22"/>
        </w:rPr>
        <w:t> </w:t>
      </w:r>
      <w:r>
        <w:rPr>
          <w:rFonts w:ascii="Courier New" w:hAnsi="Courier New" w:cs="Courier New"/>
          <w:color w:val="000000"/>
          <w:sz w:val="22"/>
          <w:szCs w:val="22"/>
        </w:rPr>
        <w:t>(1) Persoanele singure şi familiile care nu dispun de resursele necesare pentru satisfacerea unui nivel de trai minimal au dreptul la beneficii de asistenţă socială şi servicii sociale, acordate în funcţie de nevoile identificate ale fiecărei persoane sau familii.</w:t>
      </w:r>
      <w:r>
        <w:rPr>
          <w:color w:val="000000"/>
          <w:sz w:val="27"/>
          <w:szCs w:val="27"/>
        </w:rPr>
        <w:br/>
      </w:r>
      <w:r>
        <w:rPr>
          <w:rFonts w:ascii="Courier New" w:hAnsi="Courier New" w:cs="Courier New"/>
          <w:color w:val="000000"/>
          <w:sz w:val="22"/>
          <w:szCs w:val="22"/>
        </w:rPr>
        <w:t> </w:t>
      </w:r>
      <w:r>
        <w:rPr>
          <w:rFonts w:ascii="Courier New" w:hAnsi="Courier New" w:cs="Courier New"/>
          <w:color w:val="000000"/>
          <w:sz w:val="22"/>
          <w:szCs w:val="22"/>
        </w:rPr>
        <w:t> </w:t>
      </w:r>
      <w:r>
        <w:rPr>
          <w:rFonts w:ascii="Courier New" w:hAnsi="Courier New" w:cs="Courier New"/>
          <w:color w:val="000000"/>
          <w:sz w:val="22"/>
          <w:szCs w:val="22"/>
        </w:rPr>
        <w:t>(2) Nivelul de trai minimal reprezintă limita exprimată în lei care asigură nevoile de bază cum ar fi: hrană, îmbrăcăminte, igienă personală, menţinerea şi salubrizarea locuinţei şi se calculează în raport cu pragul sărăciei conform metodologiei utilizate la nivelul statelor membre ale Uniunii Europene.</w:t>
      </w:r>
    </w:p>
  </w:comment>
  <w:comment w:id="10" w:author="corneliacucerzan42@gmail.com" w:date="2023-06-27T12:04:00Z" w:initials="u2">
    <w:p w14:paraId="414ADACD" w14:textId="71E7A0DD" w:rsidR="002743F5" w:rsidRDefault="002743F5">
      <w:pPr>
        <w:pStyle w:val="Textcomentariu"/>
      </w:pPr>
      <w:r>
        <w:rPr>
          <w:rStyle w:val="Referincomentariu"/>
        </w:rPr>
        <w:annotationRef/>
      </w:r>
      <w:r w:rsidRPr="0010796F">
        <w:rPr>
          <w:rFonts w:ascii="Times New Roman" w:eastAsia="Times New Roman" w:hAnsi="Times New Roman" w:cs="Times New Roman"/>
          <w:color w:val="0000FF"/>
          <w:sz w:val="24"/>
          <w:szCs w:val="24"/>
          <w:lang w:eastAsia="ro-RO"/>
        </w:rPr>
        <w:t>a) pentru ajutorul de incluziune, până la un venit net lunar ajustat de 275 de lei inclusiv, care se ia în calcul la stabilirea veniturilor cumulate ale familiei;</w:t>
      </w:r>
    </w:p>
  </w:comment>
  <w:comment w:id="11" w:author="corneliacucerzan42@gmail.com" w:date="2023-06-27T12:05:00Z" w:initials="u2">
    <w:p w14:paraId="4540DE4C" w14:textId="202ACAA3" w:rsidR="00F6760A" w:rsidRDefault="00F6760A">
      <w:pPr>
        <w:pStyle w:val="Textcomentariu"/>
      </w:pPr>
      <w:r>
        <w:rPr>
          <w:rStyle w:val="Referincomentariu"/>
        </w:rPr>
        <w:annotationRef/>
      </w:r>
      <w:r w:rsidRPr="0010796F">
        <w:rPr>
          <w:rFonts w:ascii="Times New Roman" w:eastAsia="Times New Roman" w:hAnsi="Times New Roman" w:cs="Times New Roman"/>
          <w:color w:val="0000FF"/>
          <w:sz w:val="24"/>
          <w:szCs w:val="24"/>
          <w:lang w:eastAsia="ro-RO"/>
        </w:rPr>
        <w:t>c) pentru ajutorul pentru familia cu copii, până la un venit net lunar ajustat de 700 de lei inclusiv.</w:t>
      </w:r>
    </w:p>
  </w:comment>
  <w:comment w:id="17" w:author="corneliacucerzan42@gmail.com" w:date="2023-06-27T12:10:00Z" w:initials="u2">
    <w:p w14:paraId="395D1C40" w14:textId="1DEE0F9C" w:rsidR="007F32F7" w:rsidRDefault="007F32F7">
      <w:pPr>
        <w:pStyle w:val="Textcomentariu"/>
      </w:pPr>
      <w:r>
        <w:rPr>
          <w:rStyle w:val="Referincomentariu"/>
        </w:rPr>
        <w:annotationRef/>
      </w:r>
      <w:r>
        <w:rPr>
          <w:rFonts w:ascii="Courier New" w:hAnsi="Courier New" w:cs="Courier New"/>
          <w:color w:val="0000FF"/>
          <w:sz w:val="22"/>
          <w:szCs w:val="22"/>
        </w:rPr>
        <w:t>ART. 40</w:t>
      </w:r>
      <w:r>
        <w:rPr>
          <w:color w:val="000000"/>
          <w:sz w:val="27"/>
          <w:szCs w:val="27"/>
        </w:rPr>
        <w:br/>
      </w:r>
      <w:r>
        <w:rPr>
          <w:rFonts w:ascii="Courier New" w:hAnsi="Courier New" w:cs="Courier New"/>
          <w:color w:val="000000"/>
          <w:sz w:val="22"/>
          <w:szCs w:val="22"/>
        </w:rPr>
        <w:t> </w:t>
      </w:r>
      <w:r>
        <w:rPr>
          <w:rFonts w:ascii="Courier New" w:hAnsi="Courier New" w:cs="Courier New"/>
          <w:color w:val="000000"/>
          <w:sz w:val="22"/>
          <w:szCs w:val="22"/>
        </w:rPr>
        <w:t> </w:t>
      </w:r>
      <w:r>
        <w:rPr>
          <w:rFonts w:ascii="Courier New" w:hAnsi="Courier New" w:cs="Courier New"/>
          <w:color w:val="000000"/>
          <w:sz w:val="22"/>
          <w:szCs w:val="22"/>
        </w:rPr>
        <w:t>Capacitatea de exerciţiu anticipată</w:t>
      </w:r>
      <w:r>
        <w:rPr>
          <w:color w:val="000000"/>
          <w:sz w:val="27"/>
          <w:szCs w:val="27"/>
        </w:rPr>
        <w:br/>
      </w:r>
      <w:r>
        <w:rPr>
          <w:rFonts w:ascii="Courier New" w:hAnsi="Courier New" w:cs="Courier New"/>
          <w:color w:val="000000"/>
          <w:sz w:val="22"/>
          <w:szCs w:val="22"/>
        </w:rPr>
        <w:t> </w:t>
      </w:r>
      <w:r>
        <w:rPr>
          <w:rFonts w:ascii="Courier New" w:hAnsi="Courier New" w:cs="Courier New"/>
          <w:color w:val="000000"/>
          <w:sz w:val="22"/>
          <w:szCs w:val="22"/>
        </w:rPr>
        <w:t> </w:t>
      </w:r>
      <w:r>
        <w:rPr>
          <w:rFonts w:ascii="Courier New" w:hAnsi="Courier New" w:cs="Courier New"/>
          <w:color w:val="000000"/>
          <w:sz w:val="22"/>
          <w:szCs w:val="22"/>
        </w:rPr>
        <w:t>Pentru motive temeinice, instanţa de tutelă poate recunoaşte minorului care a împlinit vârsta de 16 ani capacitatea deplină de exerciţiu. În acest scop, vor fi ascultaţi şi părinţii sau tutorele minorului, luându-se, când este cazul, şi avizul consiliului de familie.</w:t>
      </w:r>
    </w:p>
  </w:comment>
  <w:comment w:id="25" w:author="corneliacucerzan42@gmail.com" w:date="2023-06-27T12:29:00Z" w:initials="u2">
    <w:p w14:paraId="31E70E94" w14:textId="77777777" w:rsidR="0010582C" w:rsidRPr="0010582C" w:rsidRDefault="0010582C" w:rsidP="0010582C">
      <w:pPr>
        <w:rPr>
          <w:rFonts w:ascii="Times New Roman" w:eastAsia="Times New Roman" w:hAnsi="Times New Roman" w:cs="Times New Roman"/>
          <w:sz w:val="24"/>
          <w:szCs w:val="24"/>
          <w:lang w:eastAsia="ro-RO"/>
        </w:rPr>
      </w:pPr>
      <w:r>
        <w:rPr>
          <w:rStyle w:val="Referincomentariu"/>
        </w:rPr>
        <w:annotationRef/>
      </w:r>
      <w:r w:rsidRPr="0010582C">
        <w:rPr>
          <w:rFonts w:ascii="Courier New" w:eastAsia="Times New Roman" w:hAnsi="Courier New" w:cs="Courier New"/>
          <w:color w:val="0000FF"/>
          <w:lang w:eastAsia="ro-RO"/>
        </w:rPr>
        <w:t>ART. 62</w:t>
      </w:r>
      <w:r w:rsidRPr="0010582C">
        <w:rPr>
          <w:rFonts w:ascii="Times New Roman" w:eastAsia="Times New Roman" w:hAnsi="Times New Roman" w:cs="Times New Roman"/>
          <w:color w:val="000000"/>
          <w:sz w:val="27"/>
          <w:szCs w:val="27"/>
          <w:lang w:eastAsia="ro-RO"/>
        </w:rPr>
        <w:br/>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Venituri neimpozabile</w:t>
      </w:r>
    </w:p>
    <w:p w14:paraId="0826FF30" w14:textId="77777777" w:rsidR="0010582C" w:rsidRPr="0010582C" w:rsidRDefault="0010582C" w:rsidP="0010582C">
      <w:pPr>
        <w:spacing w:after="0" w:line="240" w:lineRule="auto"/>
        <w:jc w:val="both"/>
        <w:rPr>
          <w:rFonts w:ascii="Times New Roman" w:eastAsia="Times New Roman" w:hAnsi="Times New Roman" w:cs="Times New Roman"/>
          <w:color w:val="000000"/>
          <w:sz w:val="27"/>
          <w:szCs w:val="27"/>
          <w:lang w:eastAsia="ro-RO"/>
        </w:rPr>
      </w:pP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În înţelesul impozitului pe venit, următoarele venituri nu sunt impozabile:</w:t>
      </w:r>
      <w:r w:rsidRPr="0010582C">
        <w:rPr>
          <w:rFonts w:ascii="Times New Roman" w:eastAsia="Times New Roman" w:hAnsi="Times New Roman" w:cs="Times New Roman"/>
          <w:color w:val="000000"/>
          <w:sz w:val="27"/>
          <w:szCs w:val="27"/>
          <w:lang w:eastAsia="ro-RO"/>
        </w:rPr>
        <w:br/>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a) ajutoarele, indemnizaţiile şi alte forme de sprijin cu destinaţie specială, primite de la bugetul de stat, bugetul asigurărilor sociale de stat, bugetele fondurilor speciale, bugetele locale şi din alte fonduri publice sau colectate public, inclusiv cele din fonduri externe nerambursabile, precum şi cele de aceeaşi natură primite de la organizaţii neguvernamentale, potrivit statutelor proprii, sau de la alte persoane;</w:t>
      </w:r>
      <w:bookmarkStart w:id="26" w:name="na3304117"/>
      <w:bookmarkEnd w:id="26"/>
    </w:p>
    <w:p w14:paraId="5B18897C" w14:textId="659D9AFC" w:rsidR="0010582C" w:rsidRPr="0010582C" w:rsidRDefault="0010582C" w:rsidP="0010582C">
      <w:pPr>
        <w:spacing w:after="0" w:line="240" w:lineRule="auto"/>
        <w:rPr>
          <w:rFonts w:ascii="Times New Roman" w:eastAsia="Times New Roman" w:hAnsi="Times New Roman" w:cs="Times New Roman"/>
          <w:sz w:val="24"/>
          <w:szCs w:val="24"/>
          <w:lang w:eastAsia="ro-RO"/>
        </w:rPr>
      </w:pPr>
      <w:r w:rsidRPr="0010582C">
        <w:rPr>
          <w:rFonts w:ascii="Times New Roman" w:eastAsia="Times New Roman" w:hAnsi="Times New Roman" w:cs="Times New Roman"/>
          <w:color w:val="000000"/>
          <w:sz w:val="27"/>
          <w:szCs w:val="27"/>
          <w:lang w:eastAsia="ro-RO"/>
        </w:rPr>
        <w:br/>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b) indemnizaţiile pentru incapacitate temporară de muncă acordate, potrivit legii, persoanelor fizice, altele decât cele care obţin venituri din salarii şi asimilate salariilor;</w:t>
      </w:r>
      <w:r w:rsidRPr="0010582C">
        <w:rPr>
          <w:rFonts w:ascii="Times New Roman" w:eastAsia="Times New Roman" w:hAnsi="Times New Roman" w:cs="Times New Roman"/>
          <w:color w:val="000000"/>
          <w:sz w:val="27"/>
          <w:szCs w:val="27"/>
          <w:lang w:eastAsia="ro-RO"/>
        </w:rPr>
        <w:br/>
      </w:r>
      <w:r w:rsidRPr="0010582C">
        <w:rPr>
          <w:rFonts w:ascii="Courier New" w:eastAsia="Times New Roman" w:hAnsi="Courier New" w:cs="Courier New"/>
          <w:color w:val="0000FF"/>
          <w:lang w:eastAsia="ro-RO"/>
        </w:rPr>
        <w:t> </w:t>
      </w:r>
      <w:r w:rsidRPr="0010582C">
        <w:rPr>
          <w:rFonts w:ascii="Courier New" w:eastAsia="Times New Roman" w:hAnsi="Courier New" w:cs="Courier New"/>
          <w:color w:val="0000FF"/>
          <w:lang w:eastAsia="ro-RO"/>
        </w:rPr>
        <w:t> </w:t>
      </w:r>
      <w:r w:rsidRPr="0010582C">
        <w:rPr>
          <w:rFonts w:ascii="Courier New" w:eastAsia="Times New Roman" w:hAnsi="Courier New" w:cs="Courier New"/>
          <w:color w:val="0000FF"/>
          <w:lang w:eastAsia="ro-RO"/>
        </w:rPr>
        <w:t>c) indemnizaţiile pentru: risc maternal, maternitate, creşterea copilului şi îngrijirea copilului bolnav, îngrijirea pacientului cu afecţiuni oncologice, potrivit legii;</w:t>
      </w:r>
      <w:r w:rsidRPr="0010582C">
        <w:rPr>
          <w:rFonts w:ascii="Times New Roman" w:eastAsia="Times New Roman" w:hAnsi="Times New Roman" w:cs="Times New Roman"/>
          <w:color w:val="000000"/>
          <w:sz w:val="27"/>
          <w:szCs w:val="27"/>
          <w:lang w:eastAsia="ro-RO"/>
        </w:rPr>
        <w:br/>
      </w:r>
      <w:r w:rsidRPr="0010582C">
        <w:rPr>
          <w:rFonts w:ascii="Times New Roman" w:eastAsia="Times New Roman" w:hAnsi="Times New Roman" w:cs="Times New Roman"/>
          <w:color w:val="000000"/>
          <w:sz w:val="27"/>
          <w:szCs w:val="27"/>
          <w:lang w:eastAsia="ro-RO"/>
        </w:rPr>
        <w:br/>
      </w:r>
      <w:r w:rsidRPr="0010582C">
        <w:rPr>
          <w:rFonts w:ascii="Courier New" w:eastAsia="Times New Roman" w:hAnsi="Courier New" w:cs="Courier New"/>
          <w:color w:val="000000"/>
          <w:lang w:eastAsia="ro-RO"/>
        </w:rPr>
        <w:t>   d) recompense acordate conform legii din fonduri publice;</w:t>
      </w:r>
      <w:r w:rsidRPr="0010582C">
        <w:rPr>
          <w:rFonts w:ascii="Times New Roman" w:eastAsia="Times New Roman" w:hAnsi="Times New Roman" w:cs="Times New Roman"/>
          <w:color w:val="000000"/>
          <w:sz w:val="27"/>
          <w:szCs w:val="27"/>
          <w:lang w:eastAsia="ro-RO"/>
        </w:rPr>
        <w:br/>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e) veniturile realizate din valorificarea, prin centrele de colectare, a bunurilor mobile sub forma deşeurilor care fac obiectul programelor naţionale finanţate din bugetul de stat sau din alte fonduri publice;</w:t>
      </w:r>
      <w:r w:rsidRPr="0010582C">
        <w:rPr>
          <w:rFonts w:ascii="Times New Roman" w:eastAsia="Times New Roman" w:hAnsi="Times New Roman" w:cs="Times New Roman"/>
          <w:color w:val="000000"/>
          <w:sz w:val="27"/>
          <w:szCs w:val="27"/>
          <w:lang w:eastAsia="ro-RO"/>
        </w:rPr>
        <w:br/>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f) veniturile de orice fel, în bani sau în natură, primite la predarea deşeurilor din patrimoniul personal;</w:t>
      </w:r>
    </w:p>
    <w:p w14:paraId="575F4AF6" w14:textId="77777777" w:rsidR="0010582C" w:rsidRPr="0010582C" w:rsidRDefault="0010582C" w:rsidP="0010582C">
      <w:pPr>
        <w:spacing w:after="0" w:line="240" w:lineRule="auto"/>
        <w:jc w:val="both"/>
        <w:rPr>
          <w:rFonts w:ascii="Times New Roman" w:eastAsia="Times New Roman" w:hAnsi="Times New Roman" w:cs="Times New Roman"/>
          <w:color w:val="000000"/>
          <w:sz w:val="27"/>
          <w:szCs w:val="27"/>
          <w:lang w:eastAsia="ro-RO"/>
        </w:rPr>
      </w:pP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g) sumele încasate din asigurări de orice fel reprezentând despăgubiri, sume asigurate, precum şi orice alte drepturi, cu excepţia câştigurilor primite de la societăţile de asigurări ca urmare a contractului de asigurare încheiat între părţi, cu ocazia tragerilor de amortizare;</w:t>
      </w:r>
      <w:bookmarkStart w:id="27" w:name="na3304118"/>
      <w:bookmarkEnd w:id="27"/>
    </w:p>
    <w:p w14:paraId="7DCBB54D" w14:textId="77777777" w:rsidR="0010582C" w:rsidRPr="0010582C" w:rsidRDefault="0010582C" w:rsidP="0010582C">
      <w:pPr>
        <w:spacing w:after="0" w:line="240" w:lineRule="auto"/>
        <w:rPr>
          <w:rFonts w:ascii="Times New Roman" w:eastAsia="Times New Roman" w:hAnsi="Times New Roman" w:cs="Times New Roman"/>
          <w:sz w:val="24"/>
          <w:szCs w:val="24"/>
          <w:lang w:eastAsia="ro-RO"/>
        </w:rPr>
      </w:pPr>
      <w:r w:rsidRPr="0010582C">
        <w:rPr>
          <w:rFonts w:ascii="Times New Roman" w:eastAsia="Times New Roman" w:hAnsi="Times New Roman" w:cs="Times New Roman"/>
          <w:color w:val="000000"/>
          <w:sz w:val="27"/>
          <w:szCs w:val="27"/>
          <w:lang w:eastAsia="ro-RO"/>
        </w:rPr>
        <w:br/>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h) despăgubirile în bani sau în natură primite de către o persoană fizică ca urmare a unui prejudiciu material suferit de aceasta, inclusiv despăgubirile reprezentând daunele morale;</w:t>
      </w:r>
      <w:r w:rsidRPr="0010582C">
        <w:rPr>
          <w:rFonts w:ascii="Times New Roman" w:eastAsia="Times New Roman" w:hAnsi="Times New Roman" w:cs="Times New Roman"/>
          <w:color w:val="000000"/>
          <w:sz w:val="27"/>
          <w:szCs w:val="27"/>
          <w:lang w:eastAsia="ro-RO"/>
        </w:rPr>
        <w:br/>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i) sumele primite ca urmare a exproprierii pentru cauză de utilitate publică, conform legii;</w:t>
      </w:r>
    </w:p>
    <w:p w14:paraId="0AF7476F" w14:textId="77777777" w:rsidR="0010582C" w:rsidRPr="0010582C" w:rsidRDefault="0010582C" w:rsidP="0010582C">
      <w:pPr>
        <w:spacing w:after="0" w:line="240" w:lineRule="auto"/>
        <w:jc w:val="both"/>
        <w:rPr>
          <w:rFonts w:ascii="Times New Roman" w:eastAsia="Times New Roman" w:hAnsi="Times New Roman" w:cs="Times New Roman"/>
          <w:color w:val="000000"/>
          <w:sz w:val="27"/>
          <w:szCs w:val="27"/>
          <w:lang w:eastAsia="ro-RO"/>
        </w:rPr>
      </w:pP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j) sumele primite drept despăgubiri pentru pagube suportate ca urmare a calamităţilor naturale, precum şi pentru cazurile de invaliditate sau deces, conform legii;</w:t>
      </w:r>
      <w:bookmarkStart w:id="28" w:name="na3304119"/>
      <w:bookmarkEnd w:id="28"/>
    </w:p>
    <w:p w14:paraId="4B7C158F" w14:textId="4D2EA71F" w:rsidR="0010582C" w:rsidRPr="0010582C" w:rsidRDefault="0010582C" w:rsidP="0010582C">
      <w:pPr>
        <w:spacing w:after="0" w:line="240" w:lineRule="auto"/>
        <w:rPr>
          <w:rFonts w:ascii="Times New Roman" w:eastAsia="Times New Roman" w:hAnsi="Times New Roman" w:cs="Times New Roman"/>
          <w:sz w:val="24"/>
          <w:szCs w:val="24"/>
          <w:lang w:eastAsia="ro-RO"/>
        </w:rPr>
      </w:pPr>
      <w:r w:rsidRPr="0010582C">
        <w:rPr>
          <w:rFonts w:ascii="Times New Roman" w:eastAsia="Times New Roman" w:hAnsi="Times New Roman" w:cs="Times New Roman"/>
          <w:color w:val="000000"/>
          <w:sz w:val="27"/>
          <w:szCs w:val="27"/>
          <w:lang w:eastAsia="ro-RO"/>
        </w:rPr>
        <w:br/>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k) pensiile pentru invalizii de război, orfanii, văduvele/văduvii de război, pensiile acordate în cazurile de invaliditate sau de deces pentru personalul participant, potrivit legii, la misiuni şi operaţii în afara teritoriului statului român, pensiile acordate în cazurile de invaliditate sau de deces, survenite în timpul sau din cauza serviciului, personalului încadrat în instituţiile publice de apărare, ordine publică şi siguranţă naţională, sumele fixe pentru îngrijirea pensionarilor care au fost încadraţi în gradul I de invaliditate, precum şi pensiile, altele decât pensiile plătite din fonduri constituite prin contribuţii obligatorii la un sistem de asigurări sociale, inclusiv cele din fonduri de pensii facultative şi cele finanţate de la bugetul de stat;</w:t>
      </w:r>
      <w:r w:rsidRPr="0010582C">
        <w:rPr>
          <w:rFonts w:ascii="Times New Roman" w:eastAsia="Times New Roman" w:hAnsi="Times New Roman" w:cs="Times New Roman"/>
          <w:color w:val="000000"/>
          <w:sz w:val="27"/>
          <w:szCs w:val="27"/>
          <w:lang w:eastAsia="ro-RO"/>
        </w:rPr>
        <w:br/>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l) sumele sau bunurile primite sub formă de sponsorizare sau mecenat, conform legii;</w:t>
      </w:r>
      <w:r w:rsidRPr="0010582C">
        <w:rPr>
          <w:rFonts w:ascii="Times New Roman" w:eastAsia="Times New Roman" w:hAnsi="Times New Roman" w:cs="Times New Roman"/>
          <w:color w:val="000000"/>
          <w:sz w:val="27"/>
          <w:szCs w:val="27"/>
          <w:lang w:eastAsia="ro-RO"/>
        </w:rPr>
        <w:br/>
      </w:r>
      <w:r w:rsidRPr="0010582C">
        <w:rPr>
          <w:rFonts w:ascii="Courier New" w:eastAsia="Times New Roman" w:hAnsi="Courier New" w:cs="Courier New"/>
          <w:color w:val="0000FF"/>
          <w:lang w:eastAsia="ro-RO"/>
        </w:rPr>
        <w:t> </w:t>
      </w:r>
      <w:r w:rsidRPr="0010582C">
        <w:rPr>
          <w:rFonts w:ascii="Courier New" w:eastAsia="Times New Roman" w:hAnsi="Courier New" w:cs="Courier New"/>
          <w:color w:val="0000FF"/>
          <w:lang w:eastAsia="ro-RO"/>
        </w:rPr>
        <w:t> </w:t>
      </w:r>
      <w:r w:rsidRPr="0010582C">
        <w:rPr>
          <w:rFonts w:ascii="Courier New" w:eastAsia="Times New Roman" w:hAnsi="Courier New" w:cs="Courier New"/>
          <w:color w:val="0000FF"/>
          <w:lang w:eastAsia="ro-RO"/>
        </w:rPr>
        <w:t>m) veniturile primite ca urmare a transferului dreptului de proprietate asupra bunurilor imobile şi mobile din patrimoniul personal, altele decât câştigurile din transferul titlurilor de valoare şi/sau aurului de investiţii prevăzute la cap. V - Venituri din investiţii, precum şi altele decât cele definite la cap. IX - Venituri din transferul proprietăţilor imobiliare din patrimoniul personal;</w:t>
      </w:r>
    </w:p>
    <w:p w14:paraId="7253FD8A" w14:textId="77777777" w:rsidR="0010582C" w:rsidRPr="0010582C" w:rsidRDefault="0010582C" w:rsidP="0010582C">
      <w:pPr>
        <w:spacing w:after="0" w:line="240" w:lineRule="auto"/>
        <w:jc w:val="both"/>
        <w:rPr>
          <w:rFonts w:ascii="Times New Roman" w:eastAsia="Times New Roman" w:hAnsi="Times New Roman" w:cs="Times New Roman"/>
          <w:color w:val="000000"/>
          <w:sz w:val="27"/>
          <w:szCs w:val="27"/>
          <w:lang w:eastAsia="ro-RO"/>
        </w:rPr>
      </w:pPr>
      <w:r w:rsidRPr="0010582C">
        <w:rPr>
          <w:rFonts w:ascii="Courier New" w:eastAsia="Times New Roman" w:hAnsi="Courier New" w:cs="Courier New"/>
          <w:color w:val="000000"/>
          <w:lang w:eastAsia="ro-RO"/>
        </w:rPr>
        <w:t>   n) drepturile în bani şi în natură primite de:</w:t>
      </w:r>
      <w:r w:rsidRPr="0010582C">
        <w:rPr>
          <w:rFonts w:ascii="Times New Roman" w:eastAsia="Times New Roman" w:hAnsi="Times New Roman" w:cs="Times New Roman"/>
          <w:color w:val="000000"/>
          <w:sz w:val="27"/>
          <w:szCs w:val="27"/>
          <w:lang w:eastAsia="ro-RO"/>
        </w:rPr>
        <w:br/>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 militarii în termen, soldaţii şi gradaţii profesionişti care urmează modulul instruirii individuale, elevii, studenţii şi cursanţii instituţiilor de învăţământ din sectorul de apărare naţională, ordine publică şi siguranţă naţională;</w:t>
      </w:r>
      <w:r w:rsidRPr="0010582C">
        <w:rPr>
          <w:rFonts w:ascii="Times New Roman" w:eastAsia="Times New Roman" w:hAnsi="Times New Roman" w:cs="Times New Roman"/>
          <w:color w:val="000000"/>
          <w:sz w:val="27"/>
          <w:szCs w:val="27"/>
          <w:lang w:eastAsia="ro-RO"/>
        </w:rPr>
        <w:br/>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 personalul militar, militarii în termen, poliţiştii şi funcţionarii publici cu statut special din sistemul administraţiei penitenciare, rezerviştii, pe timpul concentrării sau mobilizării;</w:t>
      </w:r>
      <w:bookmarkStart w:id="29" w:name="na3304120"/>
      <w:bookmarkEnd w:id="29"/>
    </w:p>
    <w:p w14:paraId="1B329B3C" w14:textId="77777777" w:rsidR="0010582C" w:rsidRPr="0010582C" w:rsidRDefault="0010582C" w:rsidP="0010582C">
      <w:pPr>
        <w:spacing w:after="0" w:line="240" w:lineRule="auto"/>
        <w:jc w:val="both"/>
        <w:rPr>
          <w:rFonts w:ascii="Times New Roman" w:eastAsia="Times New Roman" w:hAnsi="Times New Roman" w:cs="Times New Roman"/>
          <w:color w:val="000000"/>
          <w:sz w:val="27"/>
          <w:szCs w:val="27"/>
          <w:lang w:eastAsia="ro-RO"/>
        </w:rPr>
      </w:pP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o) bursele primite de persoanele care urmează orice formă de şcolarizare sau perfecţionare în cadru instituţionalizat;</w:t>
      </w:r>
      <w:bookmarkStart w:id="30" w:name="na3304121"/>
      <w:bookmarkEnd w:id="30"/>
    </w:p>
    <w:p w14:paraId="53536E2C" w14:textId="77777777" w:rsidR="00CE160A" w:rsidRDefault="0010582C" w:rsidP="0010582C">
      <w:pPr>
        <w:spacing w:after="0" w:line="240" w:lineRule="auto"/>
        <w:rPr>
          <w:rFonts w:ascii="Courier New" w:eastAsia="Times New Roman" w:hAnsi="Courier New" w:cs="Courier New"/>
          <w:noProof/>
          <w:color w:val="0000FF"/>
          <w:lang w:eastAsia="ro-RO"/>
        </w:rPr>
      </w:pPr>
      <w:r w:rsidRPr="0010582C">
        <w:rPr>
          <w:rFonts w:ascii="Times New Roman" w:eastAsia="Times New Roman" w:hAnsi="Times New Roman" w:cs="Times New Roman"/>
          <w:color w:val="000000"/>
          <w:sz w:val="27"/>
          <w:szCs w:val="27"/>
          <w:lang w:eastAsia="ro-RO"/>
        </w:rPr>
        <w:br/>
      </w:r>
      <w:r w:rsidRPr="0010582C">
        <w:rPr>
          <w:rFonts w:ascii="Courier New" w:eastAsia="Times New Roman" w:hAnsi="Courier New" w:cs="Courier New"/>
          <w:color w:val="0000FF"/>
          <w:lang w:eastAsia="ro-RO"/>
        </w:rPr>
        <w:t> </w:t>
      </w:r>
      <w:r w:rsidRPr="0010582C">
        <w:rPr>
          <w:rFonts w:ascii="Courier New" w:eastAsia="Times New Roman" w:hAnsi="Courier New" w:cs="Courier New"/>
          <w:color w:val="0000FF"/>
          <w:lang w:eastAsia="ro-RO"/>
        </w:rPr>
        <w:t> </w:t>
      </w:r>
      <w:r w:rsidRPr="0010582C">
        <w:rPr>
          <w:rFonts w:ascii="Courier New" w:eastAsia="Times New Roman" w:hAnsi="Courier New" w:cs="Courier New"/>
          <w:color w:val="0000FF"/>
          <w:lang w:eastAsia="ro-RO"/>
        </w:rPr>
        <w:t>o^1) bursele, premiile şi alte drepturi sub formă de cazare, masă, transport, echipamente de lucru/protecţie şi altele asemenea primite de elevi pe parcursul învăţământului profesional şi tehnic şi elevi/studenţi pe parcursul învăţământului dual preuniversitar/universitar, potrivit reglementărilor legale din domeniul educaţiei naţionale;</w:t>
      </w:r>
    </w:p>
    <w:p w14:paraId="7F7A0943" w14:textId="1066609C" w:rsidR="0010582C" w:rsidRPr="0010582C" w:rsidRDefault="0010582C" w:rsidP="0010582C">
      <w:pPr>
        <w:spacing w:after="0" w:line="240" w:lineRule="auto"/>
        <w:rPr>
          <w:rFonts w:ascii="Times New Roman" w:eastAsia="Times New Roman" w:hAnsi="Times New Roman" w:cs="Times New Roman"/>
          <w:sz w:val="24"/>
          <w:szCs w:val="24"/>
          <w:lang w:eastAsia="ro-RO"/>
        </w:rPr>
      </w:pPr>
      <w:r w:rsidRPr="0010582C">
        <w:rPr>
          <w:rFonts w:ascii="Courier New" w:eastAsia="Times New Roman" w:hAnsi="Courier New" w:cs="Courier New"/>
          <w:color w:val="000000"/>
          <w:lang w:eastAsia="ro-RO"/>
        </w:rPr>
        <w:t>   p) sumele sau bunurile, inclusiv titluri de valoare şi aur de investiţii, primite cu titlu de moştenire ori donaţie. Pentru proprietăţile imobiliare, în cazul moştenirilor şi donaţiilor se aplică reglementările prevăzute la art. 111 alin. (2) şi (3);</w:t>
      </w:r>
      <w:r w:rsidRPr="0010582C">
        <w:rPr>
          <w:rFonts w:ascii="Times New Roman" w:eastAsia="Times New Roman" w:hAnsi="Times New Roman" w:cs="Times New Roman"/>
          <w:color w:val="000000"/>
          <w:sz w:val="27"/>
          <w:szCs w:val="27"/>
          <w:lang w:eastAsia="ro-RO"/>
        </w:rPr>
        <w:br/>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q) veniturile primite de membrii misiunilor diplomatice şi ai posturilor consulare pentru activităţile desfăşurate în România în calitatea lor oficială, în condiţii de reciprocitate, în virtutea regulilor generale ale dreptului internaţional sau a prevederilor unor acorduri speciale la care România este parte;</w:t>
      </w:r>
      <w:r w:rsidRPr="0010582C">
        <w:rPr>
          <w:rFonts w:ascii="Times New Roman" w:eastAsia="Times New Roman" w:hAnsi="Times New Roman" w:cs="Times New Roman"/>
          <w:color w:val="000000"/>
          <w:sz w:val="27"/>
          <w:szCs w:val="27"/>
          <w:lang w:eastAsia="ro-RO"/>
        </w:rPr>
        <w:br/>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r) veniturile nete în valută primite de membrii misiunilor diplomatice, oficiilor consulare şi institutelor culturale ale României amplasate în străinătate, precum şi veniturile în valută primite de personalul încadrat în instituţiile publice de apărare, ordine publică şi siguranţă naţională, trimis în misiune permanentă în străinătate, în conformitate cu legislaţia în vigoare;</w:t>
      </w:r>
      <w:r w:rsidRPr="0010582C">
        <w:rPr>
          <w:rFonts w:ascii="Times New Roman" w:eastAsia="Times New Roman" w:hAnsi="Times New Roman" w:cs="Times New Roman"/>
          <w:color w:val="000000"/>
          <w:sz w:val="27"/>
          <w:szCs w:val="27"/>
          <w:lang w:eastAsia="ro-RO"/>
        </w:rPr>
        <w:br/>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s) veniturile primite de oficialii organismelor şi organizaţiilor internaţionale din activităţile desfăşurate în România în calitatea lor oficială, cu condiţia ca poziţia acestora de oficial să fie confirmată de Ministerul Afacerilor Externe;</w:t>
      </w:r>
      <w:r w:rsidRPr="0010582C">
        <w:rPr>
          <w:rFonts w:ascii="Times New Roman" w:eastAsia="Times New Roman" w:hAnsi="Times New Roman" w:cs="Times New Roman"/>
          <w:color w:val="000000"/>
          <w:sz w:val="27"/>
          <w:szCs w:val="27"/>
          <w:lang w:eastAsia="ro-RO"/>
        </w:rPr>
        <w:br/>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ş) veniturile primite de cetăţeni străini pentru activitatea de consultanţă desfăşurată în România, în conformitate cu acordurile de finanţare nerambursabilă încheiate de România cu alte state, cu organisme internaţionale şi organizaţii neguvernamentale;</w:t>
      </w:r>
      <w:r w:rsidRPr="0010582C">
        <w:rPr>
          <w:rFonts w:ascii="Times New Roman" w:eastAsia="Times New Roman" w:hAnsi="Times New Roman" w:cs="Times New Roman"/>
          <w:color w:val="000000"/>
          <w:sz w:val="27"/>
          <w:szCs w:val="27"/>
          <w:lang w:eastAsia="ro-RO"/>
        </w:rPr>
        <w:br/>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t) veniturile primite de cetăţeni străini pentru activităţi desfăşurate în România, în calitate de corespondenţi de presă, cu condiţia reciprocităţii acordate cetăţenilor români pentru venituri din astfel de activităţi şi cu condiţia ca poziţia acestor persoane să fie confirmată de Ministerul Afacerilor Externe;</w:t>
      </w:r>
      <w:r w:rsidRPr="0010582C">
        <w:rPr>
          <w:rFonts w:ascii="Times New Roman" w:eastAsia="Times New Roman" w:hAnsi="Times New Roman" w:cs="Times New Roman"/>
          <w:color w:val="000000"/>
          <w:sz w:val="27"/>
          <w:szCs w:val="27"/>
          <w:lang w:eastAsia="ro-RO"/>
        </w:rPr>
        <w:br/>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ţ) sumele reprezentând diferenţa de dobândă subvenţionată pentru creditele primite în conformitate cu legislaţia în vigoare;</w:t>
      </w:r>
      <w:r w:rsidRPr="0010582C">
        <w:rPr>
          <w:rFonts w:ascii="Times New Roman" w:eastAsia="Times New Roman" w:hAnsi="Times New Roman" w:cs="Times New Roman"/>
          <w:color w:val="000000"/>
          <w:sz w:val="27"/>
          <w:szCs w:val="27"/>
          <w:lang w:eastAsia="ro-RO"/>
        </w:rPr>
        <w:br/>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u) subvenţiile primite pentru achiziţionarea de bunuri, dacă subvenţiile sunt acordate în conformitate cu legislaţia în vigoare;</w:t>
      </w:r>
    </w:p>
    <w:p w14:paraId="07C23F96" w14:textId="77777777" w:rsidR="0010582C" w:rsidRPr="0010582C" w:rsidRDefault="0010582C" w:rsidP="0010582C">
      <w:pPr>
        <w:spacing w:after="0" w:line="240" w:lineRule="auto"/>
        <w:jc w:val="both"/>
        <w:rPr>
          <w:rFonts w:ascii="Times New Roman" w:eastAsia="Times New Roman" w:hAnsi="Times New Roman" w:cs="Times New Roman"/>
          <w:color w:val="000000"/>
          <w:sz w:val="27"/>
          <w:szCs w:val="27"/>
          <w:lang w:eastAsia="ro-RO"/>
        </w:rPr>
      </w:pP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v) veniturile reprezentând avantaje în bani şi/sau în natură, stabilite potrivit legii, primite de persoanele cu handicap, veteranii de război, invalizii, orfanii şi văduvele de război, accidentaţii de război în afara serviciului ordonat, persoanele persecutate din motive politice de dictatura instaurată cu începere de la 6 martie 1945, cele deportate în străinătate ori constituite în prizonieri, persoanele care au efectuat stagiul militar în detaşamentele de muncă din cadrul Direcţiei Generale a Serviciului Muncii în perioada 1950-1961 şi soţiile celor decedaţi, urmaşii eroilor-martiri, răniţii şi luptătorii pentru victoria Revoluţiei Române din Decembrie 1989 şi pentru revolta muncitorească anticomunistă de la Braşov din noiembrie 1987, precum şi persoanele persecutate de către regimurile instaurate în România cu începere de la 6 septembrie 1940 până la 6 martie 1945 din motive etnice;</w:t>
      </w:r>
      <w:bookmarkStart w:id="31" w:name="na3304122"/>
      <w:bookmarkEnd w:id="31"/>
    </w:p>
    <w:p w14:paraId="420E14DD" w14:textId="77777777" w:rsidR="0010582C" w:rsidRPr="0010582C" w:rsidRDefault="0010582C" w:rsidP="0010582C">
      <w:pPr>
        <w:spacing w:after="0" w:line="240" w:lineRule="auto"/>
        <w:jc w:val="both"/>
        <w:rPr>
          <w:rFonts w:ascii="Times New Roman" w:eastAsia="Times New Roman" w:hAnsi="Times New Roman" w:cs="Times New Roman"/>
          <w:color w:val="000000"/>
          <w:sz w:val="27"/>
          <w:szCs w:val="27"/>
          <w:lang w:eastAsia="ro-RO"/>
        </w:rPr>
      </w:pP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w) premiile obţinute de sportivii medaliaţi la campionatele mondiale, europene şi la jocurile olimpice/paralimpice. Nu sunt venituri impozabile premiile, primele şi indemnizaţiile sportive acordate sportivilor, antrenorilor, tehnicienilor şi altor specialişti, prevăzuţi în legislaţia în materie, în vederea realizării obiectivelor de înaltă performanţă: clasarea pe locurile 1-6 la campionatele europene, campionatele mondiale şi jocurile olimpice/paralimpice, precum şi calificarea şi participarea la turneele finale ale campionatelor mondiale şi europene, prima grupă valorică, precum şi la jocurile olimpice/paralimpice, în cazul jocurilor sportive. De asemenea, nu sunt venituri impozabile primele şi indemnizaţiile sportive acordate sportivilor, antrenorilor, tehnicienilor şi altor specialişti, prevăzuţi de legislaţia în materie, în vederea pregătirii şi participării la competiţiile internaţionale oficiale ale loturilor reprezentative ale României. Au acelaşi regim fiscal primele acordate sportivilor, antrenorilor, tehnicienilor şi altor specialişti, prevăzuţi în legislaţia în materie, din sumele încasate de cluburi ca urmare a calificării şi participării la competiţii intercluburi oficiale europene sau mondiale;</w:t>
      </w:r>
      <w:bookmarkStart w:id="32" w:name="na3304123"/>
      <w:bookmarkEnd w:id="32"/>
    </w:p>
    <w:p w14:paraId="3143450B" w14:textId="77777777" w:rsidR="0010582C" w:rsidRPr="0010582C" w:rsidRDefault="0010582C" w:rsidP="0010582C">
      <w:pPr>
        <w:spacing w:after="0" w:line="240" w:lineRule="auto"/>
        <w:jc w:val="both"/>
        <w:rPr>
          <w:rFonts w:ascii="Times New Roman" w:eastAsia="Times New Roman" w:hAnsi="Times New Roman" w:cs="Times New Roman"/>
          <w:color w:val="000000"/>
          <w:sz w:val="27"/>
          <w:szCs w:val="27"/>
          <w:lang w:eastAsia="ro-RO"/>
        </w:rPr>
      </w:pP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 </w:t>
      </w:r>
      <w:r w:rsidRPr="0010582C">
        <w:rPr>
          <w:rFonts w:ascii="Courier New" w:eastAsia="Times New Roman" w:hAnsi="Courier New" w:cs="Courier New"/>
          <w:color w:val="000000"/>
          <w:lang w:eastAsia="ro-RO"/>
        </w:rPr>
        <w:t>x) premiile şi alte drepturi sub formă de cazare, masă, transport şi altele asemenea, obţinute de elevi şi studenţi în cadrul competiţiilor interne şi internaţionale, inclusiv elevi şi studenţi nerezidenţi în cadrul competiţiilor desfăşurate în România;</w:t>
      </w:r>
      <w:bookmarkStart w:id="33" w:name="na3304124"/>
      <w:bookmarkEnd w:id="33"/>
    </w:p>
    <w:p w14:paraId="04B07161" w14:textId="7CBC79E7" w:rsidR="0010582C" w:rsidRDefault="0010582C" w:rsidP="0010582C">
      <w:pPr>
        <w:pStyle w:val="Textcomentariu"/>
      </w:pPr>
      <w:r w:rsidRPr="0010582C">
        <w:rPr>
          <w:rFonts w:ascii="Times New Roman" w:eastAsia="Times New Roman" w:hAnsi="Times New Roman" w:cs="Times New Roman"/>
          <w:color w:val="000000"/>
          <w:sz w:val="27"/>
          <w:szCs w:val="27"/>
          <w:lang w:eastAsia="ro-RO"/>
        </w:rPr>
        <w:br/>
      </w:r>
      <w:r w:rsidRPr="0010582C">
        <w:rPr>
          <w:rFonts w:ascii="Courier New" w:eastAsia="Times New Roman" w:hAnsi="Courier New" w:cs="Courier New"/>
          <w:color w:val="000000"/>
          <w:sz w:val="22"/>
          <w:szCs w:val="22"/>
          <w:lang w:eastAsia="ro-RO"/>
        </w:rPr>
        <w:t> </w:t>
      </w:r>
      <w:r w:rsidRPr="0010582C">
        <w:rPr>
          <w:rFonts w:ascii="Courier New" w:eastAsia="Times New Roman" w:hAnsi="Courier New" w:cs="Courier New"/>
          <w:color w:val="000000"/>
          <w:sz w:val="22"/>
          <w:szCs w:val="22"/>
          <w:lang w:eastAsia="ro-RO"/>
        </w:rPr>
        <w:t> </w:t>
      </w:r>
      <w:r w:rsidRPr="0010582C">
        <w:rPr>
          <w:rFonts w:ascii="Courier New" w:eastAsia="Times New Roman" w:hAnsi="Courier New" w:cs="Courier New"/>
          <w:color w:val="000000"/>
          <w:sz w:val="22"/>
          <w:szCs w:val="22"/>
          <w:lang w:eastAsia="ro-RO"/>
        </w:rPr>
        <w:t>y) prima de stat acordată pentru economisirea şi creditarea în sistem colectiv pentru domeniul locativ, în conformitate cu prevederile </w:t>
      </w:r>
      <w:bookmarkStart w:id="34" w:name="REF665"/>
      <w:bookmarkEnd w:id="34"/>
      <w:r w:rsidRPr="0010582C">
        <w:rPr>
          <w:rFonts w:ascii="Courier New" w:eastAsia="Times New Roman" w:hAnsi="Courier New" w:cs="Courier New"/>
          <w:color w:val="0000FF"/>
          <w:sz w:val="22"/>
          <w:szCs w:val="22"/>
          <w:u w:val="single"/>
          <w:lang w:eastAsia="ro-RO"/>
        </w:rPr>
        <w:t>Ordonanţei de urgenţă a Guvernului nr. 99/2006</w:t>
      </w:r>
      <w:r w:rsidRPr="0010582C">
        <w:rPr>
          <w:rFonts w:ascii="Courier New" w:eastAsia="Times New Roman" w:hAnsi="Courier New" w:cs="Courier New"/>
          <w:color w:val="000000"/>
          <w:sz w:val="22"/>
          <w:szCs w:val="22"/>
          <w:lang w:eastAsia="ro-RO"/>
        </w:rPr>
        <w:t> privind instituţiile de credit şi adecvarea capitalului, aprobată cu modificări şi completări prin </w:t>
      </w:r>
      <w:bookmarkStart w:id="35" w:name="REF666"/>
      <w:bookmarkEnd w:id="35"/>
      <w:r w:rsidRPr="0010582C">
        <w:rPr>
          <w:rFonts w:ascii="Courier New" w:eastAsia="Times New Roman" w:hAnsi="Courier New" w:cs="Courier New"/>
          <w:color w:val="0000FF"/>
          <w:sz w:val="22"/>
          <w:szCs w:val="22"/>
          <w:u w:val="single"/>
          <w:lang w:eastAsia="ro-RO"/>
        </w:rPr>
        <w:t>Legea nr. 227/2007</w:t>
      </w:r>
      <w:r w:rsidRPr="0010582C">
        <w:rPr>
          <w:rFonts w:ascii="Courier New" w:eastAsia="Times New Roman" w:hAnsi="Courier New" w:cs="Courier New"/>
          <w:color w:val="000000"/>
          <w:sz w:val="22"/>
          <w:szCs w:val="22"/>
          <w:lang w:eastAsia="ro-RO"/>
        </w:rPr>
        <w:t>, cu modificările şi completările ulterioare;</w:t>
      </w:r>
      <w:r w:rsidRPr="0010582C">
        <w:rPr>
          <w:rFonts w:ascii="Times New Roman" w:eastAsia="Times New Roman" w:hAnsi="Times New Roman" w:cs="Times New Roman"/>
          <w:color w:val="000000"/>
          <w:sz w:val="27"/>
          <w:szCs w:val="27"/>
          <w:lang w:eastAsia="ro-RO"/>
        </w:rPr>
        <w:br/>
      </w:r>
      <w:r w:rsidRPr="0010582C">
        <w:rPr>
          <w:rFonts w:ascii="Courier New" w:eastAsia="Times New Roman" w:hAnsi="Courier New" w:cs="Courier New"/>
          <w:color w:val="000000"/>
          <w:sz w:val="22"/>
          <w:szCs w:val="22"/>
          <w:lang w:eastAsia="ro-RO"/>
        </w:rPr>
        <w:t> </w:t>
      </w:r>
      <w:r w:rsidRPr="0010582C">
        <w:rPr>
          <w:rFonts w:ascii="Courier New" w:eastAsia="Times New Roman" w:hAnsi="Courier New" w:cs="Courier New"/>
          <w:color w:val="000000"/>
          <w:sz w:val="22"/>
          <w:szCs w:val="22"/>
          <w:lang w:eastAsia="ro-RO"/>
        </w:rPr>
        <w:t> </w:t>
      </w:r>
      <w:r w:rsidRPr="0010582C">
        <w:rPr>
          <w:rFonts w:ascii="Courier New" w:eastAsia="Times New Roman" w:hAnsi="Courier New" w:cs="Courier New"/>
          <w:color w:val="000000"/>
          <w:sz w:val="22"/>
          <w:szCs w:val="22"/>
          <w:lang w:eastAsia="ro-RO"/>
        </w:rPr>
        <w:t>z) alte venituri care nu sunt impozabile, astfel cum sunt precizate la fiecare categorie de venit.</w:t>
      </w:r>
    </w:p>
  </w:comment>
  <w:comment w:id="39" w:author="corneliacucerzan42@gmail.com" w:date="2023-06-27T13:04:00Z" w:initials="u2">
    <w:p w14:paraId="07FB0B03" w14:textId="60E27064" w:rsidR="00CF56D6" w:rsidRDefault="00CF56D6">
      <w:pPr>
        <w:pStyle w:val="Textcomentariu"/>
      </w:pPr>
      <w:r>
        <w:rPr>
          <w:rStyle w:val="Referincomentariu"/>
        </w:rPr>
        <w:annotationRef/>
      </w:r>
      <w:r>
        <w:rPr>
          <w:rFonts w:ascii="Courier New" w:hAnsi="Courier New" w:cs="Courier New"/>
          <w:color w:val="0000FF"/>
          <w:sz w:val="22"/>
          <w:szCs w:val="22"/>
        </w:rPr>
        <w:t>ART. 47</w:t>
      </w:r>
      <w:r>
        <w:rPr>
          <w:color w:val="000000"/>
          <w:sz w:val="27"/>
          <w:szCs w:val="27"/>
        </w:rPr>
        <w:br/>
      </w:r>
      <w:r>
        <w:rPr>
          <w:rFonts w:ascii="Courier New" w:hAnsi="Courier New" w:cs="Courier New"/>
          <w:color w:val="0000FF"/>
          <w:sz w:val="22"/>
          <w:szCs w:val="22"/>
        </w:rPr>
        <w:t> </w:t>
      </w:r>
      <w:r>
        <w:rPr>
          <w:rFonts w:ascii="Courier New" w:hAnsi="Courier New" w:cs="Courier New"/>
          <w:color w:val="0000FF"/>
          <w:sz w:val="22"/>
          <w:szCs w:val="22"/>
        </w:rPr>
        <w:t> </w:t>
      </w:r>
      <w:r>
        <w:rPr>
          <w:rFonts w:ascii="Courier New" w:hAnsi="Courier New" w:cs="Courier New"/>
          <w:color w:val="0000FF"/>
          <w:sz w:val="22"/>
          <w:szCs w:val="22"/>
        </w:rPr>
        <w:t>(1) Evaluarea iniţială şi planul de intervenţie sunt realizate de asistentul social sau, în lipsa acestuia, de personalul cu competenţe în domeniul protecţiei sociale din cadrul serviciului public de asistenţă socială din subordinea autorităţilor administraţiei publice locale.</w:t>
      </w:r>
      <w:r>
        <w:rPr>
          <w:color w:val="000000"/>
          <w:sz w:val="27"/>
          <w:szCs w:val="27"/>
        </w:rPr>
        <w:br/>
      </w:r>
      <w:r>
        <w:rPr>
          <w:rFonts w:ascii="Courier New" w:hAnsi="Courier New" w:cs="Courier New"/>
          <w:color w:val="0000FF"/>
          <w:sz w:val="22"/>
          <w:szCs w:val="22"/>
        </w:rPr>
        <w:t>(la 29-11-2016 Alineatul (1) al Articolului 47 a fost modificat prin înlocuirea sintagmei: domeniul asistenţei sociale de </w:t>
      </w:r>
      <w:r>
        <w:rPr>
          <w:rStyle w:val="panchor"/>
          <w:rFonts w:ascii="Courier New" w:hAnsi="Courier New" w:cs="Courier New"/>
          <w:sz w:val="22"/>
          <w:szCs w:val="22"/>
        </w:rPr>
        <w:t>Alineatul (2), Articolul 15 din ORDONANŢA DE URGENŢĂ nr. 82 din 16 noiembrie 2016, publicată în MONITORUL OFICIAL nr. 965 din 29 noiembrie 2016</w:t>
      </w:r>
      <w:r>
        <w:rPr>
          <w:rFonts w:ascii="Courier New" w:hAnsi="Courier New" w:cs="Courier New"/>
          <w:color w:val="0000FF"/>
          <w:sz w:val="22"/>
          <w:szCs w:val="22"/>
        </w:rPr>
        <w:t>)</w:t>
      </w:r>
      <w:r>
        <w:rPr>
          <w:color w:val="000000"/>
          <w:sz w:val="27"/>
          <w:szCs w:val="27"/>
        </w:rPr>
        <w:br/>
      </w:r>
      <w:r>
        <w:rPr>
          <w:rFonts w:ascii="Courier New" w:hAnsi="Courier New" w:cs="Courier New"/>
          <w:color w:val="000000"/>
          <w:sz w:val="22"/>
          <w:szCs w:val="22"/>
        </w:rPr>
        <w:t>   (2) Evaluarea iniţială are drept scop identificarea nevoilor individuale şi familiale, în baza cărora este elaborat planul de intervenţie.</w:t>
      </w:r>
    </w:p>
  </w:comment>
  <w:comment w:id="66" w:author="corneliacucerzan42@gmail.com" w:date="2023-10-24T08:08:00Z" w:initials="u2">
    <w:p w14:paraId="1490576E" w14:textId="7811659C" w:rsidR="005A1B05" w:rsidRDefault="005A1B05">
      <w:pPr>
        <w:pStyle w:val="Textcomentariu"/>
      </w:pPr>
      <w:r>
        <w:rPr>
          <w:rStyle w:val="Referincomentariu"/>
        </w:rPr>
        <w:annotationRef/>
      </w:r>
      <w:r w:rsidRPr="0010796F">
        <w:rPr>
          <w:rFonts w:ascii="Times New Roman" w:eastAsia="Times New Roman" w:hAnsi="Times New Roman" w:cs="Times New Roman"/>
          <w:color w:val="0000FF"/>
          <w:sz w:val="24"/>
          <w:szCs w:val="24"/>
          <w:lang w:eastAsia="ro-RO"/>
        </w:rPr>
        <w:t>a) sunt înregistrate la agenţia teritorială pentru ocuparea forţei de muncă ca persoane în căutarea unui loc de muncă, în condiţiile </w:t>
      </w:r>
      <w:r w:rsidRPr="0010796F">
        <w:rPr>
          <w:rFonts w:ascii="Times New Roman" w:eastAsia="Times New Roman" w:hAnsi="Times New Roman" w:cs="Times New Roman"/>
          <w:color w:val="0000FF"/>
          <w:sz w:val="24"/>
          <w:szCs w:val="24"/>
          <w:u w:val="single"/>
          <w:lang w:eastAsia="ro-RO"/>
        </w:rPr>
        <w:t>Legii nr. 76/2002</w:t>
      </w:r>
      <w:r w:rsidRPr="0010796F">
        <w:rPr>
          <w:rFonts w:ascii="Times New Roman" w:eastAsia="Times New Roman" w:hAnsi="Times New Roman" w:cs="Times New Roman"/>
          <w:color w:val="0000FF"/>
          <w:sz w:val="24"/>
          <w:szCs w:val="24"/>
          <w:lang w:eastAsia="ro-RO"/>
        </w:rPr>
        <w:t>, cu modificările şi completările ulterioare, şi nu au refuzat un loc de muncă ori participarea la serviciile pentru stimularea ocupării forţei de muncă şi de formare profesională oferite de aceste agenţii;</w:t>
      </w:r>
      <w:r w:rsidRPr="0010796F">
        <w:rPr>
          <w:rFonts w:ascii="Times New Roman" w:eastAsia="Times New Roman" w:hAnsi="Times New Roman" w:cs="Times New Roman"/>
          <w:color w:val="000000"/>
          <w:sz w:val="24"/>
          <w:szCs w:val="24"/>
          <w:lang w:eastAsia="ro-RO"/>
        </w:rPr>
        <w:br/>
      </w:r>
    </w:p>
  </w:comment>
  <w:comment w:id="69" w:author="corneliacucerzan42@gmail.com" w:date="2023-10-24T08:09:00Z" w:initials="u2">
    <w:p w14:paraId="56F56380" w14:textId="58684F1B" w:rsidR="005A1B05" w:rsidRDefault="005A1B05">
      <w:pPr>
        <w:pStyle w:val="Textcomentariu"/>
      </w:pPr>
      <w:r>
        <w:rPr>
          <w:rStyle w:val="Referincomentariu"/>
        </w:rPr>
        <w:annotationRef/>
      </w:r>
      <w:r>
        <w:rPr>
          <w:rFonts w:ascii="Courier New" w:hAnsi="Courier New" w:cs="Courier New"/>
          <w:b/>
          <w:bCs/>
          <w:i/>
          <w:iCs/>
          <w:color w:val="0000FF"/>
          <w:sz w:val="22"/>
          <w:szCs w:val="22"/>
          <w:shd w:val="clear" w:color="auto" w:fill="F5F5F5"/>
        </w:rPr>
        <w:t>LEGE nr. 111 din 21 aprilie 2022</w:t>
      </w:r>
      <w:r>
        <w:rPr>
          <w:rFonts w:ascii="Tahoma" w:hAnsi="Tahoma" w:cs="Tahoma"/>
          <w:b/>
          <w:bCs/>
          <w:i/>
          <w:iCs/>
          <w:color w:val="404040"/>
          <w:sz w:val="12"/>
          <w:szCs w:val="12"/>
        </w:rPr>
        <w:br/>
      </w:r>
      <w:r>
        <w:rPr>
          <w:rFonts w:ascii="Courier New" w:hAnsi="Courier New" w:cs="Courier New"/>
          <w:b/>
          <w:bCs/>
          <w:i/>
          <w:iCs/>
          <w:color w:val="000000"/>
          <w:sz w:val="22"/>
          <w:szCs w:val="22"/>
          <w:shd w:val="clear" w:color="auto" w:fill="F5F5F5"/>
        </w:rPr>
        <w:t>privind reglementarea activităţii prestatorului casnic</w:t>
      </w:r>
    </w:p>
  </w:comment>
  <w:comment w:id="113" w:author="corneliacucerzan42@gmail.com" w:date="2023-11-29T14:08:00Z" w:initials="u2">
    <w:p w14:paraId="0BAB6EBC" w14:textId="07A05BC5" w:rsidR="006F66D8" w:rsidRDefault="006F66D8">
      <w:pPr>
        <w:pStyle w:val="Textcomentariu"/>
      </w:pPr>
      <w:r>
        <w:rPr>
          <w:rStyle w:val="Referincomentariu"/>
        </w:rPr>
        <w:annotationRef/>
      </w:r>
      <w:r w:rsidRPr="0010796F">
        <w:rPr>
          <w:rFonts w:ascii="Times New Roman" w:eastAsia="Times New Roman" w:hAnsi="Times New Roman" w:cs="Times New Roman"/>
          <w:color w:val="0000FF"/>
          <w:sz w:val="24"/>
          <w:szCs w:val="24"/>
          <w:lang w:eastAsia="ro-RO"/>
        </w:rPr>
        <w:t>ART. 13</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(1) Persoanele apte de muncă care nu realizează venituri în baza unui contract individual de muncă, raport de serviciu sau altă formă legală de angajare şi nici din activităţi independente sau activităţi agricole, aşa cum sunt acestea definite de </w:t>
      </w:r>
      <w:r w:rsidRPr="0010796F">
        <w:rPr>
          <w:rFonts w:ascii="Times New Roman" w:eastAsia="Times New Roman" w:hAnsi="Times New Roman" w:cs="Times New Roman"/>
          <w:color w:val="0000FF"/>
          <w:sz w:val="24"/>
          <w:szCs w:val="24"/>
          <w:u w:val="single"/>
          <w:lang w:eastAsia="ro-RO"/>
        </w:rPr>
        <w:t>Legea nr. 227/2015</w:t>
      </w:r>
      <w:r w:rsidRPr="0010796F">
        <w:rPr>
          <w:rFonts w:ascii="Times New Roman" w:eastAsia="Times New Roman" w:hAnsi="Times New Roman" w:cs="Times New Roman"/>
          <w:color w:val="0000FF"/>
          <w:sz w:val="24"/>
          <w:szCs w:val="24"/>
          <w:lang w:eastAsia="ro-RO"/>
        </w:rPr>
        <w:t>, cu modificările şi completările ulterioare, se iau în considerare la stabilirea numărului membrilor de familie pentru determinarea nivelului de venit al familiei dacă se află în una dintre următoarele situaţii: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a) sunt înregistrate la agenţia teritorială pentru ocuparea forţei de muncă ca persoane în căutarea unui loc de muncă, în condiţiile </w:t>
      </w:r>
      <w:r w:rsidRPr="0010796F">
        <w:rPr>
          <w:rFonts w:ascii="Times New Roman" w:eastAsia="Times New Roman" w:hAnsi="Times New Roman" w:cs="Times New Roman"/>
          <w:color w:val="0000FF"/>
          <w:sz w:val="24"/>
          <w:szCs w:val="24"/>
          <w:u w:val="single"/>
          <w:lang w:eastAsia="ro-RO"/>
        </w:rPr>
        <w:t>Legii nr. 76/2002</w:t>
      </w:r>
      <w:r w:rsidRPr="0010796F">
        <w:rPr>
          <w:rFonts w:ascii="Times New Roman" w:eastAsia="Times New Roman" w:hAnsi="Times New Roman" w:cs="Times New Roman"/>
          <w:color w:val="0000FF"/>
          <w:sz w:val="24"/>
          <w:szCs w:val="24"/>
          <w:lang w:eastAsia="ro-RO"/>
        </w:rPr>
        <w:t>, cu modificările şi completările ulterioare, şi nu au refuzat un loc de muncă ori participarea la serviciile pentru stimularea ocupării forţei de muncă şi de formare profesională oferite de aceste agenţii;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b) nu se află în situaţia prevăzută la lit. a) şi se află pe lista comunicată, din oficiu, în conformitate cu prevederile art. 27^4 alin. (2), de către serviciul public de asistenţă socială la agenţia teritorială pentru ocuparea forţei de muncă în a cărei rază teritorială îşi au domiciliul sau reşedinţa, pentru a fi înregistrate ca persoane aflate în căutarea unui loc de muncă.</w:t>
      </w:r>
      <w:r w:rsidRPr="0010796F">
        <w:rPr>
          <w:rFonts w:ascii="Times New Roman" w:eastAsia="Times New Roman" w:hAnsi="Times New Roman" w:cs="Times New Roman"/>
          <w:color w:val="000000"/>
          <w:sz w:val="24"/>
          <w:szCs w:val="24"/>
          <w:lang w:eastAsia="ro-RO"/>
        </w:rPr>
        <w:br/>
      </w:r>
    </w:p>
  </w:comment>
  <w:comment w:id="112" w:author="corneliacucerzan42@gmail.com" w:date="2023-11-29T13:15:00Z" w:initials="u2">
    <w:p w14:paraId="1278F6BC" w14:textId="0C892237" w:rsidR="001C2403" w:rsidRPr="001C2403" w:rsidRDefault="001C2403">
      <w:pPr>
        <w:pStyle w:val="Textcomentariu"/>
        <w:rPr>
          <w:b/>
          <w:bCs/>
        </w:rPr>
      </w:pPr>
      <w:bookmarkStart w:id="114" w:name="_Hlk152156204"/>
      <w:r>
        <w:rPr>
          <w:rStyle w:val="Referincomentariu"/>
        </w:rPr>
        <w:annotationRef/>
      </w:r>
      <w:r w:rsidRPr="001C2403">
        <w:rPr>
          <w:b/>
          <w:bCs/>
        </w:rPr>
        <w:t>AMENDA ASISTENT SOCIAL</w:t>
      </w:r>
    </w:p>
    <w:bookmarkEnd w:id="114"/>
  </w:comment>
  <w:comment w:id="145" w:author="corneliacucerzan42@gmail.com" w:date="2023-11-29T13:16:00Z" w:initials="u2">
    <w:p w14:paraId="4175D72F" w14:textId="77777777" w:rsidR="001C2403" w:rsidRPr="001C2403" w:rsidRDefault="001C2403" w:rsidP="001C2403">
      <w:pPr>
        <w:pStyle w:val="Textcomentariu"/>
        <w:rPr>
          <w:b/>
          <w:bCs/>
        </w:rPr>
      </w:pPr>
      <w:r>
        <w:rPr>
          <w:rStyle w:val="Referincomentariu"/>
        </w:rPr>
        <w:annotationRef/>
      </w:r>
      <w:r>
        <w:rPr>
          <w:rStyle w:val="Referincomentariu"/>
        </w:rPr>
        <w:annotationRef/>
      </w:r>
      <w:r w:rsidRPr="001C2403">
        <w:rPr>
          <w:b/>
          <w:bCs/>
        </w:rPr>
        <w:t>AMENDA ASISTENT SOCIAL</w:t>
      </w:r>
    </w:p>
    <w:p w14:paraId="7F2918E2" w14:textId="60CCF592" w:rsidR="001C2403" w:rsidRDefault="001C2403">
      <w:pPr>
        <w:pStyle w:val="Textcomentariu"/>
      </w:pPr>
    </w:p>
  </w:comment>
  <w:comment w:id="152" w:author="corneliacucerzan42@gmail.com" w:date="2023-11-29T13:53:00Z" w:initials="u2">
    <w:p w14:paraId="06F357B9" w14:textId="1CC87017" w:rsidR="006F06E7" w:rsidRDefault="006F06E7">
      <w:pPr>
        <w:pStyle w:val="Textcomentariu"/>
      </w:pPr>
      <w:r>
        <w:rPr>
          <w:rStyle w:val="Referincomentariu"/>
        </w:rPr>
        <w:annotationRef/>
      </w:r>
      <w:r>
        <w:rPr>
          <w:b/>
          <w:bCs/>
        </w:rPr>
        <w:t>AMENDA PRIMAR</w:t>
      </w:r>
    </w:p>
  </w:comment>
  <w:comment w:id="154" w:author="corneliacucerzan42@gmail.com" w:date="2023-11-29T13:16:00Z" w:initials="u2">
    <w:p w14:paraId="6A88632E" w14:textId="77777777" w:rsidR="007E618E" w:rsidRPr="001C2403" w:rsidRDefault="007E618E" w:rsidP="007E618E">
      <w:pPr>
        <w:pStyle w:val="Textcomentariu"/>
        <w:rPr>
          <w:b/>
          <w:bCs/>
        </w:rPr>
      </w:pPr>
      <w:r>
        <w:rPr>
          <w:rStyle w:val="Referincomentariu"/>
        </w:rPr>
        <w:annotationRef/>
      </w:r>
      <w:r>
        <w:rPr>
          <w:rStyle w:val="Referincomentariu"/>
        </w:rPr>
        <w:annotationRef/>
      </w:r>
      <w:r w:rsidRPr="001C2403">
        <w:rPr>
          <w:b/>
          <w:bCs/>
        </w:rPr>
        <w:t>AMENDA ASISTENT SOCIAL</w:t>
      </w:r>
    </w:p>
    <w:p w14:paraId="431C02C5" w14:textId="0D51B9AD" w:rsidR="007E618E" w:rsidRDefault="007E618E">
      <w:pPr>
        <w:pStyle w:val="Textcomentariu"/>
      </w:pPr>
    </w:p>
  </w:comment>
  <w:comment w:id="157" w:author="corneliacucerzan42@gmail.com" w:date="2023-11-29T13:53:00Z" w:initials="u2">
    <w:p w14:paraId="078BC616" w14:textId="60229136" w:rsidR="00B75372" w:rsidRDefault="00B75372">
      <w:pPr>
        <w:pStyle w:val="Textcomentariu"/>
      </w:pPr>
      <w:r>
        <w:rPr>
          <w:rStyle w:val="Referincomentariu"/>
        </w:rPr>
        <w:annotationRef/>
      </w:r>
      <w:r>
        <w:rPr>
          <w:b/>
          <w:bCs/>
        </w:rPr>
        <w:t>AMENDA PRIMAR</w:t>
      </w:r>
    </w:p>
  </w:comment>
  <w:comment w:id="162" w:author="corneliacucerzan42@gmail.com" w:date="2023-11-29T13:54:00Z" w:initials="u2">
    <w:p w14:paraId="3225849D" w14:textId="3CACE4CE" w:rsidR="00660F82" w:rsidRDefault="00660F82">
      <w:pPr>
        <w:pStyle w:val="Textcomentariu"/>
      </w:pPr>
      <w:r>
        <w:rPr>
          <w:rStyle w:val="Referincomentariu"/>
        </w:rPr>
        <w:annotationRef/>
      </w:r>
      <w:r>
        <w:rPr>
          <w:b/>
          <w:bCs/>
        </w:rPr>
        <w:t>AMENDA PRIMAR</w:t>
      </w:r>
    </w:p>
  </w:comment>
  <w:comment w:id="164" w:author="corneliacucerzan42@gmail.com" w:date="2023-11-29T13:58:00Z" w:initials="u2">
    <w:p w14:paraId="04AB791E" w14:textId="04634D37" w:rsidR="00267FC7" w:rsidRPr="00267FC7" w:rsidRDefault="00267FC7">
      <w:pPr>
        <w:pStyle w:val="Textcomentariu"/>
        <w:rPr>
          <w:b/>
          <w:bCs/>
        </w:rPr>
      </w:pPr>
      <w:r>
        <w:rPr>
          <w:rStyle w:val="Referincomentariu"/>
        </w:rPr>
        <w:annotationRef/>
      </w:r>
      <w:bookmarkStart w:id="166" w:name="_Hlk152158781"/>
      <w:r w:rsidRPr="00267FC7">
        <w:rPr>
          <w:b/>
          <w:bCs/>
        </w:rPr>
        <w:t>AMENDA TITULAR</w:t>
      </w:r>
      <w:bookmarkEnd w:id="166"/>
    </w:p>
  </w:comment>
  <w:comment w:id="167" w:author="corneliacucerzan42@gmail.com" w:date="2023-11-29T13:54:00Z" w:initials="u2">
    <w:p w14:paraId="4FD28D46" w14:textId="5AF97DE3" w:rsidR="00660F82" w:rsidRDefault="00660F82">
      <w:pPr>
        <w:pStyle w:val="Textcomentariu"/>
      </w:pPr>
      <w:r>
        <w:rPr>
          <w:rStyle w:val="Referincomentariu"/>
        </w:rPr>
        <w:annotationRef/>
      </w:r>
      <w:r>
        <w:rPr>
          <w:b/>
          <w:bCs/>
        </w:rPr>
        <w:t>AMENDA PRIMAR</w:t>
      </w:r>
    </w:p>
  </w:comment>
  <w:comment w:id="184" w:author="corneliacucerzan42@gmail.com" w:date="2023-11-29T13:59:00Z" w:initials="u2">
    <w:p w14:paraId="14457125" w14:textId="38A09D44" w:rsidR="00267FC7" w:rsidRDefault="00267FC7">
      <w:pPr>
        <w:pStyle w:val="Textcomentariu"/>
      </w:pPr>
      <w:r>
        <w:rPr>
          <w:rStyle w:val="Referincomentariu"/>
        </w:rPr>
        <w:annotationRef/>
      </w:r>
      <w:r w:rsidRPr="00267FC7">
        <w:rPr>
          <w:b/>
          <w:bCs/>
        </w:rPr>
        <w:t>AMENDA TITULAR</w:t>
      </w:r>
    </w:p>
  </w:comment>
  <w:comment w:id="186" w:author="corneliacucerzan42@gmail.com" w:date="2023-11-29T13:59:00Z" w:initials="u2">
    <w:p w14:paraId="375089D2" w14:textId="58E83E82" w:rsidR="00323F2C" w:rsidRDefault="00323F2C">
      <w:pPr>
        <w:pStyle w:val="Textcomentariu"/>
      </w:pPr>
      <w:r>
        <w:rPr>
          <w:rStyle w:val="Referincomentariu"/>
        </w:rPr>
        <w:annotationRef/>
      </w:r>
      <w:r w:rsidRPr="00267FC7">
        <w:rPr>
          <w:b/>
          <w:bCs/>
        </w:rPr>
        <w:t>AMENDA TITULAR</w:t>
      </w:r>
    </w:p>
  </w:comment>
  <w:comment w:id="192" w:author="corneliacucerzan42@gmail.com" w:date="2023-11-29T13:55:00Z" w:initials="u2">
    <w:p w14:paraId="2D794E59" w14:textId="3EC86226" w:rsidR="00325C80" w:rsidRDefault="00325C80">
      <w:pPr>
        <w:pStyle w:val="Textcomentariu"/>
      </w:pPr>
      <w:r>
        <w:rPr>
          <w:rStyle w:val="Referincomentariu"/>
        </w:rPr>
        <w:annotationRef/>
      </w:r>
      <w:r>
        <w:rPr>
          <w:b/>
          <w:bCs/>
        </w:rPr>
        <w:t>AMENDA PRIMAR</w:t>
      </w:r>
    </w:p>
  </w:comment>
  <w:comment w:id="196" w:author="corneliacucerzan42@gmail.com" w:date="2023-11-29T13:55:00Z" w:initials="u2">
    <w:p w14:paraId="52FD38AB" w14:textId="3ED5DF57" w:rsidR="008A531D" w:rsidRDefault="008A531D">
      <w:pPr>
        <w:pStyle w:val="Textcomentariu"/>
      </w:pPr>
      <w:r>
        <w:rPr>
          <w:rStyle w:val="Referincomentariu"/>
        </w:rPr>
        <w:annotationRef/>
      </w:r>
      <w:r>
        <w:rPr>
          <w:b/>
          <w:bCs/>
        </w:rPr>
        <w:t>AMENDA PRIMAR</w:t>
      </w:r>
    </w:p>
  </w:comment>
  <w:comment w:id="203" w:author="corneliacucerzan42@gmail.com" w:date="2023-11-29T13:55:00Z" w:initials="u2">
    <w:p w14:paraId="477CECF6" w14:textId="1DC2184D" w:rsidR="003B1957" w:rsidRDefault="003B1957">
      <w:pPr>
        <w:pStyle w:val="Textcomentariu"/>
      </w:pPr>
      <w:r>
        <w:rPr>
          <w:rStyle w:val="Referincomentariu"/>
        </w:rPr>
        <w:annotationRef/>
      </w:r>
      <w:r>
        <w:rPr>
          <w:b/>
          <w:bCs/>
        </w:rPr>
        <w:t>AMENDA PRIMAR</w:t>
      </w:r>
    </w:p>
  </w:comment>
  <w:comment w:id="208" w:author="corneliacucerzan42@gmail.com" w:date="2023-11-29T13:57:00Z" w:initials="u2">
    <w:p w14:paraId="7DAFB2A0" w14:textId="6C6567DB" w:rsidR="00267FC7" w:rsidRDefault="00267FC7">
      <w:pPr>
        <w:pStyle w:val="Textcomentariu"/>
      </w:pPr>
      <w:r>
        <w:rPr>
          <w:rStyle w:val="Referincomentariu"/>
        </w:rPr>
        <w:annotationRef/>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(5) În situaţia în care titularul dreptului sau oricare dintre membrii familiei acestuia refuză să furnizeze informaţiile necesare pentru completarea fişei prevăzute la alin. (3) se consideră că nu sunt îndeplinite condiţiile de acordare a venitului minim de incluziune.</w:t>
      </w:r>
    </w:p>
  </w:comment>
  <w:comment w:id="209" w:author="corneliacucerzan42@gmail.com" w:date="2023-11-29T13:56:00Z" w:initials="u2">
    <w:p w14:paraId="4D336C7D" w14:textId="3D9008F7" w:rsidR="00267FC7" w:rsidRDefault="00267FC7">
      <w:pPr>
        <w:pStyle w:val="Textcomentariu"/>
      </w:pPr>
      <w:r>
        <w:rPr>
          <w:rStyle w:val="Referincomentariu"/>
        </w:rPr>
        <w:annotationRef/>
      </w:r>
      <w:r>
        <w:rPr>
          <w:b/>
          <w:bCs/>
        </w:rPr>
        <w:t>AMENDA PRIMAR</w:t>
      </w:r>
    </w:p>
  </w:comment>
  <w:comment w:id="211" w:author="corneliacucerzan42@gmail.com" w:date="2023-11-29T14:44:00Z" w:initials="u2">
    <w:p w14:paraId="5EE5B855" w14:textId="4CCA66E9" w:rsidR="00526579" w:rsidRDefault="00526579">
      <w:pPr>
        <w:pStyle w:val="Textcomentariu"/>
      </w:pPr>
      <w:r>
        <w:rPr>
          <w:rStyle w:val="Referincomentariu"/>
        </w:rPr>
        <w:annotationRef/>
      </w:r>
      <w:r w:rsidRPr="0010796F">
        <w:rPr>
          <w:rFonts w:ascii="Times New Roman" w:eastAsia="Times New Roman" w:hAnsi="Times New Roman" w:cs="Times New Roman"/>
          <w:color w:val="0000FF"/>
          <w:sz w:val="24"/>
          <w:szCs w:val="24"/>
          <w:lang w:eastAsia="ro-RO"/>
        </w:rPr>
        <w:t>ART. 40</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(1) În situaţia în care se produc modificări în componenţa familiei şi/sau a veniturilor beneficiarilor de venit minim de incluziune, titularul dreptului are obligaţia de a depune la primărie, în termen de cel mult </w:t>
      </w:r>
      <w:r w:rsidRPr="0036287A">
        <w:rPr>
          <w:rFonts w:ascii="Times New Roman" w:eastAsia="Times New Roman" w:hAnsi="Times New Roman" w:cs="Times New Roman"/>
          <w:color w:val="0000FF"/>
          <w:sz w:val="24"/>
          <w:szCs w:val="24"/>
          <w:highlight w:val="yellow"/>
          <w:lang w:eastAsia="ro-RO"/>
        </w:rPr>
        <w:t>10 zile LUCRĂTOARE</w:t>
      </w:r>
      <w:r w:rsidRPr="0010796F">
        <w:rPr>
          <w:rFonts w:ascii="Times New Roman" w:eastAsia="Times New Roman" w:hAnsi="Times New Roman" w:cs="Times New Roman"/>
          <w:color w:val="0000FF"/>
          <w:sz w:val="24"/>
          <w:szCs w:val="24"/>
          <w:lang w:eastAsia="ro-RO"/>
        </w:rPr>
        <w:t xml:space="preserve"> de la data la care a intervenit modificarea, o declaraţie pe propria răspundere privind modificările intervenite, însoţită de documentele doveditoare, după caz.</w:t>
      </w:r>
      <w:r w:rsidRPr="0010796F">
        <w:rPr>
          <w:rFonts w:ascii="Times New Roman" w:eastAsia="Times New Roman" w:hAnsi="Times New Roman" w:cs="Times New Roman"/>
          <w:color w:val="000000"/>
          <w:sz w:val="24"/>
          <w:szCs w:val="24"/>
          <w:lang w:eastAsia="ro-RO"/>
        </w:rPr>
        <w:br/>
      </w:r>
      <w:r>
        <w:rPr>
          <w:rStyle w:val="Referincomentariu"/>
        </w:rPr>
        <w:annotationRef/>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xml:space="preserve">(2) După verificarea, conform prevederilor art. 33, a datelor şi informaţiilor înscrise în declaraţia şi documentele prevăzute la alin. (1), în situaţia în care se constată necesitatea stabilirii unui </w:t>
      </w:r>
      <w:r w:rsidRPr="0036287A">
        <w:rPr>
          <w:rFonts w:ascii="Times New Roman" w:eastAsia="Times New Roman" w:hAnsi="Times New Roman" w:cs="Times New Roman"/>
          <w:b/>
          <w:bCs/>
          <w:color w:val="0000FF"/>
          <w:sz w:val="24"/>
          <w:szCs w:val="24"/>
          <w:lang w:eastAsia="ro-RO"/>
        </w:rPr>
        <w:t>nou cuantum al venitului minim de incluziune, primarul emite o dispoziţie de menţinere sau de încetare a dreptului, după caz.</w:t>
      </w:r>
      <w:r w:rsidRPr="0036287A">
        <w:rPr>
          <w:rFonts w:ascii="Times New Roman" w:eastAsia="Times New Roman" w:hAnsi="Times New Roman" w:cs="Times New Roman"/>
          <w:b/>
          <w:bCs/>
          <w:color w:val="000000"/>
          <w:sz w:val="24"/>
          <w:szCs w:val="24"/>
          <w:lang w:eastAsia="ro-RO"/>
        </w:rPr>
        <w:br/>
      </w:r>
      <w:r>
        <w:rPr>
          <w:rStyle w:val="Referincomentariu"/>
        </w:rPr>
        <w:annotationRef/>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(3) Modelul dispoziţiei de menţinere sau de încetare a dreptului, precum şi cel al declaraţiei pe propria răspundere, prevăzute la alin. (1), se stabilesc prin normele metodologice de aplicare a prevederilor prezentei legi.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(4) Agenţia teritorială pentru plăţi şi inspecţie socială verifică datele şi informaţiile privind componenţa familiei şi veniturile înscrise în declaraţia şi documentele prevăzute la alin. (1), precum şi în dispoziţia primarului de menţinere sau de încetare a dreptului, existente în SNIAS.</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(5) La finalizarea verificării prevăzute la alin. (4) directorul executiv al agenţiei teritoriale, în baza dispoziţiei primarului prevăzute la alin. (2), emite decizia de menţinere a plăţii sau de încetare a acesteia în care se menţionează dispoziţia primarului. În cazul menţinerii plăţii decizia conţine şi cuantumul venitului minim de incluziune, defalcat pe componente.</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(6) Modelul deciziei prevăzute la alin. (5) se aprobă prin normele metodologice de aplicare a prevederilor prezentei legi.</w:t>
      </w:r>
      <w:r w:rsidRPr="0010796F">
        <w:rPr>
          <w:rFonts w:ascii="Times New Roman" w:eastAsia="Times New Roman" w:hAnsi="Times New Roman" w:cs="Times New Roman"/>
          <w:color w:val="000000"/>
          <w:sz w:val="24"/>
          <w:szCs w:val="24"/>
          <w:lang w:eastAsia="ro-RO"/>
        </w:rPr>
        <w:br/>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 </w:t>
      </w:r>
      <w:r w:rsidRPr="0010796F">
        <w:rPr>
          <w:rFonts w:ascii="Times New Roman" w:eastAsia="Times New Roman" w:hAnsi="Times New Roman" w:cs="Times New Roman"/>
          <w:color w:val="0000FF"/>
          <w:sz w:val="24"/>
          <w:szCs w:val="24"/>
          <w:lang w:eastAsia="ro-RO"/>
        </w:rPr>
        <w:t>(7) Decizia prevăzută la alin. (5) se comunică titularului dreptului în termen de 10 zile de la data emiterii.</w:t>
      </w:r>
      <w:r w:rsidRPr="0010796F">
        <w:rPr>
          <w:rFonts w:ascii="Times New Roman" w:eastAsia="Times New Roman" w:hAnsi="Times New Roman" w:cs="Times New Roman"/>
          <w:color w:val="000000"/>
          <w:sz w:val="24"/>
          <w:szCs w:val="24"/>
          <w:lang w:eastAsia="ro-RO"/>
        </w:rPr>
        <w:br/>
      </w:r>
    </w:p>
  </w:comment>
  <w:comment w:id="213" w:author="corneliacucerzan42@gmail.com" w:date="2023-11-29T13:58:00Z" w:initials="u2">
    <w:p w14:paraId="094E2DDB" w14:textId="3B56C546" w:rsidR="00267FC7" w:rsidRPr="00267FC7" w:rsidRDefault="00267FC7">
      <w:pPr>
        <w:pStyle w:val="Textcomentariu"/>
        <w:rPr>
          <w:b/>
          <w:bCs/>
        </w:rPr>
      </w:pPr>
      <w:r>
        <w:rPr>
          <w:rStyle w:val="Referincomentariu"/>
        </w:rPr>
        <w:annotationRef/>
      </w:r>
      <w:r>
        <w:rPr>
          <w:b/>
          <w:bCs/>
        </w:rPr>
        <w:t>AMENDA PRIMAR</w:t>
      </w:r>
    </w:p>
  </w:comment>
  <w:comment w:id="243" w:author="corneliacucerzan42@gmail.com" w:date="2023-11-29T11:53:00Z" w:initials="u2">
    <w:p w14:paraId="237EF173" w14:textId="19D30B7E" w:rsidR="001160A0" w:rsidRDefault="001160A0">
      <w:pPr>
        <w:pStyle w:val="Textcomentariu"/>
      </w:pPr>
      <w:r>
        <w:rPr>
          <w:rStyle w:val="Referincomentariu"/>
        </w:rPr>
        <w:annotationRef/>
      </w:r>
      <w:r>
        <w:rPr>
          <w:rFonts w:ascii="Courier New" w:hAnsi="Courier New" w:cs="Courier New"/>
          <w:color w:val="0000FF"/>
          <w:sz w:val="22"/>
          <w:szCs w:val="22"/>
          <w:shd w:val="clear" w:color="auto" w:fill="FFFFFF"/>
        </w:rPr>
        <w:t>(2) Pentru îndeplinirea condiţiei prevăzute la art. 13 alin. (1) lit. b), autorităţile administraţiei publice locale, prin serviciul public de asistenţă socială, transmit agenţiilor teritoriale pentru ocuparea forţei de muncă lista persoanelor apte de muncă, în termen de maximum 30 de zile de la înregistrarea solicitării de acordare a venitului minim de incluziune.</w:t>
      </w:r>
    </w:p>
  </w:comment>
  <w:comment w:id="244" w:author="corneliacucerzan42@gmail.com" w:date="2023-11-29T11:59:00Z" w:initials="u2">
    <w:p w14:paraId="5011C1E9" w14:textId="43510801" w:rsidR="00BA4D18" w:rsidRDefault="00BA4D18">
      <w:pPr>
        <w:pStyle w:val="Textcomentariu"/>
      </w:pPr>
      <w:r>
        <w:rPr>
          <w:rStyle w:val="Referincomentariu"/>
        </w:rPr>
        <w:annotationRef/>
      </w:r>
      <w:r>
        <w:rPr>
          <w:rFonts w:ascii="Courier New" w:hAnsi="Courier New" w:cs="Courier New"/>
          <w:color w:val="0000FF"/>
          <w:sz w:val="22"/>
          <w:szCs w:val="22"/>
        </w:rPr>
        <w:t>ART. 33</w:t>
      </w:r>
      <w:r>
        <w:rPr>
          <w:color w:val="000000"/>
          <w:sz w:val="27"/>
          <w:szCs w:val="27"/>
        </w:rPr>
        <w:br/>
      </w:r>
      <w:r>
        <w:rPr>
          <w:rFonts w:ascii="Courier New" w:hAnsi="Courier New" w:cs="Courier New"/>
          <w:color w:val="0000FF"/>
          <w:sz w:val="22"/>
          <w:szCs w:val="22"/>
        </w:rPr>
        <w:t> </w:t>
      </w:r>
      <w:r>
        <w:rPr>
          <w:rFonts w:ascii="Courier New" w:hAnsi="Courier New" w:cs="Courier New"/>
          <w:color w:val="0000FF"/>
          <w:sz w:val="22"/>
          <w:szCs w:val="22"/>
        </w:rPr>
        <w:t> </w:t>
      </w:r>
      <w:r>
        <w:rPr>
          <w:rFonts w:ascii="Courier New" w:hAnsi="Courier New" w:cs="Courier New"/>
          <w:color w:val="0000FF"/>
          <w:sz w:val="22"/>
          <w:szCs w:val="22"/>
        </w:rPr>
        <w:t>(1) Verificarea datelor şi informaţiilor cuprinse în cerere şi în documentele doveditoare, precum şi prelucrarea datelor înscrise în cerere se realizează de către personalul serviciului public de asistenţă socială de la nivelul primăriei, prin SNIAS şi pe baza documentelor justificative solicitate.</w:t>
      </w:r>
    </w:p>
  </w:comment>
  <w:comment w:id="245" w:author="corneliacucerzan42@gmail.com" w:date="2023-11-29T12:00:00Z" w:initials="u2">
    <w:p w14:paraId="16ACF0F9" w14:textId="3DB0A23E" w:rsidR="00BA4D18" w:rsidRDefault="00BA4D18">
      <w:pPr>
        <w:pStyle w:val="Textcomentariu"/>
      </w:pPr>
      <w:r>
        <w:rPr>
          <w:rStyle w:val="Referincomentariu"/>
        </w:rPr>
        <w:annotationRef/>
      </w:r>
      <w:r>
        <w:rPr>
          <w:rFonts w:ascii="Courier New" w:hAnsi="Courier New" w:cs="Courier New"/>
          <w:color w:val="0000FF"/>
          <w:sz w:val="22"/>
          <w:szCs w:val="22"/>
          <w:shd w:val="clear" w:color="auto" w:fill="FFFFFF"/>
        </w:rPr>
        <w:t>(8) Odată cu prelucrarea cererii, pentru asigurarea îndeplinirii condiţiei prevăzute la art. 13 alin. (1), personalul serviciului public de asistenţă socială facilitează comunicarea la agenţia teritorială pentru ocuparea forţei de muncă a persoanei apte de muncă şi a membrilor apţi de muncă din familia solicitantului componentei venitului minim de incluziune reprezentate de ajutorul de incluziune, ca persoane aflate în căutarea unui loc de muncă, şi transmite online către agenţia teritorială pentru ocuparea forţei de muncă o solicitare de luare în evidenţă, acompaniată de datele/informaţiile şi documentele justificative, scanate, prevăzute de lege.</w:t>
      </w:r>
    </w:p>
  </w:comment>
  <w:comment w:id="246" w:author="corneliacucerzan42@gmail.com" w:date="2023-11-29T12:00:00Z" w:initials="u2">
    <w:p w14:paraId="2ED89053" w14:textId="38CEFCAE" w:rsidR="0015206A" w:rsidRDefault="0015206A">
      <w:pPr>
        <w:pStyle w:val="Textcomentariu"/>
      </w:pPr>
      <w:r>
        <w:rPr>
          <w:rStyle w:val="Referincomentariu"/>
        </w:rPr>
        <w:annotationRef/>
      </w:r>
      <w:r>
        <w:rPr>
          <w:rFonts w:ascii="Courier New" w:hAnsi="Courier New" w:cs="Courier New"/>
          <w:color w:val="0000FF"/>
          <w:sz w:val="22"/>
          <w:szCs w:val="22"/>
        </w:rPr>
        <w:t>ART. 35</w:t>
      </w:r>
      <w:r>
        <w:rPr>
          <w:color w:val="000000"/>
          <w:sz w:val="27"/>
          <w:szCs w:val="27"/>
        </w:rPr>
        <w:br/>
      </w:r>
      <w:r>
        <w:rPr>
          <w:rFonts w:ascii="Courier New" w:hAnsi="Courier New" w:cs="Courier New"/>
          <w:color w:val="0000FF"/>
          <w:sz w:val="22"/>
          <w:szCs w:val="22"/>
        </w:rPr>
        <w:t> </w:t>
      </w:r>
      <w:r>
        <w:rPr>
          <w:rFonts w:ascii="Courier New" w:hAnsi="Courier New" w:cs="Courier New"/>
          <w:color w:val="0000FF"/>
          <w:sz w:val="22"/>
          <w:szCs w:val="22"/>
        </w:rPr>
        <w:t> </w:t>
      </w:r>
      <w:r>
        <w:rPr>
          <w:rFonts w:ascii="Courier New" w:hAnsi="Courier New" w:cs="Courier New"/>
          <w:color w:val="0000FF"/>
          <w:sz w:val="22"/>
          <w:szCs w:val="22"/>
        </w:rPr>
        <w:t>(1) Pentru verificarea corectitudinii datelor furnizate de solicitanţi cu privire la componenţa şi veniturile familiei, locuinţa de domiciliu/reşedinţă, bunurile mobile şi imobile deţinute, personalul prevăzut la art. 33 alin. (1) solicită toate informaţiile disponibile la nivelul autorităţilor administraţiei publice locale, iar serviciile de specialitate ale primăriei au obligaţia să le furnizeze în termen de 5 zile de la solicitare.</w:t>
      </w:r>
    </w:p>
  </w:comment>
  <w:comment w:id="247" w:author="corneliacucerzan42@gmail.com" w:date="2023-11-29T12:01:00Z" w:initials="u2">
    <w:p w14:paraId="193B3BB2" w14:textId="49F28FD7" w:rsidR="0015206A" w:rsidRDefault="0015206A">
      <w:pPr>
        <w:pStyle w:val="Textcomentariu"/>
      </w:pPr>
      <w:r>
        <w:rPr>
          <w:rStyle w:val="Referincomentariu"/>
        </w:rPr>
        <w:annotationRef/>
      </w:r>
      <w:r>
        <w:rPr>
          <w:rFonts w:ascii="Courier New" w:hAnsi="Courier New" w:cs="Courier New"/>
          <w:color w:val="0000FF"/>
          <w:sz w:val="22"/>
          <w:szCs w:val="22"/>
          <w:shd w:val="clear" w:color="auto" w:fill="FFFFFF"/>
        </w:rPr>
        <w:t>(3) În vederea efectuării verificării în teren se utilizează fişa de verificare, definită la art. 6 alin. (1) lit. y), al cărei model se aprobă prin normele metodologice de aplicare a prezentei legi.</w:t>
      </w:r>
    </w:p>
  </w:comment>
  <w:comment w:id="248" w:author="corneliacucerzan42@gmail.com" w:date="2023-11-29T12:02:00Z" w:initials="u2">
    <w:p w14:paraId="798515F3" w14:textId="00A44DBA" w:rsidR="0015206A" w:rsidRDefault="0015206A">
      <w:pPr>
        <w:pStyle w:val="Textcomentariu"/>
      </w:pPr>
      <w:r>
        <w:rPr>
          <w:rStyle w:val="Referincomentariu"/>
        </w:rPr>
        <w:annotationRef/>
      </w:r>
      <w:r>
        <w:rPr>
          <w:rFonts w:ascii="Courier New" w:hAnsi="Courier New" w:cs="Courier New"/>
          <w:color w:val="0000FF"/>
          <w:sz w:val="22"/>
          <w:szCs w:val="22"/>
        </w:rPr>
        <w:t>ART. 34</w:t>
      </w:r>
      <w:r>
        <w:rPr>
          <w:color w:val="000000"/>
          <w:sz w:val="27"/>
          <w:szCs w:val="27"/>
        </w:rPr>
        <w:br/>
      </w:r>
      <w:r>
        <w:rPr>
          <w:rFonts w:ascii="Courier New" w:hAnsi="Courier New" w:cs="Courier New"/>
          <w:color w:val="0000FF"/>
          <w:sz w:val="22"/>
          <w:szCs w:val="22"/>
        </w:rPr>
        <w:t> </w:t>
      </w:r>
      <w:r>
        <w:rPr>
          <w:rFonts w:ascii="Courier New" w:hAnsi="Courier New" w:cs="Courier New"/>
          <w:color w:val="0000FF"/>
          <w:sz w:val="22"/>
          <w:szCs w:val="22"/>
        </w:rPr>
        <w:t> </w:t>
      </w:r>
      <w:r>
        <w:rPr>
          <w:rFonts w:ascii="Courier New" w:hAnsi="Courier New" w:cs="Courier New"/>
          <w:color w:val="0000FF"/>
          <w:sz w:val="22"/>
          <w:szCs w:val="22"/>
        </w:rPr>
        <w:t>La solicitarea agenţiilor teritoriale pentru plăţi şi inspecţie socială, primarul este obligat să dispună de îndată efectuarea verificărilor în teren a situaţiilor semnalate, atât pentru solicitanţii venitului minim de incluziune, cât şi pentru beneficiarii acestuia, verificare care se realizează în maximum 15 zile de la data înregistrării sesizării sau solicitării</w:t>
      </w:r>
    </w:p>
  </w:comment>
  <w:comment w:id="249" w:author="corneliacucerzan42@gmail.com" w:date="2023-11-29T12:02:00Z" w:initials="u2">
    <w:p w14:paraId="3A469AA8" w14:textId="6490933A" w:rsidR="0015206A" w:rsidRDefault="0015206A">
      <w:pPr>
        <w:pStyle w:val="Textcomentariu"/>
      </w:pPr>
      <w:r>
        <w:rPr>
          <w:rStyle w:val="Referincomentariu"/>
        </w:rPr>
        <w:annotationRef/>
      </w:r>
      <w:r>
        <w:rPr>
          <w:rFonts w:ascii="Courier New" w:hAnsi="Courier New" w:cs="Courier New"/>
          <w:color w:val="0000FF"/>
          <w:sz w:val="22"/>
          <w:szCs w:val="22"/>
        </w:rPr>
        <w:t>ART. 36</w:t>
      </w:r>
      <w:r>
        <w:rPr>
          <w:color w:val="000000"/>
          <w:sz w:val="27"/>
          <w:szCs w:val="27"/>
        </w:rPr>
        <w:br/>
      </w:r>
      <w:r>
        <w:rPr>
          <w:rFonts w:ascii="Courier New" w:hAnsi="Courier New" w:cs="Courier New"/>
          <w:color w:val="0000FF"/>
          <w:sz w:val="22"/>
          <w:szCs w:val="22"/>
        </w:rPr>
        <w:t> </w:t>
      </w:r>
      <w:r>
        <w:rPr>
          <w:rFonts w:ascii="Courier New" w:hAnsi="Courier New" w:cs="Courier New"/>
          <w:color w:val="0000FF"/>
          <w:sz w:val="22"/>
          <w:szCs w:val="22"/>
        </w:rPr>
        <w:t> </w:t>
      </w:r>
      <w:r>
        <w:rPr>
          <w:rFonts w:ascii="Courier New" w:hAnsi="Courier New" w:cs="Courier New"/>
          <w:color w:val="0000FF"/>
          <w:sz w:val="22"/>
          <w:szCs w:val="22"/>
        </w:rPr>
        <w:t>(1) Aprobarea sau respingerea solicitării dreptului la venitul minim de incluziune se face prin dispoziţie a primarului, la finalizarea verificărilor prevăzute la art. 33 alin. (1)-(5).</w:t>
      </w:r>
    </w:p>
  </w:comment>
  <w:comment w:id="250" w:author="corneliacucerzan42@gmail.com" w:date="2023-11-29T12:03:00Z" w:initials="u2">
    <w:p w14:paraId="196CF210" w14:textId="103E3433" w:rsidR="0015206A" w:rsidRDefault="0015206A">
      <w:pPr>
        <w:pStyle w:val="Textcomentariu"/>
      </w:pPr>
      <w:r>
        <w:rPr>
          <w:rStyle w:val="Referincomentariu"/>
        </w:rPr>
        <w:annotationRef/>
      </w:r>
      <w:r>
        <w:rPr>
          <w:rFonts w:ascii="Courier New" w:hAnsi="Courier New" w:cs="Courier New"/>
          <w:color w:val="0000FF"/>
          <w:sz w:val="22"/>
          <w:szCs w:val="22"/>
        </w:rPr>
        <w:t>ART. 39</w:t>
      </w:r>
      <w:r>
        <w:rPr>
          <w:color w:val="000000"/>
          <w:sz w:val="27"/>
          <w:szCs w:val="27"/>
        </w:rPr>
        <w:br/>
      </w:r>
      <w:r>
        <w:rPr>
          <w:rFonts w:ascii="Courier New" w:hAnsi="Courier New" w:cs="Courier New"/>
          <w:color w:val="000000"/>
          <w:sz w:val="22"/>
          <w:szCs w:val="22"/>
        </w:rPr>
        <w:t> </w:t>
      </w:r>
      <w:r>
        <w:rPr>
          <w:rFonts w:ascii="Courier New" w:hAnsi="Courier New" w:cs="Courier New"/>
          <w:color w:val="000000"/>
          <w:sz w:val="22"/>
          <w:szCs w:val="22"/>
        </w:rPr>
        <w:t> </w:t>
      </w:r>
      <w:r>
        <w:rPr>
          <w:rFonts w:ascii="Courier New" w:hAnsi="Courier New" w:cs="Courier New"/>
          <w:color w:val="000000"/>
          <w:sz w:val="22"/>
          <w:szCs w:val="22"/>
        </w:rPr>
        <w:t>(1) Schimbarea, la cerere sau din oficiu, a titularului venitului minim de incluziune se face prin dispoziţie scrisă a primarului şi se comunică, în termen de 5 zile de la data emiterii, noului titular şi, după caz, vechiului titular.</w:t>
      </w:r>
    </w:p>
  </w:comment>
  <w:comment w:id="251" w:author="corneliacucerzan42@gmail.com" w:date="2023-11-29T12:03:00Z" w:initials="u2">
    <w:p w14:paraId="3D654811" w14:textId="74483711" w:rsidR="0015206A" w:rsidRDefault="0015206A">
      <w:pPr>
        <w:pStyle w:val="Textcomentariu"/>
      </w:pPr>
      <w:r>
        <w:rPr>
          <w:rStyle w:val="Referincomentariu"/>
        </w:rPr>
        <w:annotationRef/>
      </w:r>
      <w:r>
        <w:rPr>
          <w:rFonts w:ascii="Courier New" w:hAnsi="Courier New" w:cs="Courier New"/>
          <w:color w:val="0000FF"/>
          <w:sz w:val="22"/>
          <w:szCs w:val="22"/>
          <w:shd w:val="clear" w:color="auto" w:fill="FFFFFF"/>
        </w:rPr>
        <w:t>(2) După verificarea, conform prevederilor art. 33, a datelor şi informaţiilor înscrise în declaraţia şi documentele prevăzute la alin. (1), în situaţia în care se constată necesitatea stabilirii unui nou cuantum al venitului minim de incluziune, primarul emite o dispoziţie de menţinere sau de încetare a dreptului, după caz.</w:t>
      </w:r>
    </w:p>
  </w:comment>
  <w:comment w:id="252" w:author="corneliacucerzan42@gmail.com" w:date="2023-11-29T12:05:00Z" w:initials="u2">
    <w:p w14:paraId="5FD8D236" w14:textId="128953A9" w:rsidR="006D4B50" w:rsidRDefault="006D4B50">
      <w:pPr>
        <w:pStyle w:val="Textcomentariu"/>
      </w:pPr>
      <w:r>
        <w:rPr>
          <w:rStyle w:val="Referincomentariu"/>
        </w:rPr>
        <w:annotationRef/>
      </w:r>
      <w:r>
        <w:rPr>
          <w:rFonts w:ascii="Courier New" w:hAnsi="Courier New" w:cs="Courier New"/>
          <w:color w:val="0000FF"/>
          <w:sz w:val="22"/>
          <w:szCs w:val="22"/>
        </w:rPr>
        <w:t>ART. 60</w:t>
      </w:r>
      <w:r>
        <w:rPr>
          <w:color w:val="000000"/>
          <w:sz w:val="27"/>
          <w:szCs w:val="27"/>
        </w:rPr>
        <w:br/>
      </w:r>
      <w:r>
        <w:rPr>
          <w:rFonts w:ascii="Courier New" w:hAnsi="Courier New" w:cs="Courier New"/>
          <w:color w:val="0000FF"/>
          <w:sz w:val="22"/>
          <w:szCs w:val="22"/>
        </w:rPr>
        <w:t> </w:t>
      </w:r>
      <w:r>
        <w:rPr>
          <w:rFonts w:ascii="Courier New" w:hAnsi="Courier New" w:cs="Courier New"/>
          <w:color w:val="0000FF"/>
          <w:sz w:val="22"/>
          <w:szCs w:val="22"/>
        </w:rPr>
        <w:t> </w:t>
      </w:r>
      <w:r>
        <w:rPr>
          <w:rFonts w:ascii="Courier New" w:hAnsi="Courier New" w:cs="Courier New"/>
          <w:color w:val="0000FF"/>
          <w:sz w:val="22"/>
          <w:szCs w:val="22"/>
        </w:rPr>
        <w:t>(1) Pentru persoanele singure şi familiile beneficiare de venit minim de incluziune care include componenta de ajutor de incluziune, autorităţile administraţiei publice locale au obligaţia să realizeze evaluarea iniţială şi să elaboreze planul de intervenţie prevăzut la art. 27^1.</w:t>
      </w:r>
    </w:p>
  </w:comment>
  <w:comment w:id="253" w:author="corneliacucerzan42@gmail.com" w:date="2023-11-29T12:12:00Z" w:initials="u2">
    <w:p w14:paraId="04C6E0BF" w14:textId="03766698" w:rsidR="00A00D81" w:rsidRDefault="00A00D81">
      <w:pPr>
        <w:pStyle w:val="Textcomentariu"/>
      </w:pPr>
      <w:r>
        <w:rPr>
          <w:rStyle w:val="Referincomentariu"/>
        </w:rPr>
        <w:annotationRef/>
      </w:r>
      <w:r>
        <w:rPr>
          <w:rFonts w:ascii="Courier New" w:hAnsi="Courier New" w:cs="Courier New"/>
          <w:color w:val="000000"/>
          <w:sz w:val="22"/>
          <w:szCs w:val="22"/>
          <w:shd w:val="clear" w:color="auto" w:fill="FFFFFF"/>
        </w:rPr>
        <w:t>(3) Autorităţile administraţiei publice locale au obligaţia de a posta pe site-ul propriu legislaţia în vigoare privind venitul minim de incluziune, precum şi toate documentele şi formularele prevăzute de lege ce trebuie completate potrivit prevederilor prezentei legi.</w:t>
      </w:r>
    </w:p>
  </w:comment>
  <w:comment w:id="254" w:author="corneliacucerzan42@gmail.com" w:date="2023-11-29T12:13:00Z" w:initials="u2">
    <w:p w14:paraId="704A79A2" w14:textId="3F877FF7" w:rsidR="00A00D81" w:rsidRDefault="00A00D81">
      <w:pPr>
        <w:pStyle w:val="Textcomentariu"/>
      </w:pPr>
      <w:r>
        <w:rPr>
          <w:rStyle w:val="Referincomentariu"/>
        </w:rPr>
        <w:annotationRef/>
      </w:r>
      <w:r>
        <w:rPr>
          <w:rFonts w:ascii="Courier New" w:hAnsi="Courier New" w:cs="Courier New"/>
          <w:color w:val="0000FF"/>
          <w:sz w:val="22"/>
          <w:szCs w:val="22"/>
        </w:rPr>
        <w:t>(2) Pentru efectuarea activităţilor de verificare şi monitorizare prevăzute la alin. (1), primarii, precum şi celelalte instituţii implicate în acordarea drepturilor prevăzute de prezenta lege au următoarele obligaţii:</w:t>
      </w:r>
      <w:r>
        <w:rPr>
          <w:color w:val="000000"/>
          <w:sz w:val="27"/>
          <w:szCs w:val="27"/>
        </w:rPr>
        <w:br/>
      </w:r>
      <w:r>
        <w:rPr>
          <w:rFonts w:ascii="Courier New" w:hAnsi="Courier New" w:cs="Courier New"/>
          <w:color w:val="0000FF"/>
          <w:sz w:val="22"/>
          <w:szCs w:val="22"/>
        </w:rPr>
        <w:t>(la 01-04-2023 Partea introductivă a alineatului (2) din Articolul 66 , Sectiunea a 5-a , Capitolul III a fost modificată de </w:t>
      </w:r>
      <w:r>
        <w:rPr>
          <w:rStyle w:val="panchorclicked"/>
          <w:rFonts w:ascii="Courier New" w:hAnsi="Courier New" w:cs="Courier New"/>
          <w:color w:val="FF0000"/>
          <w:sz w:val="22"/>
          <w:szCs w:val="22"/>
          <w:shd w:val="clear" w:color="auto" w:fill="E0E0E0"/>
        </w:rPr>
        <w:t>Punctul 14, Articolul 43, Capitolul IV din LEGEA nr. 226 din 16 septembrie 2021, publicată în MONITORUL OFICIAL nr. 891 din 16 septembrie 2021</w:t>
      </w:r>
      <w:r>
        <w:rPr>
          <w:rFonts w:ascii="Courier New" w:hAnsi="Courier New" w:cs="Courier New"/>
          <w:color w:val="0000FF"/>
          <w:sz w:val="22"/>
          <w:szCs w:val="22"/>
        </w:rPr>
        <w:t>)</w:t>
      </w:r>
      <w:r>
        <w:rPr>
          <w:color w:val="000000"/>
          <w:sz w:val="27"/>
          <w:szCs w:val="27"/>
        </w:rPr>
        <w:br/>
      </w:r>
      <w:r>
        <w:rPr>
          <w:rFonts w:ascii="Courier New" w:hAnsi="Courier New" w:cs="Courier New"/>
          <w:color w:val="000000"/>
          <w:sz w:val="22"/>
          <w:szCs w:val="22"/>
        </w:rPr>
        <w:t>   a) de a furniza toate informaţiile solicitate de agenţiile teritoriale pentru plăţi şi inspecţie socială referitoare la stabilirea drepturilor;</w:t>
      </w:r>
      <w:r>
        <w:rPr>
          <w:color w:val="000000"/>
          <w:sz w:val="27"/>
          <w:szCs w:val="27"/>
        </w:rPr>
        <w:br/>
      </w:r>
      <w:r>
        <w:rPr>
          <w:rFonts w:ascii="Courier New" w:hAnsi="Courier New" w:cs="Courier New"/>
          <w:color w:val="000000"/>
          <w:sz w:val="22"/>
          <w:szCs w:val="22"/>
        </w:rPr>
        <w:t> </w:t>
      </w:r>
      <w:r>
        <w:rPr>
          <w:rFonts w:ascii="Courier New" w:hAnsi="Courier New" w:cs="Courier New"/>
          <w:color w:val="000000"/>
          <w:sz w:val="22"/>
          <w:szCs w:val="22"/>
        </w:rPr>
        <w:t> </w:t>
      </w:r>
      <w:r>
        <w:rPr>
          <w:rFonts w:ascii="Courier New" w:hAnsi="Courier New" w:cs="Courier New"/>
          <w:color w:val="000000"/>
          <w:sz w:val="22"/>
          <w:szCs w:val="22"/>
        </w:rPr>
        <w:t>b) de a pune la dispoziţia inspectorilor sociali şi a organelor de control ale Ministerului Muncii, Familiei, Protecţiei Sociale şi Persoanelor Vârstnice documentele care au stat la baza acordării drepturilor, precum şi actele referitoare la plăţile efectuate.</w:t>
      </w:r>
    </w:p>
  </w:comment>
  <w:comment w:id="255" w:author="corneliacucerzan42@gmail.com" w:date="2023-11-29T12:14:00Z" w:initials="u2">
    <w:p w14:paraId="326B820E" w14:textId="77777777" w:rsidR="00A00D81" w:rsidRDefault="00A00D81">
      <w:pPr>
        <w:pStyle w:val="Textcomentariu"/>
        <w:rPr>
          <w:rFonts w:ascii="Courier New" w:hAnsi="Courier New" w:cs="Courier New"/>
          <w:color w:val="000000"/>
          <w:sz w:val="22"/>
          <w:szCs w:val="22"/>
          <w:shd w:val="clear" w:color="auto" w:fill="FFFFFF"/>
        </w:rPr>
      </w:pPr>
      <w:r>
        <w:rPr>
          <w:rStyle w:val="Referincomentariu"/>
        </w:rPr>
        <w:annotationRef/>
      </w:r>
      <w:r>
        <w:rPr>
          <w:rFonts w:ascii="Courier New" w:hAnsi="Courier New" w:cs="Courier New"/>
          <w:color w:val="000000"/>
          <w:sz w:val="22"/>
          <w:szCs w:val="22"/>
          <w:shd w:val="clear" w:color="auto" w:fill="FFFFFF"/>
        </w:rPr>
        <w:t>(4) Dispoziţia primarului prevăzută la alin. (1) se transmite agenţiei teritoriale pentru plăţi şi inspecţie socială şi titularului dreptului în termen de 5 zile de la data emiterii acesteia.</w:t>
      </w:r>
    </w:p>
    <w:p w14:paraId="553EDC2F" w14:textId="0D0CC1BA" w:rsidR="00A00D81" w:rsidRDefault="00A00D81">
      <w:pPr>
        <w:pStyle w:val="Textcomentariu"/>
      </w:pPr>
      <w:r>
        <w:rPr>
          <w:rFonts w:ascii="Courier New" w:hAnsi="Courier New" w:cs="Courier New"/>
          <w:color w:val="0000FF"/>
          <w:sz w:val="22"/>
          <w:szCs w:val="22"/>
        </w:rPr>
        <w:t>ART. 69</w:t>
      </w:r>
      <w:r>
        <w:rPr>
          <w:color w:val="000000"/>
          <w:sz w:val="27"/>
          <w:szCs w:val="27"/>
        </w:rPr>
        <w:br/>
      </w:r>
      <w:r>
        <w:rPr>
          <w:rFonts w:ascii="Courier New" w:hAnsi="Courier New" w:cs="Courier New"/>
          <w:color w:val="000000"/>
          <w:sz w:val="22"/>
          <w:szCs w:val="22"/>
        </w:rPr>
        <w:t> </w:t>
      </w:r>
      <w:r>
        <w:rPr>
          <w:rFonts w:ascii="Courier New" w:hAnsi="Courier New" w:cs="Courier New"/>
          <w:color w:val="000000"/>
          <w:sz w:val="22"/>
          <w:szCs w:val="22"/>
        </w:rPr>
        <w:t> </w:t>
      </w:r>
      <w:r>
        <w:rPr>
          <w:rFonts w:ascii="Courier New" w:hAnsi="Courier New" w:cs="Courier New"/>
          <w:color w:val="000000"/>
          <w:sz w:val="22"/>
          <w:szCs w:val="22"/>
        </w:rPr>
        <w:t>(1) Încetarea dreptului se face prin dispoziţie scrisă a primarului şi se referă atât la venitul minim de incluziune, în ansamblul său, cât şi la oricare din componentele sale prevăzute la art. 3 alin. (2).</w:t>
      </w:r>
    </w:p>
  </w:comment>
  <w:comment w:id="256" w:author="corneliacucerzan42@gmail.com" w:date="2023-11-29T12:15:00Z" w:initials="u2">
    <w:p w14:paraId="6CE9800E" w14:textId="118E7EF4" w:rsidR="005C597A" w:rsidRDefault="005C597A">
      <w:pPr>
        <w:pStyle w:val="Textcomentariu"/>
      </w:pPr>
      <w:r>
        <w:rPr>
          <w:rStyle w:val="Referincomentariu"/>
        </w:rPr>
        <w:annotationRef/>
      </w:r>
      <w:r>
        <w:rPr>
          <w:rFonts w:ascii="Courier New" w:hAnsi="Courier New" w:cs="Courier New"/>
          <w:color w:val="0000FF"/>
          <w:sz w:val="22"/>
          <w:szCs w:val="22"/>
        </w:rPr>
        <w:t>ART. 71</w:t>
      </w:r>
      <w:r>
        <w:rPr>
          <w:color w:val="000000"/>
          <w:sz w:val="27"/>
          <w:szCs w:val="27"/>
        </w:rPr>
        <w:br/>
      </w:r>
      <w:r>
        <w:rPr>
          <w:rFonts w:ascii="Courier New" w:hAnsi="Courier New" w:cs="Courier New"/>
          <w:color w:val="0000FF"/>
          <w:sz w:val="22"/>
          <w:szCs w:val="22"/>
        </w:rPr>
        <w:t> </w:t>
      </w:r>
      <w:r>
        <w:rPr>
          <w:rFonts w:ascii="Courier New" w:hAnsi="Courier New" w:cs="Courier New"/>
          <w:color w:val="0000FF"/>
          <w:sz w:val="22"/>
          <w:szCs w:val="22"/>
        </w:rPr>
        <w:t> </w:t>
      </w:r>
      <w:r>
        <w:rPr>
          <w:rFonts w:ascii="Courier New" w:hAnsi="Courier New" w:cs="Courier New"/>
          <w:color w:val="0000FF"/>
          <w:sz w:val="22"/>
          <w:szCs w:val="22"/>
        </w:rPr>
        <w:t>(1) Dispoziţiile primarului prevăzute la art. 69 se comunică agenţiilor teritoriale pentru plăţi şi inspecţie socială şi titularului dreptului în termen de 5 zile de la emitere.</w:t>
      </w:r>
    </w:p>
  </w:comment>
  <w:comment w:id="257" w:author="corneliacucerzan42@gmail.com" w:date="2023-11-29T12:16:00Z" w:initials="u2">
    <w:p w14:paraId="33E2B2F5" w14:textId="40EF5460" w:rsidR="005C597A" w:rsidRDefault="005C597A">
      <w:pPr>
        <w:pStyle w:val="Textcomentariu"/>
      </w:pPr>
      <w:r>
        <w:rPr>
          <w:rStyle w:val="Referincomentariu"/>
        </w:rPr>
        <w:annotationRef/>
      </w:r>
      <w:r>
        <w:rPr>
          <w:rFonts w:ascii="Courier New" w:hAnsi="Courier New" w:cs="Courier New"/>
          <w:color w:val="0000FF"/>
          <w:sz w:val="22"/>
          <w:szCs w:val="22"/>
        </w:rPr>
        <w:t>ART. 40</w:t>
      </w:r>
      <w:r>
        <w:rPr>
          <w:color w:val="000000"/>
          <w:sz w:val="27"/>
          <w:szCs w:val="27"/>
        </w:rPr>
        <w:br/>
      </w:r>
      <w:r>
        <w:rPr>
          <w:rFonts w:ascii="Courier New" w:hAnsi="Courier New" w:cs="Courier New"/>
          <w:color w:val="0000FF"/>
          <w:sz w:val="22"/>
          <w:szCs w:val="22"/>
        </w:rPr>
        <w:t> </w:t>
      </w:r>
      <w:r>
        <w:rPr>
          <w:rFonts w:ascii="Courier New" w:hAnsi="Courier New" w:cs="Courier New"/>
          <w:color w:val="0000FF"/>
          <w:sz w:val="22"/>
          <w:szCs w:val="22"/>
        </w:rPr>
        <w:t> </w:t>
      </w:r>
      <w:r>
        <w:rPr>
          <w:rFonts w:ascii="Courier New" w:hAnsi="Courier New" w:cs="Courier New"/>
          <w:color w:val="0000FF"/>
          <w:sz w:val="22"/>
          <w:szCs w:val="22"/>
        </w:rPr>
        <w:t>(1) În situaţia în care se produc modificări în componenţa familiei şi/sau a veniturilor beneficiarilor de venit minim de incluziune, titularul dreptului are obligaţia de a depune la primărie, în termen de cel mult 10 zile lucrătoare de la data la care a intervenit modificarea, o declaraţie pe propria răspundere privind modificările intervenite, însoţită de documentele doveditoare, după caz.</w:t>
      </w:r>
    </w:p>
  </w:comment>
  <w:comment w:id="258" w:author="corneliacucerzan42@gmail.com" w:date="2023-11-29T12:18:00Z" w:initials="u2">
    <w:p w14:paraId="3884CCDA" w14:textId="1D76AE18" w:rsidR="005C597A" w:rsidRDefault="005C597A">
      <w:pPr>
        <w:pStyle w:val="Textcomentariu"/>
      </w:pPr>
      <w:r>
        <w:rPr>
          <w:rStyle w:val="Referincomentariu"/>
        </w:rPr>
        <w:annotationRef/>
      </w:r>
      <w:r>
        <w:rPr>
          <w:rFonts w:ascii="Courier New" w:hAnsi="Courier New" w:cs="Courier New"/>
          <w:color w:val="0000FF"/>
          <w:sz w:val="22"/>
          <w:szCs w:val="22"/>
        </w:rPr>
        <w:t>ART. 56</w:t>
      </w:r>
      <w:r>
        <w:rPr>
          <w:color w:val="000000"/>
          <w:sz w:val="27"/>
          <w:szCs w:val="27"/>
        </w:rPr>
        <w:br/>
      </w:r>
      <w:r>
        <w:rPr>
          <w:rFonts w:ascii="Courier New" w:hAnsi="Courier New" w:cs="Courier New"/>
          <w:color w:val="000000"/>
          <w:sz w:val="22"/>
          <w:szCs w:val="22"/>
        </w:rPr>
        <w:t> </w:t>
      </w:r>
      <w:r>
        <w:rPr>
          <w:rFonts w:ascii="Courier New" w:hAnsi="Courier New" w:cs="Courier New"/>
          <w:color w:val="000000"/>
          <w:sz w:val="22"/>
          <w:szCs w:val="22"/>
        </w:rPr>
        <w:t> </w:t>
      </w:r>
      <w:r>
        <w:rPr>
          <w:rFonts w:ascii="Courier New" w:hAnsi="Courier New" w:cs="Courier New"/>
          <w:color w:val="000000"/>
          <w:sz w:val="22"/>
          <w:szCs w:val="22"/>
        </w:rPr>
        <w:t>Titularul venitului minim de incluziune are obligaţia să comunice primăriei în a cărei rază teritorială îşi are domiciliul sau reşedinţa, potrivit prevederilor art. 40 alin. (1), orice modificare cu privire la domiciliu, venituri şi numărul membrilor familiei, în termen de maximum 15 zile de la data la care a intervenit modificarea.</w:t>
      </w:r>
    </w:p>
  </w:comment>
  <w:comment w:id="259" w:author="corneliacucerzan42@gmail.com" w:date="2023-11-29T12:19:00Z" w:initials="u2">
    <w:p w14:paraId="5DC4F138" w14:textId="4A4C3FB6" w:rsidR="00926539" w:rsidRDefault="00926539">
      <w:pPr>
        <w:pStyle w:val="Textcomentariu"/>
      </w:pPr>
      <w:r>
        <w:rPr>
          <w:rStyle w:val="Referincomentariu"/>
        </w:rPr>
        <w:annotationRef/>
      </w:r>
      <w:r>
        <w:rPr>
          <w:rFonts w:ascii="Courier New" w:hAnsi="Courier New" w:cs="Courier New"/>
          <w:color w:val="0000FF"/>
          <w:sz w:val="22"/>
          <w:szCs w:val="22"/>
        </w:rPr>
        <w:t>ART. 57</w:t>
      </w:r>
      <w:r>
        <w:rPr>
          <w:color w:val="000000"/>
          <w:sz w:val="27"/>
          <w:szCs w:val="27"/>
        </w:rPr>
        <w:br/>
      </w:r>
      <w:r>
        <w:rPr>
          <w:rFonts w:ascii="Courier New" w:hAnsi="Courier New" w:cs="Courier New"/>
          <w:color w:val="0000FF"/>
          <w:sz w:val="22"/>
          <w:szCs w:val="22"/>
        </w:rPr>
        <w:t> </w:t>
      </w:r>
      <w:r>
        <w:rPr>
          <w:rFonts w:ascii="Courier New" w:hAnsi="Courier New" w:cs="Courier New"/>
          <w:color w:val="0000FF"/>
          <w:sz w:val="22"/>
          <w:szCs w:val="22"/>
        </w:rPr>
        <w:t> </w:t>
      </w:r>
      <w:r>
        <w:rPr>
          <w:rFonts w:ascii="Courier New" w:hAnsi="Courier New" w:cs="Courier New"/>
          <w:color w:val="0000FF"/>
          <w:sz w:val="22"/>
          <w:szCs w:val="22"/>
        </w:rPr>
        <w:t>(1) Persoanele singure şi familiile beneficiare de venit minim de incluziune au obligaţia să depună la primărie, din 6 în 6 luni, declaraţia pe propria răspundere prevăzută la art. 40 alin. (1).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EE52E0" w15:done="0"/>
  <w15:commentEx w15:paraId="404F17C4" w15:done="0"/>
  <w15:commentEx w15:paraId="414ADACD" w15:done="0"/>
  <w15:commentEx w15:paraId="4540DE4C" w15:done="0"/>
  <w15:commentEx w15:paraId="395D1C40" w15:done="0"/>
  <w15:commentEx w15:paraId="04B07161" w15:done="0"/>
  <w15:commentEx w15:paraId="07FB0B03" w15:done="0"/>
  <w15:commentEx w15:paraId="1490576E" w15:done="0"/>
  <w15:commentEx w15:paraId="56F56380" w15:done="0"/>
  <w15:commentEx w15:paraId="0BAB6EBC" w15:done="0"/>
  <w15:commentEx w15:paraId="1278F6BC" w15:done="0"/>
  <w15:commentEx w15:paraId="7F2918E2" w15:done="0"/>
  <w15:commentEx w15:paraId="06F357B9" w15:done="0"/>
  <w15:commentEx w15:paraId="431C02C5" w15:done="0"/>
  <w15:commentEx w15:paraId="078BC616" w15:done="0"/>
  <w15:commentEx w15:paraId="3225849D" w15:done="0"/>
  <w15:commentEx w15:paraId="04AB791E" w15:done="0"/>
  <w15:commentEx w15:paraId="4FD28D46" w15:done="0"/>
  <w15:commentEx w15:paraId="14457125" w15:done="0"/>
  <w15:commentEx w15:paraId="375089D2" w15:done="0"/>
  <w15:commentEx w15:paraId="2D794E59" w15:done="0"/>
  <w15:commentEx w15:paraId="52FD38AB" w15:done="0"/>
  <w15:commentEx w15:paraId="477CECF6" w15:done="0"/>
  <w15:commentEx w15:paraId="7DAFB2A0" w15:done="0"/>
  <w15:commentEx w15:paraId="4D336C7D" w15:done="0"/>
  <w15:commentEx w15:paraId="5EE5B855" w15:done="0"/>
  <w15:commentEx w15:paraId="094E2DDB" w15:done="0"/>
  <w15:commentEx w15:paraId="237EF173" w15:done="0"/>
  <w15:commentEx w15:paraId="5011C1E9" w15:done="0"/>
  <w15:commentEx w15:paraId="16ACF0F9" w15:done="0"/>
  <w15:commentEx w15:paraId="2ED89053" w15:done="0"/>
  <w15:commentEx w15:paraId="193B3BB2" w15:done="0"/>
  <w15:commentEx w15:paraId="798515F3" w15:done="0"/>
  <w15:commentEx w15:paraId="3A469AA8" w15:done="0"/>
  <w15:commentEx w15:paraId="196CF210" w15:done="0"/>
  <w15:commentEx w15:paraId="3D654811" w15:done="0"/>
  <w15:commentEx w15:paraId="5FD8D236" w15:done="0"/>
  <w15:commentEx w15:paraId="04C6E0BF" w15:done="0"/>
  <w15:commentEx w15:paraId="704A79A2" w15:done="0"/>
  <w15:commentEx w15:paraId="553EDC2F" w15:done="0"/>
  <w15:commentEx w15:paraId="6CE9800E" w15:done="0"/>
  <w15:commentEx w15:paraId="33E2B2F5" w15:done="0"/>
  <w15:commentEx w15:paraId="3884CCDA" w15:done="0"/>
  <w15:commentEx w15:paraId="5DC4F1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54D5B" w16cex:dateUtc="2023-06-27T08:58:00Z"/>
  <w16cex:commentExtensible w16cex:durableId="28454DAF" w16cex:dateUtc="2023-06-27T08:59:00Z"/>
  <w16cex:commentExtensible w16cex:durableId="28454ED9" w16cex:dateUtc="2023-06-27T09:04:00Z"/>
  <w16cex:commentExtensible w16cex:durableId="28454F09" w16cex:dateUtc="2023-06-27T09:05:00Z"/>
  <w16cex:commentExtensible w16cex:durableId="28455050" w16cex:dateUtc="2023-06-27T09:10:00Z"/>
  <w16cex:commentExtensible w16cex:durableId="284554C5" w16cex:dateUtc="2023-06-27T09:29:00Z"/>
  <w16cex:commentExtensible w16cex:durableId="28455CCD" w16cex:dateUtc="2023-06-27T10:04:00Z"/>
  <w16cex:commentExtensible w16cex:durableId="562905B2" w16cex:dateUtc="2023-10-24T05:08:00Z"/>
  <w16cex:commentExtensible w16cex:durableId="178A49BD" w16cex:dateUtc="2023-10-24T05:09:00Z"/>
  <w16cex:commentExtensible w16cex:durableId="1B290F82" w16cex:dateUtc="2023-11-29T12:08:00Z"/>
  <w16cex:commentExtensible w16cex:durableId="5A7C3FF0" w16cex:dateUtc="2023-11-29T11:15:00Z"/>
  <w16cex:commentExtensible w16cex:durableId="681CCA1A" w16cex:dateUtc="2023-11-29T11:16:00Z"/>
  <w16cex:commentExtensible w16cex:durableId="4189BA0D" w16cex:dateUtc="2023-11-29T11:53:00Z"/>
  <w16cex:commentExtensible w16cex:durableId="0B9172C0" w16cex:dateUtc="2023-11-29T11:16:00Z"/>
  <w16cex:commentExtensible w16cex:durableId="2C26BE6A" w16cex:dateUtc="2023-11-29T11:53:00Z"/>
  <w16cex:commentExtensible w16cex:durableId="466A3445" w16cex:dateUtc="2023-11-29T11:54:00Z"/>
  <w16cex:commentExtensible w16cex:durableId="6C4C697B" w16cex:dateUtc="2023-11-29T11:58:00Z"/>
  <w16cex:commentExtensible w16cex:durableId="4F941208" w16cex:dateUtc="2023-11-29T11:54:00Z"/>
  <w16cex:commentExtensible w16cex:durableId="0C6883DD" w16cex:dateUtc="2023-11-29T11:59:00Z"/>
  <w16cex:commentExtensible w16cex:durableId="4AA06E37" w16cex:dateUtc="2023-11-29T11:59:00Z"/>
  <w16cex:commentExtensible w16cex:durableId="0F57A4AA" w16cex:dateUtc="2023-11-29T11:55:00Z"/>
  <w16cex:commentExtensible w16cex:durableId="53D9D1C1" w16cex:dateUtc="2023-11-29T11:55:00Z"/>
  <w16cex:commentExtensible w16cex:durableId="25D2E766" w16cex:dateUtc="2023-11-29T11:55:00Z"/>
  <w16cex:commentExtensible w16cex:durableId="1DCD5B44" w16cex:dateUtc="2023-11-29T11:57:00Z"/>
  <w16cex:commentExtensible w16cex:durableId="40B16A7B" w16cex:dateUtc="2023-11-29T11:56:00Z"/>
  <w16cex:commentExtensible w16cex:durableId="75070769" w16cex:dateUtc="2023-11-29T12:44:00Z"/>
  <w16cex:commentExtensible w16cex:durableId="2C5222DD" w16cex:dateUtc="2023-11-29T11:58:00Z"/>
  <w16cex:commentExtensible w16cex:durableId="2DD77295" w16cex:dateUtc="2023-11-29T09:53:00Z"/>
  <w16cex:commentExtensible w16cex:durableId="226E1776" w16cex:dateUtc="2023-11-29T09:59:00Z"/>
  <w16cex:commentExtensible w16cex:durableId="0CE775DA" w16cex:dateUtc="2023-11-29T10:00:00Z"/>
  <w16cex:commentExtensible w16cex:durableId="4BDB019D" w16cex:dateUtc="2023-11-29T10:00:00Z"/>
  <w16cex:commentExtensible w16cex:durableId="55336F11" w16cex:dateUtc="2023-11-29T10:01:00Z"/>
  <w16cex:commentExtensible w16cex:durableId="78518A84" w16cex:dateUtc="2023-11-29T10:02:00Z"/>
  <w16cex:commentExtensible w16cex:durableId="16AB5E7D" w16cex:dateUtc="2023-11-29T10:02:00Z"/>
  <w16cex:commentExtensible w16cex:durableId="35C9E75D" w16cex:dateUtc="2023-11-29T10:03:00Z"/>
  <w16cex:commentExtensible w16cex:durableId="21936CC3" w16cex:dateUtc="2023-11-29T10:03:00Z"/>
  <w16cex:commentExtensible w16cex:durableId="06228AD4" w16cex:dateUtc="2023-11-29T10:05:00Z"/>
  <w16cex:commentExtensible w16cex:durableId="1AA23AAB" w16cex:dateUtc="2023-11-29T10:12:00Z"/>
  <w16cex:commentExtensible w16cex:durableId="3BC52354" w16cex:dateUtc="2023-11-29T10:13:00Z"/>
  <w16cex:commentExtensible w16cex:durableId="14EBDECA" w16cex:dateUtc="2023-11-29T10:14:00Z"/>
  <w16cex:commentExtensible w16cex:durableId="2DC5AB24" w16cex:dateUtc="2023-11-29T10:15:00Z"/>
  <w16cex:commentExtensible w16cex:durableId="2D957C97" w16cex:dateUtc="2023-11-29T10:16:00Z"/>
  <w16cex:commentExtensible w16cex:durableId="0A2B2432" w16cex:dateUtc="2023-11-29T10:18:00Z"/>
  <w16cex:commentExtensible w16cex:durableId="764270B7" w16cex:dateUtc="2023-11-29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EE52E0" w16cid:durableId="28454D5B"/>
  <w16cid:commentId w16cid:paraId="404F17C4" w16cid:durableId="28454DAF"/>
  <w16cid:commentId w16cid:paraId="414ADACD" w16cid:durableId="28454ED9"/>
  <w16cid:commentId w16cid:paraId="4540DE4C" w16cid:durableId="28454F09"/>
  <w16cid:commentId w16cid:paraId="395D1C40" w16cid:durableId="28455050"/>
  <w16cid:commentId w16cid:paraId="04B07161" w16cid:durableId="284554C5"/>
  <w16cid:commentId w16cid:paraId="07FB0B03" w16cid:durableId="28455CCD"/>
  <w16cid:commentId w16cid:paraId="1490576E" w16cid:durableId="562905B2"/>
  <w16cid:commentId w16cid:paraId="56F56380" w16cid:durableId="178A49BD"/>
  <w16cid:commentId w16cid:paraId="0BAB6EBC" w16cid:durableId="1B290F82"/>
  <w16cid:commentId w16cid:paraId="1278F6BC" w16cid:durableId="5A7C3FF0"/>
  <w16cid:commentId w16cid:paraId="7F2918E2" w16cid:durableId="681CCA1A"/>
  <w16cid:commentId w16cid:paraId="06F357B9" w16cid:durableId="4189BA0D"/>
  <w16cid:commentId w16cid:paraId="431C02C5" w16cid:durableId="0B9172C0"/>
  <w16cid:commentId w16cid:paraId="078BC616" w16cid:durableId="2C26BE6A"/>
  <w16cid:commentId w16cid:paraId="3225849D" w16cid:durableId="466A3445"/>
  <w16cid:commentId w16cid:paraId="04AB791E" w16cid:durableId="6C4C697B"/>
  <w16cid:commentId w16cid:paraId="4FD28D46" w16cid:durableId="4F941208"/>
  <w16cid:commentId w16cid:paraId="14457125" w16cid:durableId="0C6883DD"/>
  <w16cid:commentId w16cid:paraId="375089D2" w16cid:durableId="4AA06E37"/>
  <w16cid:commentId w16cid:paraId="2D794E59" w16cid:durableId="0F57A4AA"/>
  <w16cid:commentId w16cid:paraId="52FD38AB" w16cid:durableId="53D9D1C1"/>
  <w16cid:commentId w16cid:paraId="477CECF6" w16cid:durableId="25D2E766"/>
  <w16cid:commentId w16cid:paraId="7DAFB2A0" w16cid:durableId="1DCD5B44"/>
  <w16cid:commentId w16cid:paraId="4D336C7D" w16cid:durableId="40B16A7B"/>
  <w16cid:commentId w16cid:paraId="5EE5B855" w16cid:durableId="75070769"/>
  <w16cid:commentId w16cid:paraId="094E2DDB" w16cid:durableId="2C5222DD"/>
  <w16cid:commentId w16cid:paraId="237EF173" w16cid:durableId="2DD77295"/>
  <w16cid:commentId w16cid:paraId="5011C1E9" w16cid:durableId="226E1776"/>
  <w16cid:commentId w16cid:paraId="16ACF0F9" w16cid:durableId="0CE775DA"/>
  <w16cid:commentId w16cid:paraId="2ED89053" w16cid:durableId="4BDB019D"/>
  <w16cid:commentId w16cid:paraId="193B3BB2" w16cid:durableId="55336F11"/>
  <w16cid:commentId w16cid:paraId="798515F3" w16cid:durableId="78518A84"/>
  <w16cid:commentId w16cid:paraId="3A469AA8" w16cid:durableId="16AB5E7D"/>
  <w16cid:commentId w16cid:paraId="196CF210" w16cid:durableId="35C9E75D"/>
  <w16cid:commentId w16cid:paraId="3D654811" w16cid:durableId="21936CC3"/>
  <w16cid:commentId w16cid:paraId="5FD8D236" w16cid:durableId="06228AD4"/>
  <w16cid:commentId w16cid:paraId="04C6E0BF" w16cid:durableId="1AA23AAB"/>
  <w16cid:commentId w16cid:paraId="704A79A2" w16cid:durableId="3BC52354"/>
  <w16cid:commentId w16cid:paraId="553EDC2F" w16cid:durableId="14EBDECA"/>
  <w16cid:commentId w16cid:paraId="6CE9800E" w16cid:durableId="2DC5AB24"/>
  <w16cid:commentId w16cid:paraId="33E2B2F5" w16cid:durableId="2D957C97"/>
  <w16cid:commentId w16cid:paraId="3884CCDA" w16cid:durableId="0A2B2432"/>
  <w16cid:commentId w16cid:paraId="5DC4F138" w16cid:durableId="764270B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rneliacucerzan42@gmail.com">
    <w15:presenceInfo w15:providerId="Windows Live" w15:userId="f58506f91ed2ae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A9"/>
    <w:rsid w:val="00041CE4"/>
    <w:rsid w:val="000541BC"/>
    <w:rsid w:val="00074F31"/>
    <w:rsid w:val="00080705"/>
    <w:rsid w:val="000A069C"/>
    <w:rsid w:val="000C3B6D"/>
    <w:rsid w:val="0010582C"/>
    <w:rsid w:val="0010796F"/>
    <w:rsid w:val="001160A0"/>
    <w:rsid w:val="00143D99"/>
    <w:rsid w:val="0015206A"/>
    <w:rsid w:val="001558D7"/>
    <w:rsid w:val="001959C2"/>
    <w:rsid w:val="001C2403"/>
    <w:rsid w:val="001C4F56"/>
    <w:rsid w:val="00232931"/>
    <w:rsid w:val="002348FA"/>
    <w:rsid w:val="00267FC7"/>
    <w:rsid w:val="002743F5"/>
    <w:rsid w:val="0029485B"/>
    <w:rsid w:val="002E654A"/>
    <w:rsid w:val="00305114"/>
    <w:rsid w:val="00323F2C"/>
    <w:rsid w:val="00325C80"/>
    <w:rsid w:val="0036287A"/>
    <w:rsid w:val="003B1957"/>
    <w:rsid w:val="003B269D"/>
    <w:rsid w:val="0049558B"/>
    <w:rsid w:val="004B13DA"/>
    <w:rsid w:val="00521AC5"/>
    <w:rsid w:val="00526579"/>
    <w:rsid w:val="0058210A"/>
    <w:rsid w:val="005A1B05"/>
    <w:rsid w:val="005B7E41"/>
    <w:rsid w:val="005C597A"/>
    <w:rsid w:val="00637797"/>
    <w:rsid w:val="00660F82"/>
    <w:rsid w:val="006D4B50"/>
    <w:rsid w:val="006F06E7"/>
    <w:rsid w:val="006F66D8"/>
    <w:rsid w:val="00745536"/>
    <w:rsid w:val="007E618E"/>
    <w:rsid w:val="007F32F7"/>
    <w:rsid w:val="00821666"/>
    <w:rsid w:val="0089593A"/>
    <w:rsid w:val="008A531D"/>
    <w:rsid w:val="008D3FA9"/>
    <w:rsid w:val="008E3038"/>
    <w:rsid w:val="00911965"/>
    <w:rsid w:val="00926539"/>
    <w:rsid w:val="0094479A"/>
    <w:rsid w:val="00954364"/>
    <w:rsid w:val="0096294F"/>
    <w:rsid w:val="009A75C7"/>
    <w:rsid w:val="009B7B62"/>
    <w:rsid w:val="00A00D81"/>
    <w:rsid w:val="00A10EBE"/>
    <w:rsid w:val="00A64955"/>
    <w:rsid w:val="00AF4A85"/>
    <w:rsid w:val="00B74F70"/>
    <w:rsid w:val="00B75372"/>
    <w:rsid w:val="00BA4D18"/>
    <w:rsid w:val="00C363A1"/>
    <w:rsid w:val="00CB0F35"/>
    <w:rsid w:val="00CE160A"/>
    <w:rsid w:val="00CF56D6"/>
    <w:rsid w:val="00CF7B54"/>
    <w:rsid w:val="00D85522"/>
    <w:rsid w:val="00DB3EE2"/>
    <w:rsid w:val="00DC61CF"/>
    <w:rsid w:val="00E34E5A"/>
    <w:rsid w:val="00E42177"/>
    <w:rsid w:val="00E6154D"/>
    <w:rsid w:val="00EF37BE"/>
    <w:rsid w:val="00F612E1"/>
    <w:rsid w:val="00F6760A"/>
    <w:rsid w:val="00FD2C52"/>
    <w:rsid w:val="00FD3611"/>
    <w:rsid w:val="00FE42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9FDAB"/>
  <w15:chartTrackingRefBased/>
  <w15:docId w15:val="{64429612-E76E-4D19-97AC-62B59F25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msonormal0">
    <w:name w:val="msonormal"/>
    <w:basedOn w:val="Normal"/>
    <w:rsid w:val="0010796F"/>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semiHidden/>
    <w:unhideWhenUsed/>
    <w:rsid w:val="0010796F"/>
    <w:rPr>
      <w:color w:val="0000FF"/>
      <w:u w:val="single"/>
    </w:rPr>
  </w:style>
  <w:style w:type="character" w:styleId="HyperlinkParcurs">
    <w:name w:val="FollowedHyperlink"/>
    <w:basedOn w:val="Fontdeparagrafimplicit"/>
    <w:uiPriority w:val="99"/>
    <w:semiHidden/>
    <w:unhideWhenUsed/>
    <w:rsid w:val="0010796F"/>
    <w:rPr>
      <w:color w:val="800080"/>
      <w:u w:val="single"/>
    </w:rPr>
  </w:style>
  <w:style w:type="character" w:customStyle="1" w:styleId="panchor">
    <w:name w:val="panchor"/>
    <w:basedOn w:val="Fontdeparagrafimplicit"/>
    <w:rsid w:val="0010796F"/>
  </w:style>
  <w:style w:type="paragraph" w:styleId="PreformatatHTML">
    <w:name w:val="HTML Preformatted"/>
    <w:basedOn w:val="Normal"/>
    <w:link w:val="PreformatatHTMLCaracter"/>
    <w:uiPriority w:val="99"/>
    <w:semiHidden/>
    <w:unhideWhenUsed/>
    <w:rsid w:val="00107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PreformatatHTMLCaracter">
    <w:name w:val="Preformatat HTML Caracter"/>
    <w:basedOn w:val="Fontdeparagrafimplicit"/>
    <w:link w:val="PreformatatHTML"/>
    <w:uiPriority w:val="99"/>
    <w:semiHidden/>
    <w:rsid w:val="0010796F"/>
    <w:rPr>
      <w:rFonts w:ascii="Courier New" w:eastAsia="Times New Roman" w:hAnsi="Courier New" w:cs="Courier New"/>
      <w:sz w:val="20"/>
      <w:szCs w:val="20"/>
      <w:lang w:eastAsia="ro-RO"/>
    </w:rPr>
  </w:style>
  <w:style w:type="character" w:styleId="Referincomentariu">
    <w:name w:val="annotation reference"/>
    <w:basedOn w:val="Fontdeparagrafimplicit"/>
    <w:uiPriority w:val="99"/>
    <w:semiHidden/>
    <w:unhideWhenUsed/>
    <w:rsid w:val="002348FA"/>
    <w:rPr>
      <w:sz w:val="16"/>
      <w:szCs w:val="16"/>
    </w:rPr>
  </w:style>
  <w:style w:type="paragraph" w:styleId="Textcomentariu">
    <w:name w:val="annotation text"/>
    <w:basedOn w:val="Normal"/>
    <w:link w:val="TextcomentariuCaracter"/>
    <w:uiPriority w:val="99"/>
    <w:semiHidden/>
    <w:unhideWhenUsed/>
    <w:rsid w:val="002348FA"/>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2348FA"/>
    <w:rPr>
      <w:sz w:val="20"/>
      <w:szCs w:val="20"/>
    </w:rPr>
  </w:style>
  <w:style w:type="paragraph" w:styleId="SubiectComentariu">
    <w:name w:val="annotation subject"/>
    <w:basedOn w:val="Textcomentariu"/>
    <w:next w:val="Textcomentariu"/>
    <w:link w:val="SubiectComentariuCaracter"/>
    <w:uiPriority w:val="99"/>
    <w:semiHidden/>
    <w:unhideWhenUsed/>
    <w:rsid w:val="002348FA"/>
    <w:rPr>
      <w:b/>
      <w:bCs/>
    </w:rPr>
  </w:style>
  <w:style w:type="character" w:customStyle="1" w:styleId="SubiectComentariuCaracter">
    <w:name w:val="Subiect Comentariu Caracter"/>
    <w:basedOn w:val="TextcomentariuCaracter"/>
    <w:link w:val="SubiectComentariu"/>
    <w:uiPriority w:val="99"/>
    <w:semiHidden/>
    <w:rsid w:val="002348FA"/>
    <w:rPr>
      <w:b/>
      <w:bCs/>
      <w:sz w:val="20"/>
      <w:szCs w:val="20"/>
    </w:rPr>
  </w:style>
  <w:style w:type="paragraph" w:styleId="Revizuire">
    <w:name w:val="Revision"/>
    <w:hidden/>
    <w:uiPriority w:val="99"/>
    <w:semiHidden/>
    <w:rsid w:val="0010582C"/>
    <w:pPr>
      <w:spacing w:after="0" w:line="240" w:lineRule="auto"/>
    </w:pPr>
  </w:style>
  <w:style w:type="character" w:customStyle="1" w:styleId="panchorclicked">
    <w:name w:val="panchorclicked"/>
    <w:basedOn w:val="Fontdeparagrafimplicit"/>
    <w:rsid w:val="00A00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310488">
      <w:bodyDiv w:val="1"/>
      <w:marLeft w:val="0"/>
      <w:marRight w:val="0"/>
      <w:marTop w:val="0"/>
      <w:marBottom w:val="0"/>
      <w:divBdr>
        <w:top w:val="none" w:sz="0" w:space="0" w:color="auto"/>
        <w:left w:val="none" w:sz="0" w:space="0" w:color="auto"/>
        <w:bottom w:val="none" w:sz="0" w:space="0" w:color="auto"/>
        <w:right w:val="none" w:sz="0" w:space="0" w:color="auto"/>
      </w:divBdr>
      <w:divsChild>
        <w:div w:id="1928346957">
          <w:marLeft w:val="0"/>
          <w:marRight w:val="0"/>
          <w:marTop w:val="0"/>
          <w:marBottom w:val="0"/>
          <w:divBdr>
            <w:top w:val="single" w:sz="48" w:space="0" w:color="F0F0F0"/>
            <w:left w:val="none" w:sz="0" w:space="0" w:color="auto"/>
            <w:bottom w:val="none" w:sz="0" w:space="0" w:color="auto"/>
            <w:right w:val="none" w:sz="0" w:space="0" w:color="auto"/>
          </w:divBdr>
          <w:divsChild>
            <w:div w:id="760642341">
              <w:marLeft w:val="0"/>
              <w:marRight w:val="0"/>
              <w:marTop w:val="0"/>
              <w:marBottom w:val="0"/>
              <w:divBdr>
                <w:top w:val="none" w:sz="0" w:space="0" w:color="auto"/>
                <w:left w:val="none" w:sz="0" w:space="0" w:color="auto"/>
                <w:bottom w:val="none" w:sz="0" w:space="0" w:color="auto"/>
                <w:right w:val="none" w:sz="0" w:space="0" w:color="auto"/>
              </w:divBdr>
            </w:div>
            <w:div w:id="1440219725">
              <w:marLeft w:val="0"/>
              <w:marRight w:val="0"/>
              <w:marTop w:val="0"/>
              <w:marBottom w:val="0"/>
              <w:divBdr>
                <w:top w:val="none" w:sz="0" w:space="0" w:color="auto"/>
                <w:left w:val="none" w:sz="0" w:space="0" w:color="auto"/>
                <w:bottom w:val="none" w:sz="0" w:space="0" w:color="auto"/>
                <w:right w:val="none" w:sz="0" w:space="0" w:color="auto"/>
              </w:divBdr>
            </w:div>
            <w:div w:id="1101141963">
              <w:marLeft w:val="0"/>
              <w:marRight w:val="0"/>
              <w:marTop w:val="0"/>
              <w:marBottom w:val="0"/>
              <w:divBdr>
                <w:top w:val="none" w:sz="0" w:space="0" w:color="auto"/>
                <w:left w:val="none" w:sz="0" w:space="0" w:color="auto"/>
                <w:bottom w:val="none" w:sz="0" w:space="0" w:color="auto"/>
                <w:right w:val="none" w:sz="0" w:space="0" w:color="auto"/>
              </w:divBdr>
            </w:div>
            <w:div w:id="1484198330">
              <w:marLeft w:val="0"/>
              <w:marRight w:val="0"/>
              <w:marTop w:val="0"/>
              <w:marBottom w:val="0"/>
              <w:divBdr>
                <w:top w:val="none" w:sz="0" w:space="0" w:color="auto"/>
                <w:left w:val="none" w:sz="0" w:space="0" w:color="auto"/>
                <w:bottom w:val="none" w:sz="0" w:space="0" w:color="auto"/>
                <w:right w:val="none" w:sz="0" w:space="0" w:color="auto"/>
              </w:divBdr>
            </w:div>
            <w:div w:id="2792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6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plus.ro/Intralegis6/oficiale/afis.php?f=265018" TargetMode="Externa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theme" Target="theme/theme1.xml"/><Relationship Id="rId5" Type="http://schemas.microsoft.com/office/2011/relationships/commentsExtended" Target="commentsExtended.xm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674</TotalTime>
  <Pages>33</Pages>
  <Words>17495</Words>
  <Characters>101474</Characters>
  <Application>Microsoft Office Word</Application>
  <DocSecurity>0</DocSecurity>
  <Lines>845</Lines>
  <Paragraphs>237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corneliacucerzan42@gmail.com</cp:lastModifiedBy>
  <cp:revision>60</cp:revision>
  <dcterms:created xsi:type="dcterms:W3CDTF">2023-04-04T07:35:00Z</dcterms:created>
  <dcterms:modified xsi:type="dcterms:W3CDTF">2023-11-29T13:08:00Z</dcterms:modified>
</cp:coreProperties>
</file>